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1D94A" w14:textId="77777777" w:rsidR="009C690A" w:rsidRDefault="00F91DF8" w:rsidP="009C690A">
      <w:pPr>
        <w:widowControl w:val="0"/>
        <w:tabs>
          <w:tab w:val="right" w:pos="8930"/>
        </w:tabs>
        <w:autoSpaceDE w:val="0"/>
        <w:autoSpaceDN w:val="0"/>
        <w:adjustRightInd w:val="0"/>
        <w:spacing w:after="40"/>
        <w:jc w:val="both"/>
        <w:rPr>
          <w:rFonts w:ascii="Tahoma" w:hAnsi="Tahoma" w:cs="Tahoma"/>
          <w:b/>
          <w:lang w:val="es-ES_tradnl"/>
        </w:rPr>
      </w:pPr>
      <w:r w:rsidRPr="00DE053A">
        <w:rPr>
          <w:rFonts w:ascii="Tahoma" w:hAnsi="Tahoma" w:cs="Tahoma"/>
          <w:b/>
          <w:lang w:val="en-US"/>
        </w:rPr>
        <w:t>RESEARCH</w:t>
      </w:r>
      <w:r w:rsidR="009A5E4F" w:rsidRPr="00DE053A">
        <w:rPr>
          <w:rFonts w:ascii="Tahoma" w:hAnsi="Tahoma" w:cs="Tahoma"/>
          <w:b/>
        </w:rPr>
        <w:tab/>
      </w:r>
      <w:hyperlink r:id="rId9" w:history="1">
        <w:r w:rsidR="009C690A" w:rsidRPr="007C713F">
          <w:rPr>
            <w:rStyle w:val="Hipervnculo"/>
            <w:rFonts w:ascii="Tahoma" w:hAnsi="Tahoma" w:cs="Tahoma"/>
            <w:b/>
            <w:lang w:val="es-ES_tradnl"/>
          </w:rPr>
          <w:t>http://doi.org/10.15198/seeci.2021.54.e638</w:t>
        </w:r>
      </w:hyperlink>
    </w:p>
    <w:p w14:paraId="20E9D7DB" w14:textId="77777777" w:rsidR="00A77FAF" w:rsidRPr="00DE053A" w:rsidRDefault="00A77FAF" w:rsidP="00D20802">
      <w:pPr>
        <w:tabs>
          <w:tab w:val="right" w:pos="8930"/>
        </w:tabs>
        <w:autoSpaceDE w:val="0"/>
        <w:autoSpaceDN w:val="0"/>
        <w:adjustRightInd w:val="0"/>
        <w:spacing w:after="0"/>
        <w:jc w:val="both"/>
        <w:rPr>
          <w:rFonts w:ascii="Tahoma" w:hAnsi="Tahoma" w:cs="Tahoma"/>
          <w:b/>
          <w:highlight w:val="yellow"/>
          <w:lang w:val="es-ES_tradnl"/>
        </w:rPr>
      </w:pPr>
    </w:p>
    <w:p w14:paraId="460ABCA8" w14:textId="77777777" w:rsidR="00A77FAF" w:rsidRPr="00DE053A" w:rsidRDefault="00F91DF8" w:rsidP="00D20802">
      <w:pPr>
        <w:spacing w:after="0"/>
        <w:rPr>
          <w:rFonts w:ascii="Tahoma" w:hAnsi="Tahoma" w:cs="Tahoma"/>
          <w:lang w:val="en-US"/>
        </w:rPr>
      </w:pPr>
      <w:r w:rsidRPr="009C690A">
        <w:rPr>
          <w:rFonts w:ascii="Tahoma" w:hAnsi="Tahoma" w:cs="Tahoma"/>
          <w:b/>
          <w:lang w:val="en-US"/>
        </w:rPr>
        <w:t>Received</w:t>
      </w:r>
      <w:r w:rsidRPr="009C690A">
        <w:rPr>
          <w:rFonts w:ascii="Tahoma" w:hAnsi="Tahoma" w:cs="Tahoma"/>
          <w:lang w:val="en-US"/>
        </w:rPr>
        <w:t xml:space="preserve">: </w:t>
      </w:r>
      <w:r w:rsidR="009C690A" w:rsidRPr="009C690A">
        <w:rPr>
          <w:rFonts w:ascii="Tahoma" w:hAnsi="Tahoma" w:cs="Tahoma"/>
          <w:lang w:val="en-US"/>
        </w:rPr>
        <w:t>08/04/2020</w:t>
      </w:r>
      <w:r w:rsidRPr="009C690A">
        <w:rPr>
          <w:rFonts w:ascii="Tahoma" w:hAnsi="Tahoma" w:cs="Tahoma"/>
          <w:lang w:val="en-US"/>
        </w:rPr>
        <w:t xml:space="preserve"> --- </w:t>
      </w:r>
      <w:r w:rsidRPr="009C690A">
        <w:rPr>
          <w:rFonts w:ascii="Tahoma" w:hAnsi="Tahoma" w:cs="Tahoma"/>
          <w:b/>
          <w:bCs/>
          <w:lang w:val="en-US"/>
        </w:rPr>
        <w:t>Accepted</w:t>
      </w:r>
      <w:r w:rsidR="009C690A" w:rsidRPr="009C690A">
        <w:rPr>
          <w:rFonts w:ascii="Tahoma" w:hAnsi="Tahoma" w:cs="Tahoma"/>
          <w:lang w:val="en-US"/>
        </w:rPr>
        <w:t>: 18/05/2020</w:t>
      </w:r>
      <w:r w:rsidRPr="009C690A">
        <w:rPr>
          <w:rFonts w:ascii="Tahoma" w:hAnsi="Tahoma" w:cs="Tahoma"/>
          <w:lang w:val="en-US"/>
        </w:rPr>
        <w:t xml:space="preserve"> --- </w:t>
      </w:r>
      <w:r w:rsidRPr="009C690A">
        <w:rPr>
          <w:rFonts w:ascii="Tahoma" w:hAnsi="Tahoma" w:cs="Tahoma"/>
          <w:b/>
          <w:bCs/>
          <w:lang w:val="en-US"/>
        </w:rPr>
        <w:t>Published</w:t>
      </w:r>
      <w:r w:rsidRPr="009C690A">
        <w:rPr>
          <w:rFonts w:ascii="Tahoma" w:hAnsi="Tahoma" w:cs="Tahoma"/>
          <w:lang w:val="en-US"/>
        </w:rPr>
        <w:t xml:space="preserve">: </w:t>
      </w:r>
      <w:r w:rsidR="009C690A" w:rsidRPr="009C690A">
        <w:rPr>
          <w:rFonts w:ascii="Tahoma" w:hAnsi="Tahoma" w:cs="Tahoma"/>
          <w:lang w:val="en-US"/>
        </w:rPr>
        <w:t>12/04/2021</w:t>
      </w:r>
    </w:p>
    <w:p w14:paraId="24F4598A" w14:textId="77777777" w:rsidR="00C103F6" w:rsidRPr="006F3DDF" w:rsidRDefault="00C103F6" w:rsidP="00D20802">
      <w:pPr>
        <w:tabs>
          <w:tab w:val="left" w:pos="6235"/>
        </w:tabs>
        <w:spacing w:after="0"/>
        <w:rPr>
          <w:rFonts w:ascii="Tahoma" w:hAnsi="Tahoma" w:cs="Tahoma"/>
          <w:color w:val="auto"/>
          <w:sz w:val="24"/>
          <w:szCs w:val="24"/>
          <w:lang w:val="en-US"/>
        </w:rPr>
      </w:pPr>
    </w:p>
    <w:p w14:paraId="4D1BDB2C" w14:textId="77777777" w:rsidR="00F56D69" w:rsidRPr="00630348" w:rsidRDefault="00F56D69" w:rsidP="00D20802">
      <w:pPr>
        <w:autoSpaceDE w:val="0"/>
        <w:autoSpaceDN w:val="0"/>
        <w:adjustRightInd w:val="0"/>
        <w:spacing w:after="0"/>
        <w:rPr>
          <w:rFonts w:ascii="Tahoma" w:hAnsi="Tahoma" w:cs="Tahoma"/>
          <w:b/>
          <w:bCs/>
          <w:color w:val="FF0000"/>
          <w:spacing w:val="-2"/>
          <w:sz w:val="24"/>
          <w:szCs w:val="24"/>
          <w:lang w:val="en-US"/>
        </w:rPr>
      </w:pPr>
      <w:bookmarkStart w:id="0" w:name="_Hlk65273075"/>
      <w:r w:rsidRPr="00237EA6">
        <w:rPr>
          <w:rFonts w:ascii="Tahoma" w:hAnsi="Tahoma" w:cs="Tahoma"/>
          <w:b/>
          <w:bCs/>
          <w:sz w:val="28"/>
          <w:szCs w:val="28"/>
          <w:lang w:val="en-US"/>
        </w:rPr>
        <w:t xml:space="preserve">ADVERTISING MESSAGES ON FOOD PRODUCTS. </w:t>
      </w:r>
      <w:r w:rsidRPr="00630348">
        <w:rPr>
          <w:rFonts w:ascii="Tahoma" w:hAnsi="Tahoma" w:cs="Tahoma"/>
          <w:b/>
          <w:bCs/>
          <w:sz w:val="28"/>
          <w:szCs w:val="28"/>
          <w:lang w:val="en-US"/>
        </w:rPr>
        <w:t xml:space="preserve">COMPARATIVE ANALYSIS OF COLACAO AND NESQUIK </w:t>
      </w:r>
    </w:p>
    <w:bookmarkEnd w:id="0"/>
    <w:p w14:paraId="40B4113C" w14:textId="77777777" w:rsidR="00F56D69" w:rsidRPr="00630348" w:rsidRDefault="00F56D69" w:rsidP="00D20802">
      <w:pPr>
        <w:autoSpaceDE w:val="0"/>
        <w:autoSpaceDN w:val="0"/>
        <w:adjustRightInd w:val="0"/>
        <w:spacing w:after="0"/>
        <w:rPr>
          <w:rFonts w:ascii="Tahoma" w:hAnsi="Tahoma" w:cs="Tahoma"/>
          <w:b/>
          <w:bCs/>
          <w:sz w:val="28"/>
          <w:szCs w:val="28"/>
          <w:lang w:val="en-US"/>
        </w:rPr>
      </w:pPr>
    </w:p>
    <w:p w14:paraId="5705F400" w14:textId="77777777" w:rsidR="00F56D69" w:rsidRPr="00565071" w:rsidRDefault="00F56D69" w:rsidP="00D20802">
      <w:pPr>
        <w:autoSpaceDE w:val="0"/>
        <w:autoSpaceDN w:val="0"/>
        <w:adjustRightInd w:val="0"/>
        <w:spacing w:after="0"/>
        <w:rPr>
          <w:rFonts w:ascii="Tahoma" w:hAnsi="Tahoma" w:cs="Tahoma"/>
          <w:b/>
          <w:bCs/>
          <w:sz w:val="28"/>
          <w:szCs w:val="28"/>
        </w:rPr>
      </w:pPr>
      <w:bookmarkStart w:id="1" w:name="_Hlk65265444"/>
      <w:r w:rsidRPr="00237EA6">
        <w:rPr>
          <w:rFonts w:ascii="Tahoma" w:hAnsi="Tahoma" w:cs="Tahoma"/>
          <w:b/>
          <w:bCs/>
          <w:sz w:val="28"/>
          <w:szCs w:val="28"/>
        </w:rPr>
        <w:t xml:space="preserve">MENSAJES PUBLICITARIOS EN PRODUCTOS DE ALIMENTACIÓN. </w:t>
      </w:r>
      <w:r w:rsidRPr="00630348">
        <w:rPr>
          <w:rFonts w:ascii="Tahoma" w:hAnsi="Tahoma" w:cs="Tahoma"/>
          <w:b/>
          <w:bCs/>
          <w:sz w:val="28"/>
          <w:szCs w:val="28"/>
        </w:rPr>
        <w:t xml:space="preserve">ANÁLISIS COMPARATIVO DE COLACAO Y NESQUIK </w:t>
      </w:r>
    </w:p>
    <w:bookmarkEnd w:id="1"/>
    <w:p w14:paraId="1A6E8F9A" w14:textId="77777777" w:rsidR="00F56D69" w:rsidRPr="00630348" w:rsidRDefault="00F56D69" w:rsidP="00D20802">
      <w:pPr>
        <w:tabs>
          <w:tab w:val="left" w:pos="6235"/>
          <w:tab w:val="left" w:pos="8800"/>
        </w:tabs>
        <w:spacing w:after="0"/>
        <w:rPr>
          <w:rFonts w:ascii="Tahoma" w:hAnsi="Tahoma" w:cs="Tahoma"/>
          <w:b/>
          <w:bCs/>
          <w:w w:val="96"/>
          <w:sz w:val="24"/>
          <w:szCs w:val="24"/>
        </w:rPr>
      </w:pPr>
    </w:p>
    <w:p w14:paraId="1E87B421" w14:textId="77777777" w:rsidR="00630348" w:rsidRPr="00630348" w:rsidRDefault="00BC27FA" w:rsidP="00630348">
      <w:pPr>
        <w:autoSpaceDE w:val="0"/>
        <w:autoSpaceDN w:val="0"/>
        <w:adjustRightInd w:val="0"/>
        <w:spacing w:after="0"/>
        <w:jc w:val="both"/>
        <w:rPr>
          <w:rFonts w:ascii="Tahoma" w:hAnsi="Tahoma" w:cs="Tahoma"/>
          <w:sz w:val="24"/>
          <w:szCs w:val="24"/>
        </w:rPr>
      </w:pPr>
      <w:hyperlink r:id="rId10" w:history="1">
        <w:r>
          <w:rPr>
            <w:rFonts w:ascii="Tahoma" w:hAnsi="Tahoma" w:cs="Tahoma"/>
            <w:noProof/>
            <w:sz w:val="24"/>
            <w:szCs w:val="24"/>
            <w:lang w:val="es-CL" w:eastAsia="es-CL"/>
          </w:rPr>
          <w:pict w14:anchorId="7713270C">
            <v:shape id="Imagen 4" o:spid="_x0000_i1026" type="#_x0000_t75" alt="descarga" href="https://orcid.org/0000-0002-7600-8231" style="width:12.2pt;height:12.2pt;visibility:visible;mso-wrap-style:square" o:button="t">
              <v:fill o:detectmouseclick="t"/>
              <v:imagedata r:id="rId11" o:title="descarga"/>
            </v:shape>
          </w:pict>
        </w:r>
      </w:hyperlink>
      <w:r w:rsidR="00630348" w:rsidRPr="00630348">
        <w:rPr>
          <w:rFonts w:ascii="Tahoma" w:hAnsi="Tahoma" w:cs="Tahoma"/>
          <w:b/>
          <w:bCs/>
          <w:sz w:val="24"/>
          <w:szCs w:val="24"/>
        </w:rPr>
        <w:t xml:space="preserve"> </w:t>
      </w:r>
      <w:r w:rsidR="00630348" w:rsidRPr="00630348">
        <w:rPr>
          <w:rFonts w:ascii="Tahoma" w:hAnsi="Tahoma" w:cs="Tahoma"/>
          <w:bCs/>
          <w:noProof/>
          <w:sz w:val="24"/>
          <w:szCs w:val="24"/>
          <w:lang w:val="es-ES_tradnl" w:eastAsia="es-ES_tradnl"/>
        </w:rPr>
        <w:drawing>
          <wp:inline distT="0" distB="0" distL="0" distR="0" wp14:anchorId="34CDF53D" wp14:editId="5C4604FE">
            <wp:extent cx="152400" cy="152400"/>
            <wp:effectExtent l="0" t="0" r="0" b="0"/>
            <wp:docPr id="16" name="0 Image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0 Imagen">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00630348" w:rsidRPr="00630348">
        <w:rPr>
          <w:rFonts w:ascii="Tahoma" w:hAnsi="Tahoma" w:cs="Tahoma"/>
          <w:b/>
          <w:bCs/>
          <w:sz w:val="24"/>
          <w:szCs w:val="24"/>
        </w:rPr>
        <w:t xml:space="preserve"> </w:t>
      </w:r>
      <w:r w:rsidR="00F56D69" w:rsidRPr="00630348">
        <w:rPr>
          <w:rFonts w:ascii="Tahoma" w:hAnsi="Tahoma" w:cs="Tahoma"/>
          <w:b/>
          <w:bCs/>
          <w:sz w:val="24"/>
          <w:szCs w:val="24"/>
        </w:rPr>
        <w:t xml:space="preserve">África </w:t>
      </w:r>
      <w:proofErr w:type="spellStart"/>
      <w:r w:rsidR="00F56D69" w:rsidRPr="00630348">
        <w:rPr>
          <w:rFonts w:ascii="Tahoma" w:hAnsi="Tahoma" w:cs="Tahoma"/>
          <w:b/>
          <w:bCs/>
          <w:sz w:val="24"/>
          <w:szCs w:val="24"/>
        </w:rPr>
        <w:t>Presol</w:t>
      </w:r>
      <w:proofErr w:type="spellEnd"/>
      <w:r w:rsidR="00F56D69" w:rsidRPr="00630348">
        <w:rPr>
          <w:rFonts w:ascii="Tahoma" w:hAnsi="Tahoma" w:cs="Tahoma"/>
          <w:b/>
          <w:bCs/>
          <w:sz w:val="24"/>
          <w:szCs w:val="24"/>
        </w:rPr>
        <w:t xml:space="preserve"> Herrero</w:t>
      </w:r>
      <w:r w:rsidR="00F56D69" w:rsidRPr="00630348">
        <w:rPr>
          <w:rStyle w:val="Refdenotaalpie"/>
          <w:rFonts w:ascii="Tahoma" w:hAnsi="Tahoma" w:cs="Tahoma"/>
          <w:b/>
          <w:bCs/>
          <w:color w:val="000000"/>
          <w:sz w:val="24"/>
          <w:szCs w:val="24"/>
        </w:rPr>
        <w:footnoteReference w:id="1"/>
      </w:r>
      <w:r w:rsidR="00F56D69" w:rsidRPr="00630348">
        <w:rPr>
          <w:rFonts w:ascii="Tahoma" w:hAnsi="Tahoma" w:cs="Tahoma"/>
          <w:b/>
          <w:bCs/>
          <w:sz w:val="24"/>
          <w:szCs w:val="24"/>
        </w:rPr>
        <w:t>:</w:t>
      </w:r>
      <w:r w:rsidR="00F56D69" w:rsidRPr="00630348">
        <w:rPr>
          <w:rFonts w:ascii="Tahoma" w:hAnsi="Tahoma" w:cs="Tahoma"/>
          <w:sz w:val="24"/>
          <w:szCs w:val="24"/>
        </w:rPr>
        <w:t xml:space="preserve"> Antonio de Nebrija </w:t>
      </w:r>
      <w:proofErr w:type="spellStart"/>
      <w:r w:rsidR="00F56D69" w:rsidRPr="00630348">
        <w:rPr>
          <w:rFonts w:ascii="Tahoma" w:hAnsi="Tahoma" w:cs="Tahoma"/>
          <w:sz w:val="24"/>
          <w:szCs w:val="24"/>
        </w:rPr>
        <w:t>University</w:t>
      </w:r>
      <w:proofErr w:type="spellEnd"/>
      <w:r w:rsidR="00F56D69" w:rsidRPr="00630348">
        <w:rPr>
          <w:rFonts w:ascii="Tahoma" w:hAnsi="Tahoma" w:cs="Tahoma"/>
          <w:sz w:val="24"/>
          <w:szCs w:val="24"/>
        </w:rPr>
        <w:t>. Spain.</w:t>
      </w:r>
    </w:p>
    <w:p w14:paraId="57161DC5" w14:textId="77777777" w:rsidR="00F56D69" w:rsidRPr="00630348" w:rsidRDefault="00BC27FA" w:rsidP="00630348">
      <w:pPr>
        <w:autoSpaceDE w:val="0"/>
        <w:autoSpaceDN w:val="0"/>
        <w:adjustRightInd w:val="0"/>
        <w:spacing w:after="0"/>
        <w:jc w:val="both"/>
        <w:rPr>
          <w:rFonts w:ascii="Tahoma" w:hAnsi="Tahoma" w:cs="Tahoma"/>
          <w:sz w:val="24"/>
          <w:szCs w:val="24"/>
        </w:rPr>
      </w:pPr>
      <w:hyperlink r:id="rId14" w:history="1">
        <w:r w:rsidR="00F56D69" w:rsidRPr="00630348">
          <w:rPr>
            <w:rStyle w:val="Hipervnculo"/>
            <w:rFonts w:ascii="Tahoma" w:hAnsi="Tahoma" w:cs="Tahoma"/>
            <w:sz w:val="24"/>
            <w:szCs w:val="24"/>
          </w:rPr>
          <w:t>apresol@nebrija.es</w:t>
        </w:r>
      </w:hyperlink>
    </w:p>
    <w:p w14:paraId="0680E8DC" w14:textId="77777777" w:rsidR="00F56D69" w:rsidRPr="00630348" w:rsidRDefault="00F56D69" w:rsidP="00630348">
      <w:pPr>
        <w:autoSpaceDE w:val="0"/>
        <w:autoSpaceDN w:val="0"/>
        <w:adjustRightInd w:val="0"/>
        <w:spacing w:after="0"/>
        <w:jc w:val="both"/>
        <w:rPr>
          <w:rFonts w:ascii="Tahoma" w:hAnsi="Tahoma" w:cs="Tahoma"/>
          <w:color w:val="00B050"/>
          <w:sz w:val="24"/>
          <w:szCs w:val="24"/>
        </w:rPr>
      </w:pPr>
    </w:p>
    <w:p w14:paraId="1A71EEAE" w14:textId="77777777" w:rsidR="00F56D69" w:rsidRPr="00F575AD" w:rsidRDefault="00630348" w:rsidP="00630348">
      <w:pPr>
        <w:autoSpaceDE w:val="0"/>
        <w:autoSpaceDN w:val="0"/>
        <w:adjustRightInd w:val="0"/>
        <w:spacing w:after="0"/>
        <w:jc w:val="both"/>
        <w:rPr>
          <w:rFonts w:ascii="Tahoma" w:hAnsi="Tahoma" w:cs="Tahoma"/>
          <w:color w:val="FF0000"/>
          <w:sz w:val="24"/>
          <w:szCs w:val="24"/>
          <w:lang w:val="en-US"/>
        </w:rPr>
      </w:pPr>
      <w:r>
        <w:rPr>
          <w:noProof/>
          <w:lang w:val="es-ES_tradnl" w:eastAsia="es-ES_tradnl"/>
        </w:rPr>
        <w:drawing>
          <wp:inline distT="0" distB="0" distL="0" distR="0" wp14:anchorId="053A6A54" wp14:editId="2D0DDB21">
            <wp:extent cx="153670" cy="153670"/>
            <wp:effectExtent l="0" t="0" r="0" b="0"/>
            <wp:docPr id="1" name="Imagen 1" descr="descarg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escarga">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Pr>
          <w:rFonts w:ascii="Tahoma" w:hAnsi="Tahoma" w:cs="Tahoma"/>
          <w:b/>
          <w:bCs/>
          <w:sz w:val="24"/>
          <w:szCs w:val="24"/>
        </w:rPr>
        <w:t xml:space="preserve"> </w:t>
      </w:r>
      <w:r w:rsidRPr="00D15663">
        <w:rPr>
          <w:rFonts w:ascii="Tahoma" w:hAnsi="Tahoma" w:cs="Tahoma"/>
          <w:bCs/>
          <w:noProof/>
          <w:sz w:val="24"/>
          <w:szCs w:val="24"/>
          <w:lang w:val="es-ES_tradnl" w:eastAsia="es-ES_tradnl"/>
        </w:rPr>
        <w:drawing>
          <wp:inline distT="0" distB="0" distL="0" distR="0" wp14:anchorId="079C46D3" wp14:editId="1155CB38">
            <wp:extent cx="152400" cy="152400"/>
            <wp:effectExtent l="0" t="0" r="0" b="0"/>
            <wp:docPr id="2" name="0 Image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a:hlinkClick r:id="rId17"/>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Pr>
          <w:rFonts w:ascii="Tahoma" w:hAnsi="Tahoma" w:cs="Tahoma"/>
          <w:b/>
          <w:bCs/>
          <w:sz w:val="24"/>
          <w:szCs w:val="24"/>
          <w:lang w:val="es-CL"/>
        </w:rPr>
        <w:t xml:space="preserve"> </w:t>
      </w:r>
      <w:r w:rsidR="00F56D69" w:rsidRPr="00630348">
        <w:rPr>
          <w:rFonts w:ascii="Tahoma" w:hAnsi="Tahoma" w:cs="Tahoma"/>
          <w:b/>
          <w:bCs/>
          <w:sz w:val="24"/>
          <w:szCs w:val="24"/>
        </w:rPr>
        <w:t xml:space="preserve">Laura </w:t>
      </w:r>
      <w:proofErr w:type="spellStart"/>
      <w:r w:rsidR="00F56D69" w:rsidRPr="00630348">
        <w:rPr>
          <w:rFonts w:ascii="Tahoma" w:hAnsi="Tahoma" w:cs="Tahoma"/>
          <w:b/>
          <w:bCs/>
          <w:sz w:val="24"/>
          <w:szCs w:val="24"/>
        </w:rPr>
        <w:t>Melendo</w:t>
      </w:r>
      <w:proofErr w:type="spellEnd"/>
      <w:r w:rsidR="00F56D69" w:rsidRPr="00630348">
        <w:rPr>
          <w:rFonts w:ascii="Tahoma" w:hAnsi="Tahoma" w:cs="Tahoma"/>
          <w:b/>
          <w:bCs/>
          <w:sz w:val="24"/>
          <w:szCs w:val="24"/>
        </w:rPr>
        <w:t xml:space="preserve"> Rodríguez-Carmona:</w:t>
      </w:r>
      <w:r w:rsidR="00F56D69" w:rsidRPr="00630348">
        <w:rPr>
          <w:rFonts w:ascii="Tahoma" w:hAnsi="Tahoma" w:cs="Tahoma"/>
          <w:sz w:val="24"/>
          <w:szCs w:val="24"/>
        </w:rPr>
        <w:t xml:space="preserve"> Camilo José Cela </w:t>
      </w:r>
      <w:proofErr w:type="spellStart"/>
      <w:r w:rsidR="00F56D69" w:rsidRPr="00630348">
        <w:rPr>
          <w:rFonts w:ascii="Tahoma" w:hAnsi="Tahoma" w:cs="Tahoma"/>
          <w:sz w:val="24"/>
          <w:szCs w:val="24"/>
        </w:rPr>
        <w:t>University</w:t>
      </w:r>
      <w:proofErr w:type="spellEnd"/>
      <w:r w:rsidR="00F56D69" w:rsidRPr="00630348">
        <w:rPr>
          <w:rFonts w:ascii="Tahoma" w:hAnsi="Tahoma" w:cs="Tahoma"/>
          <w:sz w:val="24"/>
          <w:szCs w:val="24"/>
        </w:rPr>
        <w:t xml:space="preserve">. </w:t>
      </w:r>
      <w:r w:rsidR="00F56D69" w:rsidRPr="00F575AD">
        <w:rPr>
          <w:rFonts w:ascii="Tahoma" w:hAnsi="Tahoma" w:cs="Tahoma"/>
          <w:sz w:val="24"/>
          <w:szCs w:val="24"/>
          <w:lang w:val="en-US"/>
        </w:rPr>
        <w:t>Spain.</w:t>
      </w:r>
    </w:p>
    <w:p w14:paraId="1FDE49E0" w14:textId="77777777" w:rsidR="00F56D69" w:rsidRPr="00F575AD" w:rsidRDefault="00BC27FA" w:rsidP="00630348">
      <w:pPr>
        <w:autoSpaceDE w:val="0"/>
        <w:autoSpaceDN w:val="0"/>
        <w:adjustRightInd w:val="0"/>
        <w:spacing w:after="0"/>
        <w:jc w:val="both"/>
        <w:rPr>
          <w:rFonts w:ascii="Tahoma" w:hAnsi="Tahoma" w:cs="Tahoma"/>
          <w:sz w:val="24"/>
          <w:szCs w:val="24"/>
          <w:lang w:val="en-US"/>
        </w:rPr>
      </w:pPr>
      <w:hyperlink r:id="rId18" w:history="1">
        <w:r w:rsidR="00F56D69" w:rsidRPr="00F575AD">
          <w:rPr>
            <w:rStyle w:val="Hipervnculo"/>
            <w:rFonts w:ascii="Tahoma" w:hAnsi="Tahoma" w:cs="Tahoma"/>
            <w:sz w:val="24"/>
            <w:szCs w:val="24"/>
            <w:lang w:val="en-US"/>
          </w:rPr>
          <w:t>lmelendo@ucjc.edu</w:t>
        </w:r>
      </w:hyperlink>
    </w:p>
    <w:p w14:paraId="2DC4E6D9" w14:textId="77777777" w:rsidR="00630348" w:rsidRPr="00F575AD" w:rsidRDefault="00630348" w:rsidP="00D20802">
      <w:pPr>
        <w:autoSpaceDE w:val="0"/>
        <w:autoSpaceDN w:val="0"/>
        <w:adjustRightInd w:val="0"/>
        <w:spacing w:after="0"/>
        <w:jc w:val="both"/>
        <w:rPr>
          <w:rStyle w:val="Hipervnculo"/>
          <w:rFonts w:ascii="Tahoma" w:hAnsi="Tahoma" w:cs="Tahoma"/>
          <w:sz w:val="24"/>
          <w:szCs w:val="24"/>
          <w:lang w:val="en-US"/>
        </w:rPr>
      </w:pPr>
    </w:p>
    <w:p w14:paraId="75D8EFD1" w14:textId="77777777" w:rsidR="009C690A" w:rsidRPr="00630348" w:rsidRDefault="009C690A" w:rsidP="009C690A">
      <w:pPr>
        <w:tabs>
          <w:tab w:val="left" w:pos="8800"/>
        </w:tabs>
        <w:spacing w:after="0"/>
        <w:jc w:val="both"/>
        <w:rPr>
          <w:rFonts w:ascii="Tahoma" w:hAnsi="Tahoma" w:cs="Tahoma"/>
          <w:b/>
          <w:sz w:val="24"/>
          <w:szCs w:val="24"/>
          <w:lang w:val="en-US"/>
        </w:rPr>
      </w:pPr>
      <w:r w:rsidRPr="00630348">
        <w:rPr>
          <w:rFonts w:ascii="Tahoma" w:hAnsi="Tahoma" w:cs="Tahoma"/>
          <w:b/>
          <w:sz w:val="24"/>
          <w:szCs w:val="24"/>
          <w:lang w:val="en-US"/>
        </w:rPr>
        <w:t>How to cite the article:</w:t>
      </w:r>
    </w:p>
    <w:p w14:paraId="1E750EBA" w14:textId="77777777" w:rsidR="009C690A" w:rsidRPr="00F575AD" w:rsidRDefault="009C690A" w:rsidP="009C690A">
      <w:pPr>
        <w:pBdr>
          <w:top w:val="single" w:sz="4" w:space="1" w:color="auto"/>
          <w:left w:val="single" w:sz="4" w:space="4" w:color="auto"/>
          <w:bottom w:val="single" w:sz="4" w:space="1" w:color="auto"/>
          <w:right w:val="single" w:sz="4" w:space="4" w:color="auto"/>
        </w:pBdr>
        <w:spacing w:after="0"/>
        <w:jc w:val="both"/>
        <w:rPr>
          <w:rStyle w:val="Hipervnculo"/>
          <w:rFonts w:ascii="Tahoma" w:hAnsi="Tahoma" w:cs="Tahoma"/>
          <w:sz w:val="24"/>
          <w:szCs w:val="24"/>
          <w:lang w:val="en-US"/>
        </w:rPr>
      </w:pPr>
      <w:proofErr w:type="spellStart"/>
      <w:r>
        <w:rPr>
          <w:rFonts w:ascii="Tahoma" w:hAnsi="Tahoma" w:cs="Tahoma"/>
          <w:bCs/>
          <w:sz w:val="24"/>
          <w:szCs w:val="24"/>
        </w:rPr>
        <w:t>Presol</w:t>
      </w:r>
      <w:proofErr w:type="spellEnd"/>
      <w:r>
        <w:rPr>
          <w:rFonts w:ascii="Tahoma" w:hAnsi="Tahoma" w:cs="Tahoma"/>
          <w:bCs/>
          <w:sz w:val="24"/>
          <w:szCs w:val="24"/>
        </w:rPr>
        <w:t xml:space="preserve"> Herrero, Á. and </w:t>
      </w:r>
      <w:proofErr w:type="spellStart"/>
      <w:r>
        <w:rPr>
          <w:rFonts w:ascii="Tahoma" w:hAnsi="Tahoma" w:cs="Tahoma"/>
          <w:bCs/>
          <w:sz w:val="24"/>
          <w:szCs w:val="24"/>
        </w:rPr>
        <w:t>Melendo</w:t>
      </w:r>
      <w:proofErr w:type="spellEnd"/>
      <w:r>
        <w:rPr>
          <w:rFonts w:ascii="Tahoma" w:hAnsi="Tahoma" w:cs="Tahoma"/>
          <w:bCs/>
          <w:sz w:val="24"/>
          <w:szCs w:val="24"/>
        </w:rPr>
        <w:t xml:space="preserve"> Rodríguez-Carmona, L. </w:t>
      </w:r>
      <w:r w:rsidRPr="00E12E9A">
        <w:rPr>
          <w:rFonts w:ascii="Tahoma" w:hAnsi="Tahoma" w:cs="Tahoma"/>
          <w:bCs/>
          <w:sz w:val="24"/>
          <w:szCs w:val="24"/>
        </w:rPr>
        <w:t>(20</w:t>
      </w:r>
      <w:r>
        <w:rPr>
          <w:rFonts w:ascii="Tahoma" w:hAnsi="Tahoma" w:cs="Tahoma"/>
          <w:bCs/>
          <w:sz w:val="24"/>
          <w:szCs w:val="24"/>
        </w:rPr>
        <w:t>20</w:t>
      </w:r>
      <w:r w:rsidRPr="00E12E9A">
        <w:rPr>
          <w:rFonts w:ascii="Tahoma" w:hAnsi="Tahoma" w:cs="Tahoma"/>
          <w:bCs/>
          <w:sz w:val="24"/>
          <w:szCs w:val="24"/>
        </w:rPr>
        <w:t>).</w:t>
      </w:r>
      <w:r w:rsidRPr="00E12E9A">
        <w:rPr>
          <w:rFonts w:ascii="Tahoma" w:hAnsi="Tahoma" w:cs="Tahoma"/>
          <w:b/>
          <w:bCs/>
          <w:sz w:val="24"/>
          <w:szCs w:val="24"/>
        </w:rPr>
        <w:t xml:space="preserve"> </w:t>
      </w:r>
      <w:r w:rsidRPr="00097AE4">
        <w:rPr>
          <w:rFonts w:ascii="Tahoma" w:hAnsi="Tahoma" w:cs="Tahoma"/>
          <w:sz w:val="24"/>
          <w:szCs w:val="24"/>
          <w:lang w:val="en-US"/>
        </w:rPr>
        <w:t xml:space="preserve">Advertising messages on food products. </w:t>
      </w:r>
      <w:proofErr w:type="spellStart"/>
      <w:r w:rsidRPr="00097AE4">
        <w:rPr>
          <w:rFonts w:ascii="Tahoma" w:hAnsi="Tahoma" w:cs="Tahoma"/>
          <w:sz w:val="24"/>
          <w:szCs w:val="24"/>
        </w:rPr>
        <w:t>Comparative</w:t>
      </w:r>
      <w:proofErr w:type="spellEnd"/>
      <w:r w:rsidRPr="00097AE4">
        <w:rPr>
          <w:rFonts w:ascii="Tahoma" w:hAnsi="Tahoma" w:cs="Tahoma"/>
          <w:sz w:val="24"/>
          <w:szCs w:val="24"/>
        </w:rPr>
        <w:t xml:space="preserve"> </w:t>
      </w:r>
      <w:proofErr w:type="spellStart"/>
      <w:r w:rsidRPr="00097AE4">
        <w:rPr>
          <w:rFonts w:ascii="Tahoma" w:hAnsi="Tahoma" w:cs="Tahoma"/>
          <w:sz w:val="24"/>
          <w:szCs w:val="24"/>
        </w:rPr>
        <w:t>analysis</w:t>
      </w:r>
      <w:proofErr w:type="spellEnd"/>
      <w:r w:rsidRPr="00097AE4">
        <w:rPr>
          <w:rFonts w:ascii="Tahoma" w:hAnsi="Tahoma" w:cs="Tahoma"/>
          <w:sz w:val="24"/>
          <w:szCs w:val="24"/>
        </w:rPr>
        <w:t xml:space="preserve"> </w:t>
      </w:r>
      <w:proofErr w:type="spellStart"/>
      <w:r w:rsidRPr="00097AE4">
        <w:rPr>
          <w:rFonts w:ascii="Tahoma" w:hAnsi="Tahoma" w:cs="Tahoma"/>
          <w:sz w:val="24"/>
          <w:szCs w:val="24"/>
        </w:rPr>
        <w:t>of</w:t>
      </w:r>
      <w:proofErr w:type="spellEnd"/>
      <w:r w:rsidRPr="00097AE4">
        <w:rPr>
          <w:rFonts w:ascii="Tahoma" w:hAnsi="Tahoma" w:cs="Tahoma"/>
          <w:sz w:val="24"/>
          <w:szCs w:val="24"/>
        </w:rPr>
        <w:t xml:space="preserve"> </w:t>
      </w:r>
      <w:proofErr w:type="spellStart"/>
      <w:r w:rsidRPr="00097AE4">
        <w:rPr>
          <w:rFonts w:ascii="Tahoma" w:hAnsi="Tahoma" w:cs="Tahoma"/>
          <w:sz w:val="24"/>
          <w:szCs w:val="24"/>
        </w:rPr>
        <w:t>Colacao</w:t>
      </w:r>
      <w:proofErr w:type="spellEnd"/>
      <w:r w:rsidRPr="00097AE4">
        <w:rPr>
          <w:rFonts w:ascii="Tahoma" w:hAnsi="Tahoma" w:cs="Tahoma"/>
          <w:sz w:val="24"/>
          <w:szCs w:val="24"/>
        </w:rPr>
        <w:t xml:space="preserve"> and Nesquik</w:t>
      </w:r>
      <w:r>
        <w:rPr>
          <w:rFonts w:ascii="Tahoma" w:hAnsi="Tahoma" w:cs="Tahoma"/>
          <w:b/>
          <w:bCs/>
          <w:sz w:val="24"/>
          <w:szCs w:val="24"/>
        </w:rPr>
        <w:t xml:space="preserve">. </w:t>
      </w:r>
      <w:r w:rsidRPr="00544C42">
        <w:rPr>
          <w:rFonts w:ascii="Tahoma" w:hAnsi="Tahoma" w:cs="Tahoma"/>
          <w:bCs/>
          <w:i/>
          <w:sz w:val="24"/>
          <w:szCs w:val="24"/>
        </w:rPr>
        <w:t>Revista de Comunicación de la SEECI,</w:t>
      </w:r>
      <w:r w:rsidRPr="001B51EB">
        <w:rPr>
          <w:rFonts w:ascii="Tahoma" w:hAnsi="Tahoma" w:cs="Tahoma"/>
          <w:bCs/>
          <w:sz w:val="24"/>
          <w:szCs w:val="24"/>
        </w:rPr>
        <w:t xml:space="preserve"> </w:t>
      </w:r>
      <w:r w:rsidRPr="007C713F">
        <w:rPr>
          <w:rFonts w:ascii="Tahoma" w:hAnsi="Tahoma" w:cs="Tahoma"/>
          <w:sz w:val="24"/>
          <w:szCs w:val="24"/>
        </w:rPr>
        <w:t xml:space="preserve">54, </w:t>
      </w:r>
      <w:r w:rsidR="00E907D0">
        <w:rPr>
          <w:rFonts w:ascii="Tahoma" w:hAnsi="Tahoma" w:cs="Tahoma"/>
          <w:sz w:val="24"/>
          <w:szCs w:val="24"/>
        </w:rPr>
        <w:t>1-16</w:t>
      </w:r>
      <w:r w:rsidRPr="007C713F">
        <w:rPr>
          <w:rFonts w:ascii="Tahoma" w:hAnsi="Tahoma" w:cs="Tahoma"/>
          <w:sz w:val="24"/>
          <w:szCs w:val="24"/>
        </w:rPr>
        <w:t>.</w:t>
      </w:r>
      <w:r>
        <w:rPr>
          <w:rFonts w:ascii="Tahoma" w:hAnsi="Tahoma" w:cs="Tahoma"/>
          <w:sz w:val="24"/>
          <w:szCs w:val="24"/>
        </w:rPr>
        <w:t xml:space="preserve"> </w:t>
      </w:r>
      <w:hyperlink r:id="rId19" w:history="1">
        <w:r w:rsidRPr="007C713F">
          <w:rPr>
            <w:rStyle w:val="Hipervnculo"/>
            <w:rFonts w:ascii="Tahoma" w:hAnsi="Tahoma" w:cs="Tahoma"/>
            <w:lang w:val="es-ES_tradnl"/>
          </w:rPr>
          <w:t>http://doi.org/10.15198/seeci.2021.54.e638</w:t>
        </w:r>
      </w:hyperlink>
    </w:p>
    <w:p w14:paraId="0BC2BB55" w14:textId="77777777" w:rsidR="009C690A" w:rsidRDefault="009C690A" w:rsidP="00630348">
      <w:pPr>
        <w:autoSpaceDE w:val="0"/>
        <w:autoSpaceDN w:val="0"/>
        <w:adjustRightInd w:val="0"/>
        <w:spacing w:after="0"/>
        <w:jc w:val="left"/>
        <w:rPr>
          <w:rFonts w:ascii="Tahoma" w:hAnsi="Tahoma" w:cs="Tahoma"/>
          <w:b/>
          <w:bCs/>
          <w:sz w:val="24"/>
          <w:szCs w:val="24"/>
          <w:lang w:val="en-US"/>
        </w:rPr>
      </w:pPr>
    </w:p>
    <w:p w14:paraId="4899637A" w14:textId="77777777" w:rsidR="00630348" w:rsidRPr="00630348" w:rsidRDefault="00630348" w:rsidP="00630348">
      <w:pPr>
        <w:autoSpaceDE w:val="0"/>
        <w:autoSpaceDN w:val="0"/>
        <w:adjustRightInd w:val="0"/>
        <w:spacing w:after="0"/>
        <w:jc w:val="left"/>
        <w:rPr>
          <w:rFonts w:ascii="Tahoma" w:hAnsi="Tahoma" w:cs="Tahoma"/>
          <w:b/>
          <w:bCs/>
          <w:sz w:val="24"/>
          <w:szCs w:val="24"/>
          <w:lang w:val="en-US"/>
        </w:rPr>
      </w:pPr>
      <w:r w:rsidRPr="00630348">
        <w:rPr>
          <w:rFonts w:ascii="Tahoma" w:hAnsi="Tahoma" w:cs="Tahoma"/>
          <w:b/>
          <w:bCs/>
          <w:sz w:val="24"/>
          <w:szCs w:val="24"/>
          <w:lang w:val="en-US"/>
        </w:rPr>
        <w:t>ABSTRACT</w:t>
      </w:r>
    </w:p>
    <w:p w14:paraId="3F8A109E" w14:textId="77777777" w:rsidR="00630348" w:rsidRPr="00630348" w:rsidRDefault="00630348" w:rsidP="00630348">
      <w:pPr>
        <w:autoSpaceDE w:val="0"/>
        <w:autoSpaceDN w:val="0"/>
        <w:adjustRightInd w:val="0"/>
        <w:spacing w:after="0"/>
        <w:jc w:val="both"/>
        <w:rPr>
          <w:rFonts w:ascii="Tahoma" w:hAnsi="Tahoma" w:cs="Tahoma"/>
          <w:b/>
          <w:bCs/>
          <w:color w:val="00B050"/>
          <w:sz w:val="24"/>
          <w:szCs w:val="24"/>
          <w:lang w:val="en-US"/>
        </w:rPr>
      </w:pPr>
    </w:p>
    <w:p w14:paraId="2EAC5A50" w14:textId="77777777" w:rsidR="00630348" w:rsidRPr="00630348" w:rsidRDefault="00630348" w:rsidP="00630348">
      <w:pPr>
        <w:autoSpaceDE w:val="0"/>
        <w:autoSpaceDN w:val="0"/>
        <w:adjustRightInd w:val="0"/>
        <w:spacing w:after="0"/>
        <w:jc w:val="both"/>
        <w:rPr>
          <w:rFonts w:ascii="Tahoma" w:hAnsi="Tahoma" w:cs="Tahoma"/>
          <w:bCs/>
          <w:color w:val="00B050"/>
          <w:sz w:val="24"/>
          <w:szCs w:val="24"/>
          <w:lang w:val="en-US"/>
        </w:rPr>
      </w:pPr>
      <w:r w:rsidRPr="00630348">
        <w:rPr>
          <w:rFonts w:ascii="Tahoma" w:hAnsi="Tahoma" w:cs="Tahoma"/>
          <w:bCs/>
          <w:sz w:val="24"/>
          <w:szCs w:val="24"/>
          <w:lang w:val="en-US"/>
        </w:rPr>
        <w:t xml:space="preserve">This research analyzes the transformation of the communication of the advertising message aimed at young people. A qualitative methodology based on the observation of the advertising phenomenon is established, which has been used as an examination tool, a content analysis model that has allowed the evaluation of the use of codes, the treatment of the strategy, and the compositional proposal of the messages in the media. The objects of study have been the brands </w:t>
      </w:r>
      <w:proofErr w:type="spellStart"/>
      <w:r w:rsidRPr="00630348">
        <w:rPr>
          <w:rFonts w:ascii="Tahoma" w:hAnsi="Tahoma" w:cs="Tahoma"/>
          <w:bCs/>
          <w:sz w:val="24"/>
          <w:szCs w:val="24"/>
          <w:lang w:val="en-US"/>
        </w:rPr>
        <w:t>Colacao</w:t>
      </w:r>
      <w:proofErr w:type="spellEnd"/>
      <w:r w:rsidRPr="00630348">
        <w:rPr>
          <w:rFonts w:ascii="Tahoma" w:hAnsi="Tahoma" w:cs="Tahoma"/>
          <w:bCs/>
          <w:sz w:val="24"/>
          <w:szCs w:val="24"/>
          <w:lang w:val="en-US"/>
        </w:rPr>
        <w:t xml:space="preserve"> and Nesquik. In the analysis, creative pieces were selected for pre-adolescents, aged between seven and twelve years, inclusive. It is a target of digital natives with valid skills to discriminate the message of the advertising content. The results show how brands make significant changes mainly related to content and the way of transmitting information and adapting the structure, objectives, and creative concepts to the interests of the recipient to increase the identification of the benefit with the interests of your audience. </w:t>
      </w:r>
    </w:p>
    <w:p w14:paraId="25116B88" w14:textId="77777777" w:rsidR="00630348" w:rsidRPr="00630348" w:rsidRDefault="00630348" w:rsidP="00630348">
      <w:pPr>
        <w:autoSpaceDE w:val="0"/>
        <w:autoSpaceDN w:val="0"/>
        <w:adjustRightInd w:val="0"/>
        <w:spacing w:after="0"/>
        <w:jc w:val="both"/>
        <w:rPr>
          <w:rFonts w:ascii="Tahoma" w:hAnsi="Tahoma" w:cs="Tahoma"/>
          <w:b/>
          <w:bCs/>
          <w:color w:val="FF0000"/>
          <w:sz w:val="24"/>
          <w:szCs w:val="24"/>
          <w:lang w:val="en-US"/>
        </w:rPr>
      </w:pPr>
    </w:p>
    <w:p w14:paraId="28570A4A" w14:textId="77777777" w:rsidR="00630348" w:rsidRPr="00630348" w:rsidRDefault="00630348" w:rsidP="00630348">
      <w:pPr>
        <w:autoSpaceDE w:val="0"/>
        <w:autoSpaceDN w:val="0"/>
        <w:adjustRightInd w:val="0"/>
        <w:spacing w:after="0"/>
        <w:jc w:val="both"/>
        <w:rPr>
          <w:rFonts w:ascii="Tahoma" w:hAnsi="Tahoma" w:cs="Tahoma"/>
          <w:sz w:val="24"/>
          <w:szCs w:val="24"/>
          <w:lang w:val="en-US"/>
        </w:rPr>
      </w:pPr>
      <w:r w:rsidRPr="00630348">
        <w:rPr>
          <w:rFonts w:ascii="Tahoma" w:hAnsi="Tahoma" w:cs="Tahoma"/>
          <w:b/>
          <w:bCs/>
          <w:color w:val="000000"/>
          <w:sz w:val="24"/>
          <w:szCs w:val="24"/>
          <w:lang w:val="en-US"/>
        </w:rPr>
        <w:t xml:space="preserve">KEYWORDS: </w:t>
      </w:r>
      <w:r w:rsidRPr="00630348">
        <w:rPr>
          <w:rFonts w:ascii="Tahoma" w:hAnsi="Tahoma" w:cs="Tahoma"/>
          <w:sz w:val="24"/>
          <w:szCs w:val="24"/>
          <w:lang w:val="en-US"/>
        </w:rPr>
        <w:t>Benefits - reason - attributes - message - advertising</w:t>
      </w:r>
    </w:p>
    <w:p w14:paraId="2E32701B" w14:textId="77777777" w:rsidR="00630348" w:rsidRPr="00630348" w:rsidRDefault="00630348" w:rsidP="00D20802">
      <w:pPr>
        <w:autoSpaceDE w:val="0"/>
        <w:autoSpaceDN w:val="0"/>
        <w:adjustRightInd w:val="0"/>
        <w:spacing w:after="0"/>
        <w:jc w:val="both"/>
        <w:rPr>
          <w:rStyle w:val="Hipervnculo"/>
          <w:rFonts w:ascii="Tahoma" w:hAnsi="Tahoma" w:cs="Tahoma"/>
          <w:sz w:val="24"/>
          <w:szCs w:val="24"/>
          <w:lang w:val="en-US"/>
        </w:rPr>
      </w:pPr>
    </w:p>
    <w:p w14:paraId="600390A0" w14:textId="77777777" w:rsidR="009C690A" w:rsidRDefault="009C690A" w:rsidP="00D20802">
      <w:pPr>
        <w:tabs>
          <w:tab w:val="left" w:pos="6235"/>
          <w:tab w:val="left" w:pos="8800"/>
        </w:tabs>
        <w:spacing w:after="0"/>
        <w:jc w:val="both"/>
        <w:rPr>
          <w:rFonts w:ascii="Tahoma" w:hAnsi="Tahoma" w:cs="Tahoma"/>
          <w:b/>
          <w:bCs/>
          <w:color w:val="000000"/>
          <w:sz w:val="24"/>
          <w:szCs w:val="24"/>
        </w:rPr>
      </w:pPr>
    </w:p>
    <w:p w14:paraId="03D03BA5" w14:textId="77777777" w:rsidR="00F56D69" w:rsidRPr="00630348" w:rsidRDefault="00010454" w:rsidP="00D20802">
      <w:pPr>
        <w:tabs>
          <w:tab w:val="left" w:pos="6235"/>
          <w:tab w:val="left" w:pos="8800"/>
        </w:tabs>
        <w:spacing w:after="0"/>
        <w:jc w:val="both"/>
        <w:rPr>
          <w:rFonts w:ascii="Tahoma" w:hAnsi="Tahoma" w:cs="Tahoma"/>
          <w:b/>
          <w:bCs/>
          <w:color w:val="0000FF"/>
          <w:sz w:val="24"/>
          <w:szCs w:val="24"/>
        </w:rPr>
      </w:pPr>
      <w:r w:rsidRPr="00630348">
        <w:rPr>
          <w:rFonts w:ascii="Tahoma" w:hAnsi="Tahoma" w:cs="Tahoma"/>
          <w:b/>
          <w:bCs/>
          <w:color w:val="000000"/>
          <w:sz w:val="24"/>
          <w:szCs w:val="24"/>
        </w:rPr>
        <w:lastRenderedPageBreak/>
        <w:t>RESUMEN</w:t>
      </w:r>
    </w:p>
    <w:p w14:paraId="668CE389" w14:textId="77777777" w:rsidR="00F56D69" w:rsidRPr="00630348" w:rsidRDefault="00F56D69" w:rsidP="00D20802">
      <w:pPr>
        <w:tabs>
          <w:tab w:val="left" w:pos="6235"/>
          <w:tab w:val="left" w:pos="8800"/>
        </w:tabs>
        <w:spacing w:after="0"/>
        <w:jc w:val="both"/>
        <w:rPr>
          <w:rFonts w:ascii="Tahoma" w:hAnsi="Tahoma" w:cs="Tahoma"/>
          <w:b/>
          <w:bCs/>
          <w:color w:val="FF0000"/>
          <w:sz w:val="24"/>
          <w:szCs w:val="24"/>
        </w:rPr>
      </w:pPr>
    </w:p>
    <w:p w14:paraId="4601DA42" w14:textId="77777777" w:rsidR="00F56D69" w:rsidRPr="00630348" w:rsidRDefault="00F56D69" w:rsidP="00D20802">
      <w:pPr>
        <w:tabs>
          <w:tab w:val="left" w:pos="6235"/>
          <w:tab w:val="left" w:pos="8800"/>
        </w:tabs>
        <w:spacing w:after="0"/>
        <w:jc w:val="both"/>
        <w:rPr>
          <w:rFonts w:ascii="Tahoma" w:hAnsi="Tahoma" w:cs="Tahoma"/>
          <w:bCs/>
          <w:color w:val="00B050"/>
          <w:sz w:val="24"/>
          <w:szCs w:val="24"/>
        </w:rPr>
      </w:pPr>
      <w:r w:rsidRPr="00630348">
        <w:rPr>
          <w:rFonts w:ascii="Tahoma" w:hAnsi="Tahoma" w:cs="Tahoma"/>
          <w:bCs/>
          <w:color w:val="000000"/>
          <w:sz w:val="24"/>
          <w:szCs w:val="24"/>
        </w:rPr>
        <w:t xml:space="preserve">Esta investigación analiza la transformación de la comunicación del mensaje publicitario destinado jóvenes. Se establece una metodología cualitativa basada en la observación del fenómeno publicitario en la que se ha utilizado como herramienta de examen un modelo de análisis de contenido que ha permitido la valoración del uso de códigos, el tratamiento de la estrategia y la propuesta compositiva de los mensajes en los medios. El objeto de estudio han sido las marcas Colacao y Nesquik. En el análisis han sido seleccionadas piezas creativas destinadas a preadolescentes, de edades comprendidas entre siete y doce años. Se trata de un target de nativos digitales con habilidades válidas para discriminar el mensaje de los contenidos publicitarios. Los resultados muestran como las marcas realizan cambios significativos referidos principalmente al contenido y a la forma de transmitir la información, y adaptando la estructura, los objetivos y los conceptos creativos a los intereses del receptor con el propósito de incrementar la identificación del beneficio con los intereses de su público. </w:t>
      </w:r>
    </w:p>
    <w:p w14:paraId="501EE77F" w14:textId="77777777" w:rsidR="00F56D69" w:rsidRPr="00630348" w:rsidRDefault="00F56D69" w:rsidP="00D20802">
      <w:pPr>
        <w:tabs>
          <w:tab w:val="left" w:pos="6235"/>
          <w:tab w:val="left" w:pos="8800"/>
        </w:tabs>
        <w:spacing w:after="0"/>
        <w:jc w:val="both"/>
        <w:rPr>
          <w:rFonts w:ascii="Tahoma" w:hAnsi="Tahoma" w:cs="Tahoma"/>
          <w:b/>
          <w:bCs/>
          <w:color w:val="FF0000"/>
          <w:sz w:val="24"/>
          <w:szCs w:val="24"/>
        </w:rPr>
      </w:pPr>
    </w:p>
    <w:p w14:paraId="4CA3E4F4" w14:textId="77777777" w:rsidR="00F56D69" w:rsidRPr="00630348" w:rsidRDefault="00F56D69" w:rsidP="00D20802">
      <w:pPr>
        <w:tabs>
          <w:tab w:val="left" w:pos="8800"/>
        </w:tabs>
        <w:autoSpaceDE w:val="0"/>
        <w:autoSpaceDN w:val="0"/>
        <w:adjustRightInd w:val="0"/>
        <w:spacing w:after="0"/>
        <w:jc w:val="both"/>
        <w:rPr>
          <w:rFonts w:ascii="Tahoma" w:hAnsi="Tahoma" w:cs="Tahoma"/>
          <w:b/>
          <w:bCs/>
          <w:color w:val="00B050"/>
          <w:sz w:val="24"/>
          <w:szCs w:val="24"/>
        </w:rPr>
      </w:pPr>
      <w:r w:rsidRPr="00630348">
        <w:rPr>
          <w:rFonts w:ascii="Tahoma" w:hAnsi="Tahoma" w:cs="Tahoma"/>
          <w:b/>
          <w:bCs/>
          <w:color w:val="000000"/>
          <w:sz w:val="24"/>
          <w:szCs w:val="24"/>
        </w:rPr>
        <w:t xml:space="preserve">PALABRAS CLAVE: </w:t>
      </w:r>
      <w:r w:rsidRPr="00630348">
        <w:rPr>
          <w:rFonts w:ascii="Tahoma" w:hAnsi="Tahoma" w:cs="Tahoma"/>
          <w:bCs/>
          <w:color w:val="000000"/>
          <w:sz w:val="24"/>
          <w:szCs w:val="24"/>
        </w:rPr>
        <w:t>Beneficios</w:t>
      </w:r>
      <w:r w:rsidR="00010454" w:rsidRPr="00630348">
        <w:rPr>
          <w:rFonts w:ascii="Tahoma" w:hAnsi="Tahoma" w:cs="Tahoma"/>
          <w:bCs/>
          <w:color w:val="000000"/>
          <w:sz w:val="24"/>
          <w:szCs w:val="24"/>
        </w:rPr>
        <w:t xml:space="preserve"> - </w:t>
      </w:r>
      <w:r w:rsidRPr="00630348">
        <w:rPr>
          <w:rFonts w:ascii="Tahoma" w:hAnsi="Tahoma" w:cs="Tahoma"/>
          <w:bCs/>
          <w:color w:val="000000"/>
          <w:sz w:val="24"/>
          <w:szCs w:val="24"/>
        </w:rPr>
        <w:t>razón</w:t>
      </w:r>
      <w:r w:rsidR="00010454" w:rsidRPr="00630348">
        <w:rPr>
          <w:rFonts w:ascii="Tahoma" w:hAnsi="Tahoma" w:cs="Tahoma"/>
          <w:bCs/>
          <w:color w:val="000000"/>
          <w:sz w:val="24"/>
          <w:szCs w:val="24"/>
        </w:rPr>
        <w:t xml:space="preserve"> - </w:t>
      </w:r>
      <w:r w:rsidRPr="00630348">
        <w:rPr>
          <w:rFonts w:ascii="Tahoma" w:hAnsi="Tahoma" w:cs="Tahoma"/>
          <w:bCs/>
          <w:color w:val="000000"/>
          <w:sz w:val="24"/>
          <w:szCs w:val="24"/>
        </w:rPr>
        <w:t>atributos</w:t>
      </w:r>
      <w:r w:rsidR="00010454" w:rsidRPr="00630348">
        <w:rPr>
          <w:rFonts w:ascii="Tahoma" w:hAnsi="Tahoma" w:cs="Tahoma"/>
          <w:bCs/>
          <w:color w:val="000000"/>
          <w:sz w:val="24"/>
          <w:szCs w:val="24"/>
        </w:rPr>
        <w:t xml:space="preserve"> - </w:t>
      </w:r>
      <w:r w:rsidRPr="00630348">
        <w:rPr>
          <w:rFonts w:ascii="Tahoma" w:hAnsi="Tahoma" w:cs="Tahoma"/>
          <w:bCs/>
          <w:color w:val="000000"/>
          <w:sz w:val="24"/>
          <w:szCs w:val="24"/>
        </w:rPr>
        <w:t>mensaje</w:t>
      </w:r>
      <w:r w:rsidR="00010454" w:rsidRPr="00630348">
        <w:rPr>
          <w:rFonts w:ascii="Tahoma" w:hAnsi="Tahoma" w:cs="Tahoma"/>
          <w:bCs/>
          <w:color w:val="000000"/>
          <w:sz w:val="24"/>
          <w:szCs w:val="24"/>
        </w:rPr>
        <w:t xml:space="preserve"> - </w:t>
      </w:r>
      <w:r w:rsidRPr="00630348">
        <w:rPr>
          <w:rFonts w:ascii="Tahoma" w:hAnsi="Tahoma" w:cs="Tahoma"/>
          <w:bCs/>
          <w:color w:val="000000"/>
          <w:sz w:val="24"/>
          <w:szCs w:val="24"/>
        </w:rPr>
        <w:t>publicidad</w:t>
      </w:r>
    </w:p>
    <w:p w14:paraId="46933B1C" w14:textId="77777777" w:rsidR="00F56D69" w:rsidRPr="00630348" w:rsidRDefault="00F56D69" w:rsidP="00630348">
      <w:pPr>
        <w:autoSpaceDE w:val="0"/>
        <w:autoSpaceDN w:val="0"/>
        <w:adjustRightInd w:val="0"/>
        <w:spacing w:after="0"/>
        <w:jc w:val="both"/>
        <w:rPr>
          <w:rFonts w:ascii="Tahoma" w:hAnsi="Tahoma" w:cs="Tahoma"/>
          <w:b/>
          <w:bCs/>
          <w:color w:val="FF0000"/>
          <w:sz w:val="24"/>
          <w:szCs w:val="24"/>
        </w:rPr>
      </w:pPr>
    </w:p>
    <w:p w14:paraId="194F6C2E" w14:textId="77777777" w:rsidR="00010454" w:rsidRPr="00630348" w:rsidRDefault="00010454" w:rsidP="00630348">
      <w:pPr>
        <w:autoSpaceDE w:val="0"/>
        <w:autoSpaceDN w:val="0"/>
        <w:adjustRightInd w:val="0"/>
        <w:spacing w:after="0"/>
        <w:jc w:val="both"/>
        <w:rPr>
          <w:rFonts w:ascii="Tahoma" w:hAnsi="Tahoma" w:cs="Tahoma"/>
          <w:b/>
          <w:sz w:val="24"/>
          <w:szCs w:val="24"/>
        </w:rPr>
      </w:pPr>
    </w:p>
    <w:p w14:paraId="16F5CD5F" w14:textId="77777777" w:rsidR="009C690A" w:rsidRPr="007C713F" w:rsidRDefault="009C690A" w:rsidP="009C690A">
      <w:pPr>
        <w:widowControl w:val="0"/>
        <w:spacing w:after="0"/>
        <w:ind w:left="1" w:hanging="3"/>
        <w:rPr>
          <w:rFonts w:ascii="Tahoma" w:eastAsia="Tahoma" w:hAnsi="Tahoma" w:cs="Tahoma"/>
          <w:b/>
          <w:color w:val="auto"/>
          <w:sz w:val="28"/>
          <w:szCs w:val="28"/>
        </w:rPr>
      </w:pPr>
      <w:r w:rsidRPr="007C713F">
        <w:rPr>
          <w:rFonts w:ascii="Tahoma" w:eastAsia="Tahoma" w:hAnsi="Tahoma" w:cs="Tahoma"/>
          <w:b/>
          <w:color w:val="auto"/>
          <w:sz w:val="28"/>
          <w:szCs w:val="28"/>
        </w:rPr>
        <w:t>MENSAGENS PUBLICITÁRIAS EM PRODUTOS DE ALIMENTAÇÃO. ANÁLISE COMPARATIVA DE COLA CAO E NESQUIK</w:t>
      </w:r>
    </w:p>
    <w:p w14:paraId="6ED472E0" w14:textId="77777777" w:rsidR="009C690A" w:rsidRPr="007C713F" w:rsidRDefault="009C690A" w:rsidP="009C690A">
      <w:pPr>
        <w:widowControl w:val="0"/>
        <w:spacing w:after="0"/>
        <w:ind w:left="1" w:hanging="3"/>
        <w:rPr>
          <w:rFonts w:ascii="Tahoma" w:eastAsia="Tahoma" w:hAnsi="Tahoma" w:cs="Tahoma"/>
          <w:b/>
          <w:color w:val="auto"/>
          <w:sz w:val="28"/>
          <w:szCs w:val="28"/>
        </w:rPr>
      </w:pPr>
    </w:p>
    <w:p w14:paraId="6747F282" w14:textId="77777777" w:rsidR="009C690A" w:rsidRPr="007C713F" w:rsidRDefault="009C690A" w:rsidP="009C690A">
      <w:pPr>
        <w:tabs>
          <w:tab w:val="left" w:pos="6235"/>
          <w:tab w:val="left" w:pos="8800"/>
        </w:tabs>
        <w:spacing w:after="0"/>
        <w:ind w:hanging="2"/>
        <w:jc w:val="both"/>
        <w:rPr>
          <w:rFonts w:ascii="Tahoma" w:eastAsia="Tahoma" w:hAnsi="Tahoma" w:cs="Tahoma"/>
          <w:color w:val="auto"/>
          <w:sz w:val="24"/>
          <w:szCs w:val="24"/>
        </w:rPr>
      </w:pPr>
      <w:r w:rsidRPr="007C713F">
        <w:rPr>
          <w:rFonts w:ascii="Tahoma" w:eastAsia="Tahoma" w:hAnsi="Tahoma" w:cs="Tahoma"/>
          <w:b/>
          <w:color w:val="auto"/>
          <w:sz w:val="24"/>
          <w:szCs w:val="24"/>
        </w:rPr>
        <w:t xml:space="preserve">RESUMO: </w:t>
      </w:r>
    </w:p>
    <w:p w14:paraId="4E2F5E3C" w14:textId="77777777" w:rsidR="009C690A" w:rsidRPr="007C713F" w:rsidRDefault="009C690A" w:rsidP="009C690A">
      <w:pPr>
        <w:tabs>
          <w:tab w:val="left" w:pos="6235"/>
          <w:tab w:val="left" w:pos="8800"/>
        </w:tabs>
        <w:spacing w:after="0"/>
        <w:ind w:hanging="2"/>
        <w:jc w:val="both"/>
        <w:rPr>
          <w:rFonts w:ascii="Tahoma" w:eastAsia="Tahoma" w:hAnsi="Tahoma" w:cs="Tahoma"/>
          <w:color w:val="auto"/>
          <w:sz w:val="24"/>
          <w:szCs w:val="24"/>
        </w:rPr>
      </w:pPr>
    </w:p>
    <w:p w14:paraId="0A3F0B0D" w14:textId="77777777" w:rsidR="009C690A" w:rsidRPr="007C713F" w:rsidRDefault="009C690A" w:rsidP="009C690A">
      <w:pPr>
        <w:tabs>
          <w:tab w:val="left" w:pos="6235"/>
          <w:tab w:val="left" w:pos="8800"/>
        </w:tabs>
        <w:spacing w:after="0"/>
        <w:ind w:hanging="2"/>
        <w:jc w:val="both"/>
        <w:rPr>
          <w:rFonts w:ascii="Tahoma" w:eastAsia="Tahoma" w:hAnsi="Tahoma" w:cs="Tahoma"/>
          <w:color w:val="auto"/>
          <w:sz w:val="24"/>
          <w:szCs w:val="24"/>
        </w:rPr>
      </w:pPr>
      <w:r w:rsidRPr="007C713F">
        <w:rPr>
          <w:rFonts w:ascii="Tahoma" w:eastAsia="Tahoma" w:hAnsi="Tahoma" w:cs="Tahoma"/>
          <w:color w:val="auto"/>
          <w:sz w:val="24"/>
          <w:szCs w:val="24"/>
        </w:rPr>
        <w:t xml:space="preserve">Esta pesquisa </w:t>
      </w:r>
      <w:proofErr w:type="spellStart"/>
      <w:r w:rsidRPr="007C713F">
        <w:rPr>
          <w:rFonts w:ascii="Tahoma" w:eastAsia="Tahoma" w:hAnsi="Tahoma" w:cs="Tahoma"/>
          <w:color w:val="auto"/>
          <w:sz w:val="24"/>
          <w:szCs w:val="24"/>
        </w:rPr>
        <w:t>analisa</w:t>
      </w:r>
      <w:proofErr w:type="spellEnd"/>
      <w:r w:rsidRPr="007C713F">
        <w:rPr>
          <w:rFonts w:ascii="Tahoma" w:eastAsia="Tahoma" w:hAnsi="Tahoma" w:cs="Tahoma"/>
          <w:color w:val="auto"/>
          <w:sz w:val="24"/>
          <w:szCs w:val="24"/>
        </w:rPr>
        <w:t xml:space="preserve"> a </w:t>
      </w:r>
      <w:proofErr w:type="spellStart"/>
      <w:r w:rsidRPr="007C713F">
        <w:rPr>
          <w:rFonts w:ascii="Tahoma" w:eastAsia="Tahoma" w:hAnsi="Tahoma" w:cs="Tahoma"/>
          <w:color w:val="auto"/>
          <w:sz w:val="24"/>
          <w:szCs w:val="24"/>
        </w:rPr>
        <w:t>transformação</w:t>
      </w:r>
      <w:proofErr w:type="spellEnd"/>
      <w:r w:rsidRPr="007C713F">
        <w:rPr>
          <w:rFonts w:ascii="Tahoma" w:eastAsia="Tahoma" w:hAnsi="Tahoma" w:cs="Tahoma"/>
          <w:color w:val="auto"/>
          <w:sz w:val="24"/>
          <w:szCs w:val="24"/>
        </w:rPr>
        <w:t xml:space="preserve"> da </w:t>
      </w:r>
      <w:proofErr w:type="spellStart"/>
      <w:r w:rsidRPr="007C713F">
        <w:rPr>
          <w:rFonts w:ascii="Tahoma" w:eastAsia="Tahoma" w:hAnsi="Tahoma" w:cs="Tahoma"/>
          <w:color w:val="auto"/>
          <w:sz w:val="24"/>
          <w:szCs w:val="24"/>
        </w:rPr>
        <w:t>comunicação</w:t>
      </w:r>
      <w:proofErr w:type="spellEnd"/>
      <w:r w:rsidRPr="007C713F">
        <w:rPr>
          <w:rFonts w:ascii="Tahoma" w:eastAsia="Tahoma" w:hAnsi="Tahoma" w:cs="Tahoma"/>
          <w:color w:val="auto"/>
          <w:sz w:val="24"/>
          <w:szCs w:val="24"/>
        </w:rPr>
        <w:t xml:space="preserve"> da </w:t>
      </w:r>
      <w:proofErr w:type="spellStart"/>
      <w:r w:rsidRPr="007C713F">
        <w:rPr>
          <w:rFonts w:ascii="Tahoma" w:eastAsia="Tahoma" w:hAnsi="Tahoma" w:cs="Tahoma"/>
          <w:color w:val="auto"/>
          <w:sz w:val="24"/>
          <w:szCs w:val="24"/>
        </w:rPr>
        <w:t>mensagem</w:t>
      </w:r>
      <w:proofErr w:type="spellEnd"/>
      <w:r w:rsidRPr="007C713F">
        <w:rPr>
          <w:rFonts w:ascii="Tahoma" w:eastAsia="Tahoma" w:hAnsi="Tahoma" w:cs="Tahoma"/>
          <w:color w:val="auto"/>
          <w:sz w:val="24"/>
          <w:szCs w:val="24"/>
        </w:rPr>
        <w:t xml:space="preserve"> </w:t>
      </w:r>
      <w:proofErr w:type="spellStart"/>
      <w:r w:rsidRPr="007C713F">
        <w:rPr>
          <w:rFonts w:ascii="Tahoma" w:eastAsia="Tahoma" w:hAnsi="Tahoma" w:cs="Tahoma"/>
          <w:color w:val="auto"/>
          <w:sz w:val="24"/>
          <w:szCs w:val="24"/>
        </w:rPr>
        <w:t>publicitária</w:t>
      </w:r>
      <w:proofErr w:type="spellEnd"/>
      <w:r w:rsidRPr="007C713F">
        <w:rPr>
          <w:rFonts w:ascii="Tahoma" w:eastAsia="Tahoma" w:hAnsi="Tahoma" w:cs="Tahoma"/>
          <w:color w:val="auto"/>
          <w:sz w:val="24"/>
          <w:szCs w:val="24"/>
        </w:rPr>
        <w:t xml:space="preserve"> destinada </w:t>
      </w:r>
      <w:proofErr w:type="spellStart"/>
      <w:r w:rsidRPr="007C713F">
        <w:rPr>
          <w:rFonts w:ascii="Tahoma" w:eastAsia="Tahoma" w:hAnsi="Tahoma" w:cs="Tahoma"/>
          <w:color w:val="auto"/>
          <w:sz w:val="24"/>
          <w:szCs w:val="24"/>
        </w:rPr>
        <w:t>aos</w:t>
      </w:r>
      <w:proofErr w:type="spellEnd"/>
      <w:r w:rsidRPr="007C713F">
        <w:rPr>
          <w:rFonts w:ascii="Tahoma" w:eastAsia="Tahoma" w:hAnsi="Tahoma" w:cs="Tahoma"/>
          <w:color w:val="auto"/>
          <w:sz w:val="24"/>
          <w:szCs w:val="24"/>
        </w:rPr>
        <w:t xml:space="preserve"> </w:t>
      </w:r>
      <w:proofErr w:type="spellStart"/>
      <w:r w:rsidRPr="007C713F">
        <w:rPr>
          <w:rFonts w:ascii="Tahoma" w:eastAsia="Tahoma" w:hAnsi="Tahoma" w:cs="Tahoma"/>
          <w:color w:val="auto"/>
          <w:sz w:val="24"/>
          <w:szCs w:val="24"/>
        </w:rPr>
        <w:t>jovens</w:t>
      </w:r>
      <w:proofErr w:type="spellEnd"/>
      <w:r w:rsidRPr="007C713F">
        <w:rPr>
          <w:rFonts w:ascii="Tahoma" w:eastAsia="Tahoma" w:hAnsi="Tahoma" w:cs="Tahoma"/>
          <w:color w:val="auto"/>
          <w:sz w:val="24"/>
          <w:szCs w:val="24"/>
        </w:rPr>
        <w:t xml:space="preserve">. Se </w:t>
      </w:r>
      <w:proofErr w:type="spellStart"/>
      <w:r w:rsidRPr="007C713F">
        <w:rPr>
          <w:rFonts w:ascii="Tahoma" w:eastAsia="Tahoma" w:hAnsi="Tahoma" w:cs="Tahoma"/>
          <w:color w:val="auto"/>
          <w:sz w:val="24"/>
          <w:szCs w:val="24"/>
        </w:rPr>
        <w:t>estabelece</w:t>
      </w:r>
      <w:proofErr w:type="spellEnd"/>
      <w:r w:rsidRPr="007C713F">
        <w:rPr>
          <w:rFonts w:ascii="Tahoma" w:eastAsia="Tahoma" w:hAnsi="Tahoma" w:cs="Tahoma"/>
          <w:color w:val="auto"/>
          <w:sz w:val="24"/>
          <w:szCs w:val="24"/>
        </w:rPr>
        <w:t xml:space="preserve"> </w:t>
      </w:r>
      <w:proofErr w:type="spellStart"/>
      <w:r w:rsidRPr="007C713F">
        <w:rPr>
          <w:rFonts w:ascii="Tahoma" w:eastAsia="Tahoma" w:hAnsi="Tahoma" w:cs="Tahoma"/>
          <w:color w:val="auto"/>
          <w:sz w:val="24"/>
          <w:szCs w:val="24"/>
        </w:rPr>
        <w:t>uma</w:t>
      </w:r>
      <w:proofErr w:type="spellEnd"/>
      <w:r w:rsidRPr="007C713F">
        <w:rPr>
          <w:rFonts w:ascii="Tahoma" w:eastAsia="Tahoma" w:hAnsi="Tahoma" w:cs="Tahoma"/>
          <w:color w:val="auto"/>
          <w:sz w:val="24"/>
          <w:szCs w:val="24"/>
        </w:rPr>
        <w:t xml:space="preserve"> </w:t>
      </w:r>
      <w:proofErr w:type="spellStart"/>
      <w:r w:rsidRPr="007C713F">
        <w:rPr>
          <w:rFonts w:ascii="Tahoma" w:eastAsia="Tahoma" w:hAnsi="Tahoma" w:cs="Tahoma"/>
          <w:color w:val="auto"/>
          <w:sz w:val="24"/>
          <w:szCs w:val="24"/>
        </w:rPr>
        <w:t>metodologia</w:t>
      </w:r>
      <w:proofErr w:type="spellEnd"/>
      <w:r w:rsidRPr="007C713F">
        <w:rPr>
          <w:rFonts w:ascii="Tahoma" w:eastAsia="Tahoma" w:hAnsi="Tahoma" w:cs="Tahoma"/>
          <w:color w:val="auto"/>
          <w:sz w:val="24"/>
          <w:szCs w:val="24"/>
        </w:rPr>
        <w:t xml:space="preserve"> </w:t>
      </w:r>
      <w:proofErr w:type="spellStart"/>
      <w:r w:rsidRPr="007C713F">
        <w:rPr>
          <w:rFonts w:ascii="Tahoma" w:eastAsia="Tahoma" w:hAnsi="Tahoma" w:cs="Tahoma"/>
          <w:color w:val="auto"/>
          <w:sz w:val="24"/>
          <w:szCs w:val="24"/>
        </w:rPr>
        <w:t>qualitativa</w:t>
      </w:r>
      <w:proofErr w:type="spellEnd"/>
      <w:r w:rsidRPr="007C713F">
        <w:rPr>
          <w:rFonts w:ascii="Tahoma" w:eastAsia="Tahoma" w:hAnsi="Tahoma" w:cs="Tahoma"/>
          <w:color w:val="auto"/>
          <w:sz w:val="24"/>
          <w:szCs w:val="24"/>
        </w:rPr>
        <w:t xml:space="preserve"> </w:t>
      </w:r>
      <w:proofErr w:type="spellStart"/>
      <w:r w:rsidRPr="007C713F">
        <w:rPr>
          <w:rFonts w:ascii="Tahoma" w:eastAsia="Tahoma" w:hAnsi="Tahoma" w:cs="Tahoma"/>
          <w:color w:val="auto"/>
          <w:sz w:val="24"/>
          <w:szCs w:val="24"/>
        </w:rPr>
        <w:t>baseada</w:t>
      </w:r>
      <w:proofErr w:type="spellEnd"/>
      <w:r w:rsidRPr="007C713F">
        <w:rPr>
          <w:rFonts w:ascii="Tahoma" w:eastAsia="Tahoma" w:hAnsi="Tahoma" w:cs="Tahoma"/>
          <w:color w:val="auto"/>
          <w:sz w:val="24"/>
          <w:szCs w:val="24"/>
        </w:rPr>
        <w:t xml:space="preserve"> </w:t>
      </w:r>
      <w:proofErr w:type="spellStart"/>
      <w:r w:rsidRPr="007C713F">
        <w:rPr>
          <w:rFonts w:ascii="Tahoma" w:eastAsia="Tahoma" w:hAnsi="Tahoma" w:cs="Tahoma"/>
          <w:color w:val="auto"/>
          <w:sz w:val="24"/>
          <w:szCs w:val="24"/>
        </w:rPr>
        <w:t>na</w:t>
      </w:r>
      <w:proofErr w:type="spellEnd"/>
      <w:r w:rsidRPr="007C713F">
        <w:rPr>
          <w:rFonts w:ascii="Tahoma" w:eastAsia="Tahoma" w:hAnsi="Tahoma" w:cs="Tahoma"/>
          <w:color w:val="auto"/>
          <w:sz w:val="24"/>
          <w:szCs w:val="24"/>
        </w:rPr>
        <w:t xml:space="preserve"> </w:t>
      </w:r>
      <w:proofErr w:type="spellStart"/>
      <w:r w:rsidRPr="007C713F">
        <w:rPr>
          <w:rFonts w:ascii="Tahoma" w:eastAsia="Tahoma" w:hAnsi="Tahoma" w:cs="Tahoma"/>
          <w:color w:val="auto"/>
          <w:sz w:val="24"/>
          <w:szCs w:val="24"/>
        </w:rPr>
        <w:t>observação</w:t>
      </w:r>
      <w:proofErr w:type="spellEnd"/>
      <w:r w:rsidRPr="007C713F">
        <w:rPr>
          <w:rFonts w:ascii="Tahoma" w:eastAsia="Tahoma" w:hAnsi="Tahoma" w:cs="Tahoma"/>
          <w:color w:val="auto"/>
          <w:sz w:val="24"/>
          <w:szCs w:val="24"/>
        </w:rPr>
        <w:t xml:space="preserve"> do </w:t>
      </w:r>
      <w:proofErr w:type="spellStart"/>
      <w:r w:rsidRPr="007C713F">
        <w:rPr>
          <w:rFonts w:ascii="Tahoma" w:eastAsia="Tahoma" w:hAnsi="Tahoma" w:cs="Tahoma"/>
          <w:color w:val="auto"/>
          <w:sz w:val="24"/>
          <w:szCs w:val="24"/>
        </w:rPr>
        <w:t>fenômeno</w:t>
      </w:r>
      <w:proofErr w:type="spellEnd"/>
      <w:r w:rsidRPr="007C713F">
        <w:rPr>
          <w:rFonts w:ascii="Tahoma" w:eastAsia="Tahoma" w:hAnsi="Tahoma" w:cs="Tahoma"/>
          <w:color w:val="auto"/>
          <w:sz w:val="24"/>
          <w:szCs w:val="24"/>
        </w:rPr>
        <w:t xml:space="preserve"> </w:t>
      </w:r>
      <w:proofErr w:type="spellStart"/>
      <w:r w:rsidRPr="007C713F">
        <w:rPr>
          <w:rFonts w:ascii="Tahoma" w:eastAsia="Tahoma" w:hAnsi="Tahoma" w:cs="Tahoma"/>
          <w:color w:val="auto"/>
          <w:sz w:val="24"/>
          <w:szCs w:val="24"/>
        </w:rPr>
        <w:t>publicitário</w:t>
      </w:r>
      <w:proofErr w:type="spellEnd"/>
      <w:r w:rsidRPr="007C713F">
        <w:rPr>
          <w:rFonts w:ascii="Tahoma" w:eastAsia="Tahoma" w:hAnsi="Tahoma" w:cs="Tahoma"/>
          <w:color w:val="auto"/>
          <w:sz w:val="24"/>
          <w:szCs w:val="24"/>
        </w:rPr>
        <w:t xml:space="preserve"> onde se </w:t>
      </w:r>
      <w:proofErr w:type="spellStart"/>
      <w:r w:rsidRPr="007C713F">
        <w:rPr>
          <w:rFonts w:ascii="Tahoma" w:eastAsia="Tahoma" w:hAnsi="Tahoma" w:cs="Tahoma"/>
          <w:color w:val="auto"/>
          <w:sz w:val="24"/>
          <w:szCs w:val="24"/>
        </w:rPr>
        <w:t>usou</w:t>
      </w:r>
      <w:proofErr w:type="spellEnd"/>
      <w:r w:rsidRPr="007C713F">
        <w:rPr>
          <w:rFonts w:ascii="Tahoma" w:eastAsia="Tahoma" w:hAnsi="Tahoma" w:cs="Tahoma"/>
          <w:color w:val="auto"/>
          <w:sz w:val="24"/>
          <w:szCs w:val="24"/>
        </w:rPr>
        <w:t xml:space="preserve"> como </w:t>
      </w:r>
      <w:proofErr w:type="spellStart"/>
      <w:r w:rsidRPr="007C713F">
        <w:rPr>
          <w:rFonts w:ascii="Tahoma" w:eastAsia="Tahoma" w:hAnsi="Tahoma" w:cs="Tahoma"/>
          <w:color w:val="auto"/>
          <w:sz w:val="24"/>
          <w:szCs w:val="24"/>
        </w:rPr>
        <w:t>ferramenta</w:t>
      </w:r>
      <w:proofErr w:type="spellEnd"/>
      <w:r w:rsidRPr="007C713F">
        <w:rPr>
          <w:rFonts w:ascii="Tahoma" w:eastAsia="Tahoma" w:hAnsi="Tahoma" w:cs="Tahoma"/>
          <w:color w:val="auto"/>
          <w:sz w:val="24"/>
          <w:szCs w:val="24"/>
        </w:rPr>
        <w:t xml:space="preserve"> de teste </w:t>
      </w:r>
      <w:proofErr w:type="spellStart"/>
      <w:r w:rsidRPr="007C713F">
        <w:rPr>
          <w:rFonts w:ascii="Tahoma" w:eastAsia="Tahoma" w:hAnsi="Tahoma" w:cs="Tahoma"/>
          <w:color w:val="auto"/>
          <w:sz w:val="24"/>
          <w:szCs w:val="24"/>
        </w:rPr>
        <w:t>um</w:t>
      </w:r>
      <w:proofErr w:type="spellEnd"/>
      <w:r w:rsidRPr="007C713F">
        <w:rPr>
          <w:rFonts w:ascii="Tahoma" w:eastAsia="Tahoma" w:hAnsi="Tahoma" w:cs="Tahoma"/>
          <w:color w:val="auto"/>
          <w:sz w:val="24"/>
          <w:szCs w:val="24"/>
        </w:rPr>
        <w:t xml:space="preserve"> modelo de </w:t>
      </w:r>
      <w:proofErr w:type="spellStart"/>
      <w:r w:rsidRPr="007C713F">
        <w:rPr>
          <w:rFonts w:ascii="Tahoma" w:eastAsia="Tahoma" w:hAnsi="Tahoma" w:cs="Tahoma"/>
          <w:color w:val="auto"/>
          <w:sz w:val="24"/>
          <w:szCs w:val="24"/>
        </w:rPr>
        <w:t>análise</w:t>
      </w:r>
      <w:proofErr w:type="spellEnd"/>
      <w:r w:rsidRPr="007C713F">
        <w:rPr>
          <w:rFonts w:ascii="Tahoma" w:eastAsia="Tahoma" w:hAnsi="Tahoma" w:cs="Tahoma"/>
          <w:color w:val="auto"/>
          <w:sz w:val="24"/>
          <w:szCs w:val="24"/>
        </w:rPr>
        <w:t xml:space="preserve"> de </w:t>
      </w:r>
      <w:proofErr w:type="spellStart"/>
      <w:r w:rsidRPr="007C713F">
        <w:rPr>
          <w:rFonts w:ascii="Tahoma" w:eastAsia="Tahoma" w:hAnsi="Tahoma" w:cs="Tahoma"/>
          <w:color w:val="auto"/>
          <w:sz w:val="24"/>
          <w:szCs w:val="24"/>
        </w:rPr>
        <w:t>conteúdo</w:t>
      </w:r>
      <w:proofErr w:type="spellEnd"/>
      <w:r w:rsidRPr="007C713F">
        <w:rPr>
          <w:rFonts w:ascii="Tahoma" w:eastAsia="Tahoma" w:hAnsi="Tahoma" w:cs="Tahoma"/>
          <w:color w:val="auto"/>
          <w:sz w:val="24"/>
          <w:szCs w:val="24"/>
        </w:rPr>
        <w:t xml:space="preserve"> que </w:t>
      </w:r>
      <w:proofErr w:type="spellStart"/>
      <w:r w:rsidRPr="007C713F">
        <w:rPr>
          <w:rFonts w:ascii="Tahoma" w:eastAsia="Tahoma" w:hAnsi="Tahoma" w:cs="Tahoma"/>
          <w:color w:val="auto"/>
          <w:sz w:val="24"/>
          <w:szCs w:val="24"/>
        </w:rPr>
        <w:t>permitiu</w:t>
      </w:r>
      <w:proofErr w:type="spellEnd"/>
      <w:r w:rsidRPr="007C713F">
        <w:rPr>
          <w:rFonts w:ascii="Tahoma" w:eastAsia="Tahoma" w:hAnsi="Tahoma" w:cs="Tahoma"/>
          <w:color w:val="auto"/>
          <w:sz w:val="24"/>
          <w:szCs w:val="24"/>
        </w:rPr>
        <w:t xml:space="preserve"> a </w:t>
      </w:r>
      <w:proofErr w:type="spellStart"/>
      <w:r w:rsidRPr="007C713F">
        <w:rPr>
          <w:rFonts w:ascii="Tahoma" w:eastAsia="Tahoma" w:hAnsi="Tahoma" w:cs="Tahoma"/>
          <w:color w:val="auto"/>
          <w:sz w:val="24"/>
          <w:szCs w:val="24"/>
        </w:rPr>
        <w:t>valorização</w:t>
      </w:r>
      <w:proofErr w:type="spellEnd"/>
      <w:r w:rsidRPr="007C713F">
        <w:rPr>
          <w:rFonts w:ascii="Tahoma" w:eastAsia="Tahoma" w:hAnsi="Tahoma" w:cs="Tahoma"/>
          <w:color w:val="auto"/>
          <w:sz w:val="24"/>
          <w:szCs w:val="24"/>
        </w:rPr>
        <w:t xml:space="preserve"> do uso de códigos, o </w:t>
      </w:r>
      <w:proofErr w:type="spellStart"/>
      <w:r w:rsidRPr="007C713F">
        <w:rPr>
          <w:rFonts w:ascii="Tahoma" w:eastAsia="Tahoma" w:hAnsi="Tahoma" w:cs="Tahoma"/>
          <w:color w:val="auto"/>
          <w:sz w:val="24"/>
          <w:szCs w:val="24"/>
        </w:rPr>
        <w:t>tratamento</w:t>
      </w:r>
      <w:proofErr w:type="spellEnd"/>
      <w:r w:rsidRPr="007C713F">
        <w:rPr>
          <w:rFonts w:ascii="Tahoma" w:eastAsia="Tahoma" w:hAnsi="Tahoma" w:cs="Tahoma"/>
          <w:color w:val="auto"/>
          <w:sz w:val="24"/>
          <w:szCs w:val="24"/>
        </w:rPr>
        <w:t xml:space="preserve"> da </w:t>
      </w:r>
      <w:proofErr w:type="spellStart"/>
      <w:r w:rsidRPr="007C713F">
        <w:rPr>
          <w:rFonts w:ascii="Tahoma" w:eastAsia="Tahoma" w:hAnsi="Tahoma" w:cs="Tahoma"/>
          <w:color w:val="auto"/>
          <w:sz w:val="24"/>
          <w:szCs w:val="24"/>
        </w:rPr>
        <w:t>estratégia</w:t>
      </w:r>
      <w:proofErr w:type="spellEnd"/>
      <w:r w:rsidRPr="007C713F">
        <w:rPr>
          <w:rFonts w:ascii="Tahoma" w:eastAsia="Tahoma" w:hAnsi="Tahoma" w:cs="Tahoma"/>
          <w:color w:val="auto"/>
          <w:sz w:val="24"/>
          <w:szCs w:val="24"/>
        </w:rPr>
        <w:t xml:space="preserve"> e a </w:t>
      </w:r>
      <w:proofErr w:type="spellStart"/>
      <w:r w:rsidRPr="007C713F">
        <w:rPr>
          <w:rFonts w:ascii="Tahoma" w:eastAsia="Tahoma" w:hAnsi="Tahoma" w:cs="Tahoma"/>
          <w:color w:val="auto"/>
          <w:sz w:val="24"/>
          <w:szCs w:val="24"/>
        </w:rPr>
        <w:t>proposta</w:t>
      </w:r>
      <w:proofErr w:type="spellEnd"/>
      <w:r w:rsidRPr="007C713F">
        <w:rPr>
          <w:rFonts w:ascii="Tahoma" w:eastAsia="Tahoma" w:hAnsi="Tahoma" w:cs="Tahoma"/>
          <w:color w:val="auto"/>
          <w:sz w:val="24"/>
          <w:szCs w:val="24"/>
        </w:rPr>
        <w:t xml:space="preserve"> compositiva das </w:t>
      </w:r>
      <w:proofErr w:type="spellStart"/>
      <w:r w:rsidRPr="007C713F">
        <w:rPr>
          <w:rFonts w:ascii="Tahoma" w:eastAsia="Tahoma" w:hAnsi="Tahoma" w:cs="Tahoma"/>
          <w:color w:val="auto"/>
          <w:sz w:val="24"/>
          <w:szCs w:val="24"/>
        </w:rPr>
        <w:t>mensagens</w:t>
      </w:r>
      <w:proofErr w:type="spellEnd"/>
      <w:r w:rsidRPr="007C713F">
        <w:rPr>
          <w:rFonts w:ascii="Tahoma" w:eastAsia="Tahoma" w:hAnsi="Tahoma" w:cs="Tahoma"/>
          <w:color w:val="auto"/>
          <w:sz w:val="24"/>
          <w:szCs w:val="24"/>
        </w:rPr>
        <w:t xml:space="preserve"> nos </w:t>
      </w:r>
      <w:proofErr w:type="spellStart"/>
      <w:r w:rsidRPr="007C713F">
        <w:rPr>
          <w:rFonts w:ascii="Tahoma" w:eastAsia="Tahoma" w:hAnsi="Tahoma" w:cs="Tahoma"/>
          <w:color w:val="auto"/>
          <w:sz w:val="24"/>
          <w:szCs w:val="24"/>
        </w:rPr>
        <w:t>meios</w:t>
      </w:r>
      <w:proofErr w:type="spellEnd"/>
      <w:r w:rsidRPr="007C713F">
        <w:rPr>
          <w:rFonts w:ascii="Tahoma" w:eastAsia="Tahoma" w:hAnsi="Tahoma" w:cs="Tahoma"/>
          <w:color w:val="auto"/>
          <w:sz w:val="24"/>
          <w:szCs w:val="24"/>
        </w:rPr>
        <w:t xml:space="preserve">. O objeto de </w:t>
      </w:r>
      <w:proofErr w:type="spellStart"/>
      <w:r w:rsidRPr="007C713F">
        <w:rPr>
          <w:rFonts w:ascii="Tahoma" w:eastAsia="Tahoma" w:hAnsi="Tahoma" w:cs="Tahoma"/>
          <w:color w:val="auto"/>
          <w:sz w:val="24"/>
          <w:szCs w:val="24"/>
        </w:rPr>
        <w:t>estudo</w:t>
      </w:r>
      <w:proofErr w:type="spellEnd"/>
      <w:r w:rsidRPr="007C713F">
        <w:rPr>
          <w:rFonts w:ascii="Tahoma" w:eastAsia="Tahoma" w:hAnsi="Tahoma" w:cs="Tahoma"/>
          <w:color w:val="auto"/>
          <w:sz w:val="24"/>
          <w:szCs w:val="24"/>
        </w:rPr>
        <w:t xml:space="preserve"> </w:t>
      </w:r>
      <w:proofErr w:type="spellStart"/>
      <w:r w:rsidRPr="007C713F">
        <w:rPr>
          <w:rFonts w:ascii="Tahoma" w:eastAsia="Tahoma" w:hAnsi="Tahoma" w:cs="Tahoma"/>
          <w:color w:val="auto"/>
          <w:sz w:val="24"/>
          <w:szCs w:val="24"/>
        </w:rPr>
        <w:t>foram</w:t>
      </w:r>
      <w:proofErr w:type="spellEnd"/>
      <w:r w:rsidRPr="007C713F">
        <w:rPr>
          <w:rFonts w:ascii="Tahoma" w:eastAsia="Tahoma" w:hAnsi="Tahoma" w:cs="Tahoma"/>
          <w:color w:val="auto"/>
          <w:sz w:val="24"/>
          <w:szCs w:val="24"/>
        </w:rPr>
        <w:t xml:space="preserve"> as marcas Cola Cao e Nesquik. </w:t>
      </w:r>
      <w:proofErr w:type="spellStart"/>
      <w:r w:rsidRPr="007C713F">
        <w:rPr>
          <w:rFonts w:ascii="Tahoma" w:eastAsia="Tahoma" w:hAnsi="Tahoma" w:cs="Tahoma"/>
          <w:color w:val="auto"/>
          <w:sz w:val="24"/>
          <w:szCs w:val="24"/>
        </w:rPr>
        <w:t>Na</w:t>
      </w:r>
      <w:proofErr w:type="spellEnd"/>
      <w:r w:rsidRPr="007C713F">
        <w:rPr>
          <w:rFonts w:ascii="Tahoma" w:eastAsia="Tahoma" w:hAnsi="Tahoma" w:cs="Tahoma"/>
          <w:color w:val="auto"/>
          <w:sz w:val="24"/>
          <w:szCs w:val="24"/>
        </w:rPr>
        <w:t xml:space="preserve"> </w:t>
      </w:r>
      <w:proofErr w:type="spellStart"/>
      <w:r w:rsidRPr="007C713F">
        <w:rPr>
          <w:rFonts w:ascii="Tahoma" w:eastAsia="Tahoma" w:hAnsi="Tahoma" w:cs="Tahoma"/>
          <w:color w:val="auto"/>
          <w:sz w:val="24"/>
          <w:szCs w:val="24"/>
        </w:rPr>
        <w:t>análise</w:t>
      </w:r>
      <w:proofErr w:type="spellEnd"/>
      <w:r w:rsidRPr="007C713F">
        <w:rPr>
          <w:rFonts w:ascii="Tahoma" w:eastAsia="Tahoma" w:hAnsi="Tahoma" w:cs="Tahoma"/>
          <w:color w:val="auto"/>
          <w:sz w:val="24"/>
          <w:szCs w:val="24"/>
        </w:rPr>
        <w:t xml:space="preserve"> </w:t>
      </w:r>
      <w:proofErr w:type="spellStart"/>
      <w:r w:rsidRPr="007C713F">
        <w:rPr>
          <w:rFonts w:ascii="Tahoma" w:eastAsia="Tahoma" w:hAnsi="Tahoma" w:cs="Tahoma"/>
          <w:color w:val="auto"/>
          <w:sz w:val="24"/>
          <w:szCs w:val="24"/>
        </w:rPr>
        <w:t>foram</w:t>
      </w:r>
      <w:proofErr w:type="spellEnd"/>
      <w:r w:rsidRPr="007C713F">
        <w:rPr>
          <w:rFonts w:ascii="Tahoma" w:eastAsia="Tahoma" w:hAnsi="Tahoma" w:cs="Tahoma"/>
          <w:color w:val="auto"/>
          <w:sz w:val="24"/>
          <w:szCs w:val="24"/>
        </w:rPr>
        <w:t xml:space="preserve"> </w:t>
      </w:r>
      <w:proofErr w:type="spellStart"/>
      <w:r w:rsidRPr="007C713F">
        <w:rPr>
          <w:rFonts w:ascii="Tahoma" w:eastAsia="Tahoma" w:hAnsi="Tahoma" w:cs="Tahoma"/>
          <w:color w:val="auto"/>
          <w:sz w:val="24"/>
          <w:szCs w:val="24"/>
        </w:rPr>
        <w:t>selecionadas</w:t>
      </w:r>
      <w:proofErr w:type="spellEnd"/>
      <w:r w:rsidRPr="007C713F">
        <w:rPr>
          <w:rFonts w:ascii="Tahoma" w:eastAsia="Tahoma" w:hAnsi="Tahoma" w:cs="Tahoma"/>
          <w:color w:val="auto"/>
          <w:sz w:val="24"/>
          <w:szCs w:val="24"/>
        </w:rPr>
        <w:t xml:space="preserve"> </w:t>
      </w:r>
      <w:proofErr w:type="spellStart"/>
      <w:r w:rsidRPr="007C713F">
        <w:rPr>
          <w:rFonts w:ascii="Tahoma" w:eastAsia="Tahoma" w:hAnsi="Tahoma" w:cs="Tahoma"/>
          <w:color w:val="auto"/>
          <w:sz w:val="24"/>
          <w:szCs w:val="24"/>
        </w:rPr>
        <w:t>peças</w:t>
      </w:r>
      <w:proofErr w:type="spellEnd"/>
      <w:r w:rsidRPr="007C713F">
        <w:rPr>
          <w:rFonts w:ascii="Tahoma" w:eastAsia="Tahoma" w:hAnsi="Tahoma" w:cs="Tahoma"/>
          <w:color w:val="auto"/>
          <w:sz w:val="24"/>
          <w:szCs w:val="24"/>
        </w:rPr>
        <w:t xml:space="preserve"> </w:t>
      </w:r>
      <w:proofErr w:type="spellStart"/>
      <w:r w:rsidRPr="007C713F">
        <w:rPr>
          <w:rFonts w:ascii="Tahoma" w:eastAsia="Tahoma" w:hAnsi="Tahoma" w:cs="Tahoma"/>
          <w:color w:val="auto"/>
          <w:sz w:val="24"/>
          <w:szCs w:val="24"/>
        </w:rPr>
        <w:t>criativas</w:t>
      </w:r>
      <w:proofErr w:type="spellEnd"/>
      <w:r w:rsidRPr="007C713F">
        <w:rPr>
          <w:rFonts w:ascii="Tahoma" w:eastAsia="Tahoma" w:hAnsi="Tahoma" w:cs="Tahoma"/>
          <w:color w:val="auto"/>
          <w:sz w:val="24"/>
          <w:szCs w:val="24"/>
        </w:rPr>
        <w:t xml:space="preserve"> destinadas a </w:t>
      </w:r>
      <w:proofErr w:type="spellStart"/>
      <w:r w:rsidRPr="007C713F">
        <w:rPr>
          <w:rFonts w:ascii="Tahoma" w:eastAsia="Tahoma" w:hAnsi="Tahoma" w:cs="Tahoma"/>
          <w:color w:val="auto"/>
          <w:sz w:val="24"/>
          <w:szCs w:val="24"/>
        </w:rPr>
        <w:t>pré</w:t>
      </w:r>
      <w:proofErr w:type="spellEnd"/>
      <w:r w:rsidRPr="007C713F">
        <w:rPr>
          <w:rFonts w:ascii="Tahoma" w:eastAsia="Tahoma" w:hAnsi="Tahoma" w:cs="Tahoma"/>
          <w:color w:val="auto"/>
          <w:sz w:val="24"/>
          <w:szCs w:val="24"/>
        </w:rPr>
        <w:t xml:space="preserve">-adolescentes, de </w:t>
      </w:r>
      <w:proofErr w:type="spellStart"/>
      <w:r w:rsidRPr="007C713F">
        <w:rPr>
          <w:rFonts w:ascii="Tahoma" w:eastAsia="Tahoma" w:hAnsi="Tahoma" w:cs="Tahoma"/>
          <w:color w:val="auto"/>
          <w:sz w:val="24"/>
          <w:szCs w:val="24"/>
        </w:rPr>
        <w:t>idades</w:t>
      </w:r>
      <w:proofErr w:type="spellEnd"/>
      <w:r w:rsidRPr="007C713F">
        <w:rPr>
          <w:rFonts w:ascii="Tahoma" w:eastAsia="Tahoma" w:hAnsi="Tahoma" w:cs="Tahoma"/>
          <w:color w:val="auto"/>
          <w:sz w:val="24"/>
          <w:szCs w:val="24"/>
        </w:rPr>
        <w:t xml:space="preserve"> </w:t>
      </w:r>
      <w:proofErr w:type="spellStart"/>
      <w:r w:rsidRPr="007C713F">
        <w:rPr>
          <w:rFonts w:ascii="Tahoma" w:eastAsia="Tahoma" w:hAnsi="Tahoma" w:cs="Tahoma"/>
          <w:color w:val="auto"/>
          <w:sz w:val="24"/>
          <w:szCs w:val="24"/>
        </w:rPr>
        <w:t>compreendidas</w:t>
      </w:r>
      <w:proofErr w:type="spellEnd"/>
      <w:r w:rsidRPr="007C713F">
        <w:rPr>
          <w:rFonts w:ascii="Tahoma" w:eastAsia="Tahoma" w:hAnsi="Tahoma" w:cs="Tahoma"/>
          <w:color w:val="auto"/>
          <w:sz w:val="24"/>
          <w:szCs w:val="24"/>
        </w:rPr>
        <w:t xml:space="preserve"> entre sete e </w:t>
      </w:r>
      <w:proofErr w:type="spellStart"/>
      <w:r w:rsidRPr="007C713F">
        <w:rPr>
          <w:rFonts w:ascii="Tahoma" w:eastAsia="Tahoma" w:hAnsi="Tahoma" w:cs="Tahoma"/>
          <w:color w:val="auto"/>
          <w:sz w:val="24"/>
          <w:szCs w:val="24"/>
        </w:rPr>
        <w:t>doze</w:t>
      </w:r>
      <w:proofErr w:type="spellEnd"/>
      <w:r w:rsidRPr="007C713F">
        <w:rPr>
          <w:rFonts w:ascii="Tahoma" w:eastAsia="Tahoma" w:hAnsi="Tahoma" w:cs="Tahoma"/>
          <w:color w:val="auto"/>
          <w:sz w:val="24"/>
          <w:szCs w:val="24"/>
        </w:rPr>
        <w:t xml:space="preserve"> anos. Trata-se de </w:t>
      </w:r>
      <w:proofErr w:type="spellStart"/>
      <w:r w:rsidRPr="007C713F">
        <w:rPr>
          <w:rFonts w:ascii="Tahoma" w:eastAsia="Tahoma" w:hAnsi="Tahoma" w:cs="Tahoma"/>
          <w:color w:val="auto"/>
          <w:sz w:val="24"/>
          <w:szCs w:val="24"/>
        </w:rPr>
        <w:t>um</w:t>
      </w:r>
      <w:proofErr w:type="spellEnd"/>
      <w:r w:rsidRPr="007C713F">
        <w:rPr>
          <w:rFonts w:ascii="Tahoma" w:eastAsia="Tahoma" w:hAnsi="Tahoma" w:cs="Tahoma"/>
          <w:color w:val="auto"/>
          <w:sz w:val="24"/>
          <w:szCs w:val="24"/>
        </w:rPr>
        <w:t xml:space="preserve"> </w:t>
      </w:r>
      <w:r w:rsidRPr="007C713F">
        <w:rPr>
          <w:rFonts w:ascii="Tahoma" w:eastAsia="Tahoma" w:hAnsi="Tahoma" w:cs="Tahoma"/>
          <w:i/>
          <w:color w:val="auto"/>
          <w:sz w:val="24"/>
          <w:szCs w:val="24"/>
        </w:rPr>
        <w:t>target</w:t>
      </w:r>
      <w:r w:rsidRPr="007C713F">
        <w:rPr>
          <w:rFonts w:ascii="Tahoma" w:eastAsia="Tahoma" w:hAnsi="Tahoma" w:cs="Tahoma"/>
          <w:color w:val="auto"/>
          <w:sz w:val="24"/>
          <w:szCs w:val="24"/>
        </w:rPr>
        <w:t xml:space="preserve"> de nativos </w:t>
      </w:r>
      <w:proofErr w:type="spellStart"/>
      <w:r w:rsidRPr="007C713F">
        <w:rPr>
          <w:rFonts w:ascii="Tahoma" w:eastAsia="Tahoma" w:hAnsi="Tahoma" w:cs="Tahoma"/>
          <w:color w:val="auto"/>
          <w:sz w:val="24"/>
          <w:szCs w:val="24"/>
        </w:rPr>
        <w:t>digitais</w:t>
      </w:r>
      <w:proofErr w:type="spellEnd"/>
      <w:r w:rsidRPr="007C713F">
        <w:rPr>
          <w:rFonts w:ascii="Tahoma" w:eastAsia="Tahoma" w:hAnsi="Tahoma" w:cs="Tahoma"/>
          <w:color w:val="auto"/>
          <w:sz w:val="24"/>
          <w:szCs w:val="24"/>
        </w:rPr>
        <w:t xml:space="preserve"> </w:t>
      </w:r>
      <w:proofErr w:type="spellStart"/>
      <w:r w:rsidRPr="007C713F">
        <w:rPr>
          <w:rFonts w:ascii="Tahoma" w:eastAsia="Tahoma" w:hAnsi="Tahoma" w:cs="Tahoma"/>
          <w:color w:val="auto"/>
          <w:sz w:val="24"/>
          <w:szCs w:val="24"/>
        </w:rPr>
        <w:t>com</w:t>
      </w:r>
      <w:proofErr w:type="spellEnd"/>
      <w:r w:rsidRPr="007C713F">
        <w:rPr>
          <w:rFonts w:ascii="Tahoma" w:eastAsia="Tahoma" w:hAnsi="Tahoma" w:cs="Tahoma"/>
          <w:color w:val="auto"/>
          <w:sz w:val="24"/>
          <w:szCs w:val="24"/>
        </w:rPr>
        <w:t xml:space="preserve"> habilidades válidas para discriminar a </w:t>
      </w:r>
      <w:proofErr w:type="spellStart"/>
      <w:r w:rsidRPr="007C713F">
        <w:rPr>
          <w:rFonts w:ascii="Tahoma" w:eastAsia="Tahoma" w:hAnsi="Tahoma" w:cs="Tahoma"/>
          <w:color w:val="auto"/>
          <w:sz w:val="24"/>
          <w:szCs w:val="24"/>
        </w:rPr>
        <w:t>mensagem</w:t>
      </w:r>
      <w:proofErr w:type="spellEnd"/>
      <w:r w:rsidRPr="007C713F">
        <w:rPr>
          <w:rFonts w:ascii="Tahoma" w:eastAsia="Tahoma" w:hAnsi="Tahoma" w:cs="Tahoma"/>
          <w:color w:val="auto"/>
          <w:sz w:val="24"/>
          <w:szCs w:val="24"/>
        </w:rPr>
        <w:t xml:space="preserve"> dos </w:t>
      </w:r>
      <w:proofErr w:type="spellStart"/>
      <w:r w:rsidRPr="007C713F">
        <w:rPr>
          <w:rFonts w:ascii="Tahoma" w:eastAsia="Tahoma" w:hAnsi="Tahoma" w:cs="Tahoma"/>
          <w:color w:val="auto"/>
          <w:sz w:val="24"/>
          <w:szCs w:val="24"/>
        </w:rPr>
        <w:t>conteúdos</w:t>
      </w:r>
      <w:proofErr w:type="spellEnd"/>
      <w:r w:rsidRPr="007C713F">
        <w:rPr>
          <w:rFonts w:ascii="Tahoma" w:eastAsia="Tahoma" w:hAnsi="Tahoma" w:cs="Tahoma"/>
          <w:color w:val="auto"/>
          <w:sz w:val="24"/>
          <w:szCs w:val="24"/>
        </w:rPr>
        <w:t xml:space="preserve"> </w:t>
      </w:r>
      <w:proofErr w:type="spellStart"/>
      <w:r w:rsidRPr="007C713F">
        <w:rPr>
          <w:rFonts w:ascii="Tahoma" w:eastAsia="Tahoma" w:hAnsi="Tahoma" w:cs="Tahoma"/>
          <w:color w:val="auto"/>
          <w:sz w:val="24"/>
          <w:szCs w:val="24"/>
        </w:rPr>
        <w:t>publicitários</w:t>
      </w:r>
      <w:proofErr w:type="spellEnd"/>
      <w:r w:rsidRPr="007C713F">
        <w:rPr>
          <w:rFonts w:ascii="Tahoma" w:eastAsia="Tahoma" w:hAnsi="Tahoma" w:cs="Tahoma"/>
          <w:color w:val="auto"/>
          <w:sz w:val="24"/>
          <w:szCs w:val="24"/>
        </w:rPr>
        <w:t xml:space="preserve">. Os resultados </w:t>
      </w:r>
      <w:proofErr w:type="spellStart"/>
      <w:r w:rsidRPr="007C713F">
        <w:rPr>
          <w:rFonts w:ascii="Tahoma" w:eastAsia="Tahoma" w:hAnsi="Tahoma" w:cs="Tahoma"/>
          <w:color w:val="auto"/>
          <w:sz w:val="24"/>
          <w:szCs w:val="24"/>
        </w:rPr>
        <w:t>mostram</w:t>
      </w:r>
      <w:proofErr w:type="spellEnd"/>
      <w:r w:rsidRPr="007C713F">
        <w:rPr>
          <w:rFonts w:ascii="Tahoma" w:eastAsia="Tahoma" w:hAnsi="Tahoma" w:cs="Tahoma"/>
          <w:color w:val="auto"/>
          <w:sz w:val="24"/>
          <w:szCs w:val="24"/>
        </w:rPr>
        <w:t xml:space="preserve"> como as marcas </w:t>
      </w:r>
      <w:proofErr w:type="spellStart"/>
      <w:r w:rsidRPr="007C713F">
        <w:rPr>
          <w:rFonts w:ascii="Tahoma" w:eastAsia="Tahoma" w:hAnsi="Tahoma" w:cs="Tahoma"/>
          <w:color w:val="auto"/>
          <w:sz w:val="24"/>
          <w:szCs w:val="24"/>
        </w:rPr>
        <w:t>fazem</w:t>
      </w:r>
      <w:proofErr w:type="spellEnd"/>
      <w:r w:rsidRPr="007C713F">
        <w:rPr>
          <w:rFonts w:ascii="Tahoma" w:eastAsia="Tahoma" w:hAnsi="Tahoma" w:cs="Tahoma"/>
          <w:color w:val="auto"/>
          <w:sz w:val="24"/>
          <w:szCs w:val="24"/>
        </w:rPr>
        <w:t xml:space="preserve"> </w:t>
      </w:r>
      <w:proofErr w:type="spellStart"/>
      <w:r w:rsidRPr="007C713F">
        <w:rPr>
          <w:rFonts w:ascii="Tahoma" w:eastAsia="Tahoma" w:hAnsi="Tahoma" w:cs="Tahoma"/>
          <w:color w:val="auto"/>
          <w:sz w:val="24"/>
          <w:szCs w:val="24"/>
        </w:rPr>
        <w:t>mudanças</w:t>
      </w:r>
      <w:proofErr w:type="spellEnd"/>
      <w:r w:rsidRPr="007C713F">
        <w:rPr>
          <w:rFonts w:ascii="Tahoma" w:eastAsia="Tahoma" w:hAnsi="Tahoma" w:cs="Tahoma"/>
          <w:color w:val="auto"/>
          <w:sz w:val="24"/>
          <w:szCs w:val="24"/>
        </w:rPr>
        <w:t xml:space="preserve"> significativas  principalmente no </w:t>
      </w:r>
      <w:proofErr w:type="spellStart"/>
      <w:r w:rsidRPr="007C713F">
        <w:rPr>
          <w:rFonts w:ascii="Tahoma" w:eastAsia="Tahoma" w:hAnsi="Tahoma" w:cs="Tahoma"/>
          <w:color w:val="auto"/>
          <w:sz w:val="24"/>
          <w:szCs w:val="24"/>
        </w:rPr>
        <w:t>conteúdo</w:t>
      </w:r>
      <w:proofErr w:type="spellEnd"/>
      <w:r w:rsidRPr="007C713F">
        <w:rPr>
          <w:rFonts w:ascii="Tahoma" w:eastAsia="Tahoma" w:hAnsi="Tahoma" w:cs="Tahoma"/>
          <w:color w:val="auto"/>
          <w:sz w:val="24"/>
          <w:szCs w:val="24"/>
        </w:rPr>
        <w:t xml:space="preserve"> e </w:t>
      </w:r>
      <w:proofErr w:type="spellStart"/>
      <w:r w:rsidRPr="007C713F">
        <w:rPr>
          <w:rFonts w:ascii="Tahoma" w:eastAsia="Tahoma" w:hAnsi="Tahoma" w:cs="Tahoma"/>
          <w:color w:val="auto"/>
          <w:sz w:val="24"/>
          <w:szCs w:val="24"/>
        </w:rPr>
        <w:t>na</w:t>
      </w:r>
      <w:proofErr w:type="spellEnd"/>
      <w:r w:rsidRPr="007C713F">
        <w:rPr>
          <w:rFonts w:ascii="Tahoma" w:eastAsia="Tahoma" w:hAnsi="Tahoma" w:cs="Tahoma"/>
          <w:color w:val="auto"/>
          <w:sz w:val="24"/>
          <w:szCs w:val="24"/>
        </w:rPr>
        <w:t xml:space="preserve"> forma de transmitir a </w:t>
      </w:r>
      <w:proofErr w:type="spellStart"/>
      <w:r w:rsidRPr="007C713F">
        <w:rPr>
          <w:rFonts w:ascii="Tahoma" w:eastAsia="Tahoma" w:hAnsi="Tahoma" w:cs="Tahoma"/>
          <w:color w:val="auto"/>
          <w:sz w:val="24"/>
          <w:szCs w:val="24"/>
        </w:rPr>
        <w:t>informação</w:t>
      </w:r>
      <w:proofErr w:type="spellEnd"/>
      <w:r w:rsidRPr="007C713F">
        <w:rPr>
          <w:rFonts w:ascii="Tahoma" w:eastAsia="Tahoma" w:hAnsi="Tahoma" w:cs="Tahoma"/>
          <w:color w:val="auto"/>
          <w:sz w:val="24"/>
          <w:szCs w:val="24"/>
        </w:rPr>
        <w:t xml:space="preserve">, adaptando a </w:t>
      </w:r>
      <w:proofErr w:type="spellStart"/>
      <w:r w:rsidRPr="007C713F">
        <w:rPr>
          <w:rFonts w:ascii="Tahoma" w:eastAsia="Tahoma" w:hAnsi="Tahoma" w:cs="Tahoma"/>
          <w:color w:val="auto"/>
          <w:sz w:val="24"/>
          <w:szCs w:val="24"/>
        </w:rPr>
        <w:t>estrutura</w:t>
      </w:r>
      <w:proofErr w:type="spellEnd"/>
      <w:r w:rsidRPr="007C713F">
        <w:rPr>
          <w:rFonts w:ascii="Tahoma" w:eastAsia="Tahoma" w:hAnsi="Tahoma" w:cs="Tahoma"/>
          <w:color w:val="auto"/>
          <w:sz w:val="24"/>
          <w:szCs w:val="24"/>
        </w:rPr>
        <w:t xml:space="preserve">, os objetivos e os </w:t>
      </w:r>
      <w:proofErr w:type="spellStart"/>
      <w:r w:rsidRPr="007C713F">
        <w:rPr>
          <w:rFonts w:ascii="Tahoma" w:eastAsia="Tahoma" w:hAnsi="Tahoma" w:cs="Tahoma"/>
          <w:color w:val="auto"/>
          <w:sz w:val="24"/>
          <w:szCs w:val="24"/>
        </w:rPr>
        <w:t>conceitos</w:t>
      </w:r>
      <w:proofErr w:type="spellEnd"/>
      <w:r w:rsidRPr="007C713F">
        <w:rPr>
          <w:rFonts w:ascii="Tahoma" w:eastAsia="Tahoma" w:hAnsi="Tahoma" w:cs="Tahoma"/>
          <w:color w:val="auto"/>
          <w:sz w:val="24"/>
          <w:szCs w:val="24"/>
        </w:rPr>
        <w:t xml:space="preserve"> </w:t>
      </w:r>
      <w:proofErr w:type="spellStart"/>
      <w:r w:rsidRPr="007C713F">
        <w:rPr>
          <w:rFonts w:ascii="Tahoma" w:eastAsia="Tahoma" w:hAnsi="Tahoma" w:cs="Tahoma"/>
          <w:color w:val="auto"/>
          <w:sz w:val="24"/>
          <w:szCs w:val="24"/>
        </w:rPr>
        <w:t>criativos</w:t>
      </w:r>
      <w:proofErr w:type="spellEnd"/>
      <w:r w:rsidRPr="007C713F">
        <w:rPr>
          <w:rFonts w:ascii="Tahoma" w:eastAsia="Tahoma" w:hAnsi="Tahoma" w:cs="Tahoma"/>
          <w:color w:val="auto"/>
          <w:sz w:val="24"/>
          <w:szCs w:val="24"/>
        </w:rPr>
        <w:t xml:space="preserve"> </w:t>
      </w:r>
      <w:proofErr w:type="spellStart"/>
      <w:r w:rsidRPr="007C713F">
        <w:rPr>
          <w:rFonts w:ascii="Tahoma" w:eastAsia="Tahoma" w:hAnsi="Tahoma" w:cs="Tahoma"/>
          <w:color w:val="auto"/>
          <w:sz w:val="24"/>
          <w:szCs w:val="24"/>
        </w:rPr>
        <w:t>aos</w:t>
      </w:r>
      <w:proofErr w:type="spellEnd"/>
      <w:r w:rsidRPr="007C713F">
        <w:rPr>
          <w:rFonts w:ascii="Tahoma" w:eastAsia="Tahoma" w:hAnsi="Tahoma" w:cs="Tahoma"/>
          <w:color w:val="auto"/>
          <w:sz w:val="24"/>
          <w:szCs w:val="24"/>
        </w:rPr>
        <w:t xml:space="preserve"> </w:t>
      </w:r>
      <w:proofErr w:type="spellStart"/>
      <w:r w:rsidRPr="007C713F">
        <w:rPr>
          <w:rFonts w:ascii="Tahoma" w:eastAsia="Tahoma" w:hAnsi="Tahoma" w:cs="Tahoma"/>
          <w:color w:val="auto"/>
          <w:sz w:val="24"/>
          <w:szCs w:val="24"/>
        </w:rPr>
        <w:t>interesses</w:t>
      </w:r>
      <w:proofErr w:type="spellEnd"/>
      <w:r w:rsidRPr="007C713F">
        <w:rPr>
          <w:rFonts w:ascii="Tahoma" w:eastAsia="Tahoma" w:hAnsi="Tahoma" w:cs="Tahoma"/>
          <w:color w:val="auto"/>
          <w:sz w:val="24"/>
          <w:szCs w:val="24"/>
        </w:rPr>
        <w:t xml:space="preserve"> do receptor </w:t>
      </w:r>
      <w:proofErr w:type="spellStart"/>
      <w:r w:rsidRPr="007C713F">
        <w:rPr>
          <w:rFonts w:ascii="Tahoma" w:eastAsia="Tahoma" w:hAnsi="Tahoma" w:cs="Tahoma"/>
          <w:color w:val="auto"/>
          <w:sz w:val="24"/>
          <w:szCs w:val="24"/>
        </w:rPr>
        <w:t>com</w:t>
      </w:r>
      <w:proofErr w:type="spellEnd"/>
      <w:r w:rsidRPr="007C713F">
        <w:rPr>
          <w:rFonts w:ascii="Tahoma" w:eastAsia="Tahoma" w:hAnsi="Tahoma" w:cs="Tahoma"/>
          <w:color w:val="auto"/>
          <w:sz w:val="24"/>
          <w:szCs w:val="24"/>
        </w:rPr>
        <w:t xml:space="preserve"> o propósito de incrementar a </w:t>
      </w:r>
      <w:proofErr w:type="spellStart"/>
      <w:r w:rsidRPr="007C713F">
        <w:rPr>
          <w:rFonts w:ascii="Tahoma" w:eastAsia="Tahoma" w:hAnsi="Tahoma" w:cs="Tahoma"/>
          <w:color w:val="auto"/>
          <w:sz w:val="24"/>
          <w:szCs w:val="24"/>
        </w:rPr>
        <w:t>identificação</w:t>
      </w:r>
      <w:proofErr w:type="spellEnd"/>
      <w:r w:rsidRPr="007C713F">
        <w:rPr>
          <w:rFonts w:ascii="Tahoma" w:eastAsia="Tahoma" w:hAnsi="Tahoma" w:cs="Tahoma"/>
          <w:color w:val="auto"/>
          <w:sz w:val="24"/>
          <w:szCs w:val="24"/>
        </w:rPr>
        <w:t xml:space="preserve"> do </w:t>
      </w:r>
      <w:proofErr w:type="spellStart"/>
      <w:r w:rsidRPr="007C713F">
        <w:rPr>
          <w:rFonts w:ascii="Tahoma" w:eastAsia="Tahoma" w:hAnsi="Tahoma" w:cs="Tahoma"/>
          <w:color w:val="auto"/>
          <w:sz w:val="24"/>
          <w:szCs w:val="24"/>
        </w:rPr>
        <w:t>benefício</w:t>
      </w:r>
      <w:proofErr w:type="spellEnd"/>
      <w:r w:rsidRPr="007C713F">
        <w:rPr>
          <w:rFonts w:ascii="Tahoma" w:eastAsia="Tahoma" w:hAnsi="Tahoma" w:cs="Tahoma"/>
          <w:color w:val="auto"/>
          <w:sz w:val="24"/>
          <w:szCs w:val="24"/>
        </w:rPr>
        <w:t xml:space="preserve"> </w:t>
      </w:r>
      <w:proofErr w:type="spellStart"/>
      <w:r w:rsidRPr="007C713F">
        <w:rPr>
          <w:rFonts w:ascii="Tahoma" w:eastAsia="Tahoma" w:hAnsi="Tahoma" w:cs="Tahoma"/>
          <w:color w:val="auto"/>
          <w:sz w:val="24"/>
          <w:szCs w:val="24"/>
        </w:rPr>
        <w:t>com</w:t>
      </w:r>
      <w:proofErr w:type="spellEnd"/>
      <w:r w:rsidRPr="007C713F">
        <w:rPr>
          <w:rFonts w:ascii="Tahoma" w:eastAsia="Tahoma" w:hAnsi="Tahoma" w:cs="Tahoma"/>
          <w:color w:val="auto"/>
          <w:sz w:val="24"/>
          <w:szCs w:val="24"/>
        </w:rPr>
        <w:t xml:space="preserve"> os </w:t>
      </w:r>
      <w:proofErr w:type="spellStart"/>
      <w:r w:rsidRPr="007C713F">
        <w:rPr>
          <w:rFonts w:ascii="Tahoma" w:eastAsia="Tahoma" w:hAnsi="Tahoma" w:cs="Tahoma"/>
          <w:color w:val="auto"/>
          <w:sz w:val="24"/>
          <w:szCs w:val="24"/>
        </w:rPr>
        <w:t>interesses</w:t>
      </w:r>
      <w:proofErr w:type="spellEnd"/>
      <w:r w:rsidRPr="007C713F">
        <w:rPr>
          <w:rFonts w:ascii="Tahoma" w:eastAsia="Tahoma" w:hAnsi="Tahoma" w:cs="Tahoma"/>
          <w:color w:val="auto"/>
          <w:sz w:val="24"/>
          <w:szCs w:val="24"/>
        </w:rPr>
        <w:t xml:space="preserve"> do </w:t>
      </w:r>
      <w:proofErr w:type="spellStart"/>
      <w:r w:rsidRPr="007C713F">
        <w:rPr>
          <w:rFonts w:ascii="Tahoma" w:eastAsia="Tahoma" w:hAnsi="Tahoma" w:cs="Tahoma"/>
          <w:color w:val="auto"/>
          <w:sz w:val="24"/>
          <w:szCs w:val="24"/>
        </w:rPr>
        <w:t>seu</w:t>
      </w:r>
      <w:proofErr w:type="spellEnd"/>
      <w:r w:rsidRPr="007C713F">
        <w:rPr>
          <w:rFonts w:ascii="Tahoma" w:eastAsia="Tahoma" w:hAnsi="Tahoma" w:cs="Tahoma"/>
          <w:color w:val="auto"/>
          <w:sz w:val="24"/>
          <w:szCs w:val="24"/>
        </w:rPr>
        <w:t xml:space="preserve"> público. </w:t>
      </w:r>
    </w:p>
    <w:p w14:paraId="2F97B0BD" w14:textId="77777777" w:rsidR="009C690A" w:rsidRPr="007C713F" w:rsidRDefault="009C690A" w:rsidP="009C690A">
      <w:pPr>
        <w:tabs>
          <w:tab w:val="left" w:pos="6235"/>
          <w:tab w:val="left" w:pos="8800"/>
        </w:tabs>
        <w:spacing w:after="0"/>
        <w:ind w:hanging="2"/>
        <w:jc w:val="both"/>
        <w:rPr>
          <w:rFonts w:ascii="Tahoma" w:eastAsia="Tahoma" w:hAnsi="Tahoma" w:cs="Tahoma"/>
          <w:color w:val="auto"/>
          <w:sz w:val="24"/>
          <w:szCs w:val="24"/>
        </w:rPr>
      </w:pPr>
    </w:p>
    <w:p w14:paraId="69641348" w14:textId="77777777" w:rsidR="009C690A" w:rsidRPr="007C713F" w:rsidRDefault="009C690A" w:rsidP="009C690A">
      <w:pPr>
        <w:widowControl w:val="0"/>
        <w:tabs>
          <w:tab w:val="left" w:pos="8800"/>
        </w:tabs>
        <w:spacing w:after="0"/>
        <w:ind w:hanging="2"/>
        <w:jc w:val="both"/>
        <w:rPr>
          <w:rFonts w:ascii="Tahoma" w:eastAsia="Tahoma" w:hAnsi="Tahoma" w:cs="Tahoma"/>
          <w:color w:val="auto"/>
          <w:sz w:val="24"/>
          <w:szCs w:val="24"/>
        </w:rPr>
      </w:pPr>
      <w:r w:rsidRPr="007C713F">
        <w:rPr>
          <w:rFonts w:ascii="Tahoma" w:eastAsia="Tahoma" w:hAnsi="Tahoma" w:cs="Tahoma"/>
          <w:b/>
          <w:color w:val="auto"/>
          <w:sz w:val="24"/>
          <w:szCs w:val="24"/>
        </w:rPr>
        <w:t xml:space="preserve">PALAVRAS CHAVE: </w:t>
      </w:r>
      <w:proofErr w:type="spellStart"/>
      <w:r w:rsidRPr="007C713F">
        <w:rPr>
          <w:rFonts w:ascii="Tahoma" w:eastAsia="Tahoma" w:hAnsi="Tahoma" w:cs="Tahoma"/>
          <w:color w:val="auto"/>
          <w:sz w:val="24"/>
          <w:szCs w:val="24"/>
        </w:rPr>
        <w:t>Benefícios</w:t>
      </w:r>
      <w:proofErr w:type="spellEnd"/>
      <w:r w:rsidRPr="007C713F">
        <w:rPr>
          <w:rFonts w:ascii="Tahoma" w:eastAsia="Tahoma" w:hAnsi="Tahoma" w:cs="Tahoma"/>
          <w:color w:val="auto"/>
          <w:sz w:val="24"/>
          <w:szCs w:val="24"/>
        </w:rPr>
        <w:t xml:space="preserve">, </w:t>
      </w:r>
      <w:proofErr w:type="spellStart"/>
      <w:r w:rsidRPr="007C713F">
        <w:rPr>
          <w:rFonts w:ascii="Tahoma" w:eastAsia="Tahoma" w:hAnsi="Tahoma" w:cs="Tahoma"/>
          <w:color w:val="auto"/>
          <w:sz w:val="24"/>
          <w:szCs w:val="24"/>
        </w:rPr>
        <w:t>razão</w:t>
      </w:r>
      <w:proofErr w:type="spellEnd"/>
      <w:r w:rsidRPr="007C713F">
        <w:rPr>
          <w:rFonts w:ascii="Tahoma" w:eastAsia="Tahoma" w:hAnsi="Tahoma" w:cs="Tahoma"/>
          <w:color w:val="auto"/>
          <w:sz w:val="24"/>
          <w:szCs w:val="24"/>
        </w:rPr>
        <w:t xml:space="preserve">, atributos, </w:t>
      </w:r>
      <w:proofErr w:type="spellStart"/>
      <w:r w:rsidRPr="007C713F">
        <w:rPr>
          <w:rFonts w:ascii="Tahoma" w:eastAsia="Tahoma" w:hAnsi="Tahoma" w:cs="Tahoma"/>
          <w:color w:val="auto"/>
          <w:sz w:val="24"/>
          <w:szCs w:val="24"/>
        </w:rPr>
        <w:t>mensagem</w:t>
      </w:r>
      <w:proofErr w:type="spellEnd"/>
      <w:r w:rsidRPr="007C713F">
        <w:rPr>
          <w:rFonts w:ascii="Tahoma" w:eastAsia="Tahoma" w:hAnsi="Tahoma" w:cs="Tahoma"/>
          <w:color w:val="auto"/>
          <w:sz w:val="24"/>
          <w:szCs w:val="24"/>
        </w:rPr>
        <w:t xml:space="preserve">, </w:t>
      </w:r>
      <w:proofErr w:type="spellStart"/>
      <w:r w:rsidRPr="007C713F">
        <w:rPr>
          <w:rFonts w:ascii="Tahoma" w:eastAsia="Tahoma" w:hAnsi="Tahoma" w:cs="Tahoma"/>
          <w:color w:val="auto"/>
          <w:sz w:val="24"/>
          <w:szCs w:val="24"/>
        </w:rPr>
        <w:t>publicidade</w:t>
      </w:r>
      <w:proofErr w:type="spellEnd"/>
    </w:p>
    <w:p w14:paraId="3F449C14" w14:textId="77777777" w:rsidR="009C690A" w:rsidRPr="00514EF2" w:rsidRDefault="009C690A" w:rsidP="009C690A">
      <w:pPr>
        <w:spacing w:after="0"/>
        <w:jc w:val="both"/>
        <w:rPr>
          <w:rFonts w:ascii="Tahoma" w:hAnsi="Tahoma" w:cs="Tahoma"/>
          <w:sz w:val="24"/>
          <w:szCs w:val="24"/>
          <w:lang w:val="en-US"/>
        </w:rPr>
      </w:pPr>
    </w:p>
    <w:p w14:paraId="46248CD2" w14:textId="77777777" w:rsidR="00010454" w:rsidRPr="000A1960" w:rsidRDefault="00010454" w:rsidP="00D20802">
      <w:pPr>
        <w:tabs>
          <w:tab w:val="left" w:pos="8800"/>
        </w:tabs>
        <w:autoSpaceDE w:val="0"/>
        <w:autoSpaceDN w:val="0"/>
        <w:adjustRightInd w:val="0"/>
        <w:spacing w:after="0"/>
        <w:jc w:val="both"/>
        <w:rPr>
          <w:rFonts w:ascii="Tahoma" w:hAnsi="Tahoma" w:cs="Tahoma"/>
          <w:color w:val="000000"/>
          <w:sz w:val="24"/>
          <w:szCs w:val="24"/>
        </w:rPr>
      </w:pPr>
    </w:p>
    <w:p w14:paraId="033B412A" w14:textId="77777777" w:rsidR="00F56D69" w:rsidRPr="00097AE4" w:rsidRDefault="00F56D69" w:rsidP="00D20802">
      <w:pPr>
        <w:autoSpaceDE w:val="0"/>
        <w:autoSpaceDN w:val="0"/>
        <w:adjustRightInd w:val="0"/>
        <w:spacing w:after="0"/>
        <w:jc w:val="right"/>
        <w:rPr>
          <w:rFonts w:ascii="Tahoma" w:hAnsi="Tahoma" w:cs="Tahoma"/>
          <w:sz w:val="24"/>
          <w:szCs w:val="24"/>
        </w:rPr>
      </w:pPr>
      <w:proofErr w:type="spellStart"/>
      <w:r w:rsidRPr="00097AE4">
        <w:rPr>
          <w:rFonts w:ascii="Tahoma" w:hAnsi="Tahoma" w:cs="Tahoma"/>
          <w:sz w:val="24"/>
          <w:szCs w:val="24"/>
        </w:rPr>
        <w:t>Translation</w:t>
      </w:r>
      <w:proofErr w:type="spellEnd"/>
      <w:r w:rsidRPr="00097AE4">
        <w:rPr>
          <w:rFonts w:ascii="Tahoma" w:hAnsi="Tahoma" w:cs="Tahoma"/>
          <w:sz w:val="24"/>
          <w:szCs w:val="24"/>
        </w:rPr>
        <w:t xml:space="preserve"> </w:t>
      </w:r>
      <w:proofErr w:type="spellStart"/>
      <w:r w:rsidRPr="00097AE4">
        <w:rPr>
          <w:rFonts w:ascii="Tahoma" w:hAnsi="Tahoma" w:cs="Tahoma"/>
          <w:sz w:val="24"/>
          <w:szCs w:val="24"/>
        </w:rPr>
        <w:t>by</w:t>
      </w:r>
      <w:proofErr w:type="spellEnd"/>
      <w:r w:rsidRPr="00097AE4">
        <w:rPr>
          <w:rFonts w:ascii="Tahoma" w:hAnsi="Tahoma" w:cs="Tahoma"/>
          <w:sz w:val="24"/>
          <w:szCs w:val="24"/>
        </w:rPr>
        <w:t xml:space="preserve"> </w:t>
      </w:r>
      <w:r w:rsidRPr="00097AE4">
        <w:rPr>
          <w:rFonts w:ascii="Tahoma" w:hAnsi="Tahoma" w:cs="Tahoma"/>
          <w:b/>
          <w:bCs/>
          <w:sz w:val="24"/>
          <w:szCs w:val="24"/>
        </w:rPr>
        <w:t>Paula González</w:t>
      </w:r>
      <w:r w:rsidRPr="00097AE4">
        <w:rPr>
          <w:rFonts w:ascii="Tahoma" w:hAnsi="Tahoma" w:cs="Tahoma"/>
          <w:sz w:val="24"/>
          <w:szCs w:val="24"/>
        </w:rPr>
        <w:t xml:space="preserve"> (Universidad Católica Andrés Bello, Venezuela)</w:t>
      </w:r>
    </w:p>
    <w:p w14:paraId="133F98D0" w14:textId="77777777" w:rsidR="00F56D69" w:rsidRDefault="00F56D69" w:rsidP="00D20802">
      <w:pPr>
        <w:autoSpaceDE w:val="0"/>
        <w:autoSpaceDN w:val="0"/>
        <w:adjustRightInd w:val="0"/>
        <w:spacing w:after="0"/>
        <w:jc w:val="both"/>
        <w:rPr>
          <w:rFonts w:ascii="Tahoma" w:hAnsi="Tahoma" w:cs="Tahoma"/>
          <w:b/>
          <w:bCs/>
          <w:color w:val="00B050"/>
          <w:sz w:val="24"/>
          <w:szCs w:val="24"/>
        </w:rPr>
      </w:pPr>
    </w:p>
    <w:p w14:paraId="09D63205" w14:textId="77777777" w:rsidR="009C690A" w:rsidRDefault="009C690A" w:rsidP="00D20802">
      <w:pPr>
        <w:autoSpaceDE w:val="0"/>
        <w:autoSpaceDN w:val="0"/>
        <w:adjustRightInd w:val="0"/>
        <w:spacing w:after="0"/>
        <w:jc w:val="both"/>
        <w:rPr>
          <w:rFonts w:ascii="Tahoma" w:hAnsi="Tahoma" w:cs="Tahoma"/>
          <w:b/>
          <w:bCs/>
          <w:color w:val="00B050"/>
          <w:sz w:val="24"/>
          <w:szCs w:val="24"/>
        </w:rPr>
      </w:pPr>
    </w:p>
    <w:p w14:paraId="794994BF" w14:textId="77777777" w:rsidR="00F56D69" w:rsidRPr="00630348" w:rsidRDefault="00F56D69" w:rsidP="00D20802">
      <w:pPr>
        <w:tabs>
          <w:tab w:val="left" w:pos="8800"/>
        </w:tabs>
        <w:autoSpaceDE w:val="0"/>
        <w:autoSpaceDN w:val="0"/>
        <w:adjustRightInd w:val="0"/>
        <w:spacing w:after="0"/>
        <w:jc w:val="both"/>
        <w:rPr>
          <w:rFonts w:ascii="Tahoma" w:hAnsi="Tahoma" w:cs="Tahoma"/>
          <w:b/>
          <w:color w:val="00B050"/>
          <w:sz w:val="24"/>
          <w:szCs w:val="24"/>
          <w:lang w:val="en-US"/>
        </w:rPr>
      </w:pPr>
      <w:r w:rsidRPr="00630348">
        <w:rPr>
          <w:rFonts w:ascii="Tahoma" w:hAnsi="Tahoma" w:cs="Tahoma"/>
          <w:b/>
          <w:sz w:val="24"/>
          <w:szCs w:val="24"/>
          <w:lang w:val="en-US"/>
        </w:rPr>
        <w:lastRenderedPageBreak/>
        <w:t xml:space="preserve">1. INTRODUCTION </w:t>
      </w:r>
    </w:p>
    <w:p w14:paraId="16DC66AA" w14:textId="77777777" w:rsidR="00630348" w:rsidRDefault="00630348" w:rsidP="00630348">
      <w:pPr>
        <w:autoSpaceDE w:val="0"/>
        <w:autoSpaceDN w:val="0"/>
        <w:adjustRightInd w:val="0"/>
        <w:spacing w:after="0"/>
        <w:jc w:val="both"/>
        <w:rPr>
          <w:rFonts w:ascii="Tahoma" w:hAnsi="Tahoma" w:cs="Tahoma"/>
          <w:b/>
          <w:bCs/>
          <w:color w:val="FF0000"/>
          <w:sz w:val="24"/>
          <w:szCs w:val="24"/>
          <w:lang w:val="en-US"/>
        </w:rPr>
      </w:pPr>
    </w:p>
    <w:p w14:paraId="205B443A" w14:textId="77777777" w:rsidR="00F56D69" w:rsidRPr="00630348" w:rsidRDefault="00630348" w:rsidP="00630348">
      <w:pPr>
        <w:autoSpaceDE w:val="0"/>
        <w:autoSpaceDN w:val="0"/>
        <w:adjustRightInd w:val="0"/>
        <w:spacing w:after="0"/>
        <w:jc w:val="both"/>
        <w:rPr>
          <w:rFonts w:ascii="Tahoma" w:hAnsi="Tahoma" w:cs="Tahoma"/>
          <w:b/>
          <w:bCs/>
          <w:sz w:val="24"/>
          <w:szCs w:val="24"/>
          <w:lang w:val="en-US"/>
        </w:rPr>
      </w:pPr>
      <w:r w:rsidRPr="00630348">
        <w:rPr>
          <w:rFonts w:ascii="Tahoma" w:hAnsi="Tahoma" w:cs="Tahoma"/>
          <w:b/>
          <w:bCs/>
          <w:color w:val="auto"/>
          <w:sz w:val="24"/>
          <w:szCs w:val="24"/>
          <w:lang w:val="en-US"/>
        </w:rPr>
        <w:t>1.1</w:t>
      </w:r>
      <w:r>
        <w:rPr>
          <w:rFonts w:ascii="Tahoma" w:hAnsi="Tahoma" w:cs="Tahoma"/>
          <w:b/>
          <w:bCs/>
          <w:color w:val="auto"/>
          <w:sz w:val="24"/>
          <w:szCs w:val="24"/>
          <w:lang w:val="en-US"/>
        </w:rPr>
        <w:t>.</w:t>
      </w:r>
      <w:r w:rsidRPr="00630348">
        <w:rPr>
          <w:rFonts w:ascii="Tahoma" w:hAnsi="Tahoma" w:cs="Tahoma"/>
          <w:b/>
          <w:bCs/>
          <w:color w:val="auto"/>
          <w:sz w:val="24"/>
          <w:szCs w:val="24"/>
          <w:lang w:val="en-US"/>
        </w:rPr>
        <w:t xml:space="preserve"> </w:t>
      </w:r>
      <w:r w:rsidR="00F56D69" w:rsidRPr="00630348">
        <w:rPr>
          <w:rFonts w:ascii="Tahoma" w:hAnsi="Tahoma" w:cs="Tahoma"/>
          <w:b/>
          <w:bCs/>
          <w:sz w:val="24"/>
          <w:szCs w:val="24"/>
          <w:lang w:val="en-US"/>
        </w:rPr>
        <w:t xml:space="preserve">Lifestyles, values, and behaviors </w:t>
      </w:r>
    </w:p>
    <w:p w14:paraId="68552EF3" w14:textId="77777777" w:rsidR="00630348" w:rsidRDefault="00630348" w:rsidP="00D20802">
      <w:pPr>
        <w:autoSpaceDE w:val="0"/>
        <w:autoSpaceDN w:val="0"/>
        <w:adjustRightInd w:val="0"/>
        <w:spacing w:after="0"/>
        <w:ind w:firstLine="284"/>
        <w:jc w:val="both"/>
        <w:rPr>
          <w:rFonts w:ascii="Tahoma" w:hAnsi="Tahoma" w:cs="Tahoma"/>
          <w:bCs/>
          <w:color w:val="000000"/>
          <w:sz w:val="24"/>
          <w:szCs w:val="24"/>
          <w:lang w:val="en-US"/>
        </w:rPr>
      </w:pPr>
    </w:p>
    <w:p w14:paraId="26F6FDDD" w14:textId="77777777" w:rsidR="00F56D69" w:rsidRDefault="00F56D69" w:rsidP="00D20802">
      <w:pPr>
        <w:autoSpaceDE w:val="0"/>
        <w:autoSpaceDN w:val="0"/>
        <w:adjustRightInd w:val="0"/>
        <w:spacing w:after="0"/>
        <w:ind w:firstLine="284"/>
        <w:jc w:val="both"/>
        <w:rPr>
          <w:rFonts w:ascii="Tahoma" w:hAnsi="Tahoma" w:cs="Tahoma"/>
          <w:bCs/>
          <w:color w:val="FF0000"/>
          <w:sz w:val="24"/>
          <w:szCs w:val="24"/>
          <w:lang w:val="en-US"/>
        </w:rPr>
      </w:pPr>
      <w:r w:rsidRPr="009B5540">
        <w:rPr>
          <w:rFonts w:ascii="Tahoma" w:hAnsi="Tahoma" w:cs="Tahoma"/>
          <w:bCs/>
          <w:color w:val="000000"/>
          <w:sz w:val="24"/>
          <w:szCs w:val="24"/>
          <w:lang w:val="en-US"/>
        </w:rPr>
        <w:t>Lifestyles are of interest to advertising and marketing. The messages reflect the needs of everyday life. The interest lies in knowing the consumer's wishes as much as possible and achieving a more receptive attitude towards brand messages. With their efforts, they try to find how the products fit into the lives of the consumers and that the products, and especially the brands, are the expression of the lifestyles.</w:t>
      </w:r>
      <w:r w:rsidRPr="002E4CD7">
        <w:rPr>
          <w:rFonts w:ascii="Tahoma" w:hAnsi="Tahoma" w:cs="Tahoma"/>
          <w:bCs/>
          <w:color w:val="FF0000"/>
          <w:sz w:val="24"/>
          <w:szCs w:val="24"/>
          <w:lang w:val="en-US"/>
        </w:rPr>
        <w:t xml:space="preserve"> </w:t>
      </w:r>
    </w:p>
    <w:p w14:paraId="6C75DC1A" w14:textId="77777777" w:rsidR="00630348" w:rsidRPr="002E4CD7" w:rsidRDefault="00630348" w:rsidP="00D20802">
      <w:pPr>
        <w:autoSpaceDE w:val="0"/>
        <w:autoSpaceDN w:val="0"/>
        <w:adjustRightInd w:val="0"/>
        <w:spacing w:after="0"/>
        <w:ind w:firstLine="284"/>
        <w:jc w:val="both"/>
        <w:rPr>
          <w:rFonts w:ascii="Tahoma" w:hAnsi="Tahoma" w:cs="Tahoma"/>
          <w:bCs/>
          <w:color w:val="FF0000"/>
          <w:sz w:val="24"/>
          <w:szCs w:val="24"/>
          <w:lang w:val="en-US"/>
        </w:rPr>
      </w:pPr>
    </w:p>
    <w:p w14:paraId="0089C2F7" w14:textId="77777777" w:rsidR="00F56D69" w:rsidRDefault="00F56D69" w:rsidP="00D20802">
      <w:pPr>
        <w:autoSpaceDE w:val="0"/>
        <w:autoSpaceDN w:val="0"/>
        <w:adjustRightInd w:val="0"/>
        <w:spacing w:after="0"/>
        <w:ind w:firstLine="284"/>
        <w:jc w:val="both"/>
        <w:rPr>
          <w:rFonts w:ascii="Tahoma" w:hAnsi="Tahoma" w:cs="Tahoma"/>
          <w:bCs/>
          <w:color w:val="000000"/>
          <w:sz w:val="24"/>
          <w:szCs w:val="24"/>
          <w:lang w:val="en-US"/>
        </w:rPr>
      </w:pPr>
      <w:r w:rsidRPr="00771193">
        <w:rPr>
          <w:rFonts w:ascii="Tahoma" w:hAnsi="Tahoma" w:cs="Tahoma"/>
          <w:bCs/>
          <w:color w:val="000000"/>
          <w:sz w:val="24"/>
          <w:szCs w:val="24"/>
          <w:lang w:val="en-US"/>
        </w:rPr>
        <w:t>In the sixties, lifestyles began to be studied that would allow classifying, from a qualitative point of view, individuals into groups based on their concerns, values, beliefs, thoughts, among others; reasons that influence the acts of purchase and consumption. Each piece is aimed at a type of consumer. In this analysis, it is observed how in the first advertisements of the sixties their communication was directed to the characteristics of the object, their messages being very descriptive and allowing them to show their qualities.</w:t>
      </w:r>
    </w:p>
    <w:p w14:paraId="40093866" w14:textId="77777777" w:rsidR="00630348" w:rsidRPr="002E4CD7" w:rsidRDefault="00630348" w:rsidP="00D20802">
      <w:pPr>
        <w:autoSpaceDE w:val="0"/>
        <w:autoSpaceDN w:val="0"/>
        <w:adjustRightInd w:val="0"/>
        <w:spacing w:after="0"/>
        <w:ind w:firstLine="284"/>
        <w:jc w:val="both"/>
        <w:rPr>
          <w:rFonts w:ascii="Tahoma" w:hAnsi="Tahoma" w:cs="Tahoma"/>
          <w:bCs/>
          <w:color w:val="000000"/>
          <w:sz w:val="24"/>
          <w:szCs w:val="24"/>
          <w:lang w:val="en-US"/>
        </w:rPr>
      </w:pPr>
    </w:p>
    <w:p w14:paraId="3CC58383" w14:textId="77777777" w:rsidR="00F56D69" w:rsidRDefault="00F56D69" w:rsidP="00D20802">
      <w:pPr>
        <w:autoSpaceDE w:val="0"/>
        <w:autoSpaceDN w:val="0"/>
        <w:adjustRightInd w:val="0"/>
        <w:spacing w:after="0"/>
        <w:ind w:firstLine="284"/>
        <w:jc w:val="both"/>
        <w:rPr>
          <w:rFonts w:ascii="Tahoma" w:hAnsi="Tahoma" w:cs="Tahoma"/>
          <w:bCs/>
          <w:color w:val="000000"/>
          <w:sz w:val="24"/>
          <w:szCs w:val="24"/>
          <w:lang w:val="en-US"/>
        </w:rPr>
      </w:pPr>
      <w:r w:rsidRPr="00771193">
        <w:rPr>
          <w:rFonts w:ascii="Tahoma" w:hAnsi="Tahoma" w:cs="Tahoma"/>
          <w:bCs/>
          <w:color w:val="000000"/>
          <w:sz w:val="24"/>
          <w:szCs w:val="24"/>
          <w:lang w:val="en-US"/>
        </w:rPr>
        <w:t xml:space="preserve">In the seventies, market research studies evolved (Kotler, </w:t>
      </w:r>
      <w:proofErr w:type="spellStart"/>
      <w:r w:rsidRPr="00771193">
        <w:rPr>
          <w:rFonts w:ascii="Tahoma" w:hAnsi="Tahoma" w:cs="Tahoma"/>
          <w:bCs/>
          <w:color w:val="000000"/>
          <w:sz w:val="24"/>
          <w:szCs w:val="24"/>
          <w:lang w:val="en-US"/>
        </w:rPr>
        <w:t>Cámara</w:t>
      </w:r>
      <w:proofErr w:type="spellEnd"/>
      <w:r w:rsidRPr="00771193">
        <w:rPr>
          <w:rFonts w:ascii="Tahoma" w:hAnsi="Tahoma" w:cs="Tahoma"/>
          <w:bCs/>
          <w:color w:val="000000"/>
          <w:sz w:val="24"/>
          <w:szCs w:val="24"/>
          <w:lang w:val="en-US"/>
        </w:rPr>
        <w:t>, Grande, 1994). That is why, from the following decades, the diversity of products leads their communication to use differential values that allow their message to stand out in front of consumers.</w:t>
      </w:r>
    </w:p>
    <w:p w14:paraId="00531176" w14:textId="77777777" w:rsidR="00630348" w:rsidRPr="002E4CD7" w:rsidRDefault="00630348" w:rsidP="00D20802">
      <w:pPr>
        <w:autoSpaceDE w:val="0"/>
        <w:autoSpaceDN w:val="0"/>
        <w:adjustRightInd w:val="0"/>
        <w:spacing w:after="0"/>
        <w:ind w:firstLine="284"/>
        <w:jc w:val="both"/>
        <w:rPr>
          <w:rFonts w:ascii="Tahoma" w:hAnsi="Tahoma" w:cs="Tahoma"/>
          <w:bCs/>
          <w:color w:val="000000"/>
          <w:sz w:val="24"/>
          <w:szCs w:val="24"/>
          <w:lang w:val="en-US"/>
        </w:rPr>
      </w:pPr>
    </w:p>
    <w:p w14:paraId="0DD17951" w14:textId="77777777" w:rsidR="00F56D69" w:rsidRDefault="00F56D69" w:rsidP="00D20802">
      <w:pPr>
        <w:autoSpaceDE w:val="0"/>
        <w:autoSpaceDN w:val="0"/>
        <w:adjustRightInd w:val="0"/>
        <w:spacing w:after="0"/>
        <w:ind w:firstLine="284"/>
        <w:jc w:val="both"/>
        <w:rPr>
          <w:rFonts w:ascii="Tahoma" w:hAnsi="Tahoma" w:cs="Tahoma"/>
          <w:bCs/>
          <w:color w:val="FF0000"/>
          <w:sz w:val="24"/>
          <w:szCs w:val="24"/>
          <w:lang w:val="en-US"/>
        </w:rPr>
      </w:pPr>
      <w:r w:rsidRPr="00771193">
        <w:rPr>
          <w:rFonts w:ascii="Tahoma" w:hAnsi="Tahoma" w:cs="Tahoma"/>
          <w:bCs/>
          <w:color w:val="000000"/>
          <w:sz w:val="24"/>
          <w:szCs w:val="24"/>
          <w:lang w:val="en-US"/>
        </w:rPr>
        <w:t>We consume by affinity, by coincidence in tastes</w:t>
      </w:r>
      <w:r>
        <w:rPr>
          <w:rFonts w:ascii="Tahoma" w:hAnsi="Tahoma" w:cs="Tahoma"/>
          <w:bCs/>
          <w:color w:val="000000"/>
          <w:sz w:val="24"/>
          <w:szCs w:val="24"/>
          <w:lang w:val="en-US"/>
        </w:rPr>
        <w:t>,</w:t>
      </w:r>
      <w:r w:rsidRPr="00771193">
        <w:rPr>
          <w:rFonts w:ascii="Tahoma" w:hAnsi="Tahoma" w:cs="Tahoma"/>
          <w:bCs/>
          <w:color w:val="000000"/>
          <w:sz w:val="24"/>
          <w:szCs w:val="24"/>
          <w:lang w:val="en-US"/>
        </w:rPr>
        <w:t xml:space="preserve"> and preferences. That is why we began to speak of social consumption (</w:t>
      </w:r>
      <w:proofErr w:type="spellStart"/>
      <w:r w:rsidRPr="00771193">
        <w:rPr>
          <w:rFonts w:ascii="Tahoma" w:hAnsi="Tahoma" w:cs="Tahoma"/>
          <w:bCs/>
          <w:color w:val="000000"/>
          <w:sz w:val="24"/>
          <w:szCs w:val="24"/>
          <w:lang w:val="en-US"/>
        </w:rPr>
        <w:t>Mauss</w:t>
      </w:r>
      <w:proofErr w:type="spellEnd"/>
      <w:r w:rsidRPr="00771193">
        <w:rPr>
          <w:rFonts w:ascii="Tahoma" w:hAnsi="Tahoma" w:cs="Tahoma"/>
          <w:bCs/>
          <w:color w:val="000000"/>
          <w:sz w:val="24"/>
          <w:szCs w:val="24"/>
          <w:lang w:val="en-US"/>
        </w:rPr>
        <w:t xml:space="preserve">, 1979). This is where the brand communities emerge in which </w:t>
      </w:r>
      <w:proofErr w:type="spellStart"/>
      <w:r w:rsidRPr="00771193">
        <w:rPr>
          <w:rFonts w:ascii="Tahoma" w:hAnsi="Tahoma" w:cs="Tahoma"/>
          <w:bCs/>
          <w:color w:val="000000"/>
          <w:sz w:val="24"/>
          <w:szCs w:val="24"/>
          <w:lang w:val="en-US"/>
        </w:rPr>
        <w:t>ColaCao</w:t>
      </w:r>
      <w:proofErr w:type="spellEnd"/>
      <w:r w:rsidRPr="00771193">
        <w:rPr>
          <w:rFonts w:ascii="Tahoma" w:hAnsi="Tahoma" w:cs="Tahoma"/>
          <w:bCs/>
          <w:color w:val="000000"/>
          <w:sz w:val="24"/>
          <w:szCs w:val="24"/>
          <w:lang w:val="en-US"/>
        </w:rPr>
        <w:t xml:space="preserve"> and Nesquik find their niche. Brands are framed in a space of ways of living and being (Alonso, 2004). </w:t>
      </w:r>
      <w:r>
        <w:rPr>
          <w:rFonts w:ascii="Tahoma" w:hAnsi="Tahoma" w:cs="Tahoma"/>
          <w:bCs/>
          <w:color w:val="000000"/>
          <w:sz w:val="24"/>
          <w:szCs w:val="24"/>
          <w:lang w:val="en-US"/>
        </w:rPr>
        <w:t>Furthermore</w:t>
      </w:r>
      <w:r w:rsidRPr="00771193">
        <w:rPr>
          <w:rFonts w:ascii="Tahoma" w:hAnsi="Tahoma" w:cs="Tahoma"/>
          <w:bCs/>
          <w:color w:val="000000"/>
          <w:sz w:val="24"/>
          <w:szCs w:val="24"/>
          <w:lang w:val="en-US"/>
        </w:rPr>
        <w:t>, from individual psychology, Adler focuses his object of study on the lifestyles that mark their behaviors in order to achieve their goals.</w:t>
      </w:r>
      <w:r w:rsidRPr="002E4CD7">
        <w:rPr>
          <w:rFonts w:ascii="Tahoma" w:hAnsi="Tahoma" w:cs="Tahoma"/>
          <w:bCs/>
          <w:color w:val="FF0000"/>
          <w:sz w:val="24"/>
          <w:szCs w:val="24"/>
          <w:lang w:val="en-US"/>
        </w:rPr>
        <w:t xml:space="preserve"> </w:t>
      </w:r>
    </w:p>
    <w:p w14:paraId="3827DAAA" w14:textId="77777777" w:rsidR="00630348" w:rsidRPr="002E4CD7" w:rsidRDefault="00630348" w:rsidP="00D20802">
      <w:pPr>
        <w:autoSpaceDE w:val="0"/>
        <w:autoSpaceDN w:val="0"/>
        <w:adjustRightInd w:val="0"/>
        <w:spacing w:after="0"/>
        <w:ind w:firstLine="284"/>
        <w:jc w:val="both"/>
        <w:rPr>
          <w:rFonts w:ascii="Tahoma" w:hAnsi="Tahoma" w:cs="Tahoma"/>
          <w:bCs/>
          <w:color w:val="FF0000"/>
          <w:sz w:val="24"/>
          <w:szCs w:val="24"/>
          <w:lang w:val="en-US"/>
        </w:rPr>
      </w:pPr>
    </w:p>
    <w:p w14:paraId="6BFC837A" w14:textId="77777777" w:rsidR="00F56D69" w:rsidRDefault="00F56D69" w:rsidP="00D20802">
      <w:pPr>
        <w:autoSpaceDE w:val="0"/>
        <w:autoSpaceDN w:val="0"/>
        <w:adjustRightInd w:val="0"/>
        <w:spacing w:after="0"/>
        <w:ind w:firstLine="284"/>
        <w:jc w:val="both"/>
        <w:rPr>
          <w:rFonts w:ascii="Tahoma" w:hAnsi="Tahoma" w:cs="Tahoma"/>
          <w:bCs/>
          <w:color w:val="000000"/>
          <w:sz w:val="24"/>
          <w:szCs w:val="24"/>
          <w:lang w:val="en-US"/>
        </w:rPr>
      </w:pPr>
      <w:r w:rsidRPr="00771193">
        <w:rPr>
          <w:rFonts w:ascii="Tahoma" w:hAnsi="Tahoma" w:cs="Tahoma"/>
          <w:bCs/>
          <w:color w:val="000000"/>
          <w:sz w:val="24"/>
          <w:szCs w:val="24"/>
          <w:lang w:val="en-US"/>
        </w:rPr>
        <w:t>Along these lines, people's values, attitudes, interests, etc. stand out</w:t>
      </w:r>
      <w:r>
        <w:rPr>
          <w:rFonts w:ascii="Tahoma" w:hAnsi="Tahoma" w:cs="Tahoma"/>
          <w:bCs/>
          <w:color w:val="000000"/>
          <w:sz w:val="24"/>
          <w:szCs w:val="24"/>
          <w:lang w:val="en-US"/>
        </w:rPr>
        <w:t>, a</w:t>
      </w:r>
      <w:r w:rsidRPr="00771193">
        <w:rPr>
          <w:rFonts w:ascii="Tahoma" w:hAnsi="Tahoma" w:cs="Tahoma"/>
          <w:bCs/>
          <w:color w:val="000000"/>
          <w:sz w:val="24"/>
          <w:szCs w:val="24"/>
          <w:lang w:val="en-US"/>
        </w:rPr>
        <w:t xml:space="preserve">nd that in turn explains the products that </w:t>
      </w:r>
      <w:r>
        <w:rPr>
          <w:rFonts w:ascii="Tahoma" w:hAnsi="Tahoma" w:cs="Tahoma"/>
          <w:bCs/>
          <w:color w:val="000000"/>
          <w:sz w:val="24"/>
          <w:szCs w:val="24"/>
          <w:lang w:val="en-US"/>
        </w:rPr>
        <w:t>they</w:t>
      </w:r>
      <w:r w:rsidRPr="00771193">
        <w:rPr>
          <w:rFonts w:ascii="Tahoma" w:hAnsi="Tahoma" w:cs="Tahoma"/>
          <w:bCs/>
          <w:color w:val="000000"/>
          <w:sz w:val="24"/>
          <w:szCs w:val="24"/>
          <w:lang w:val="en-US"/>
        </w:rPr>
        <w:t xml:space="preserve"> consume (Dubois, </w:t>
      </w:r>
      <w:proofErr w:type="spellStart"/>
      <w:r w:rsidRPr="00771193">
        <w:rPr>
          <w:rFonts w:ascii="Tahoma" w:hAnsi="Tahoma" w:cs="Tahoma"/>
          <w:bCs/>
          <w:color w:val="000000"/>
          <w:sz w:val="24"/>
          <w:szCs w:val="24"/>
          <w:lang w:val="en-US"/>
        </w:rPr>
        <w:t>Rovira</w:t>
      </w:r>
      <w:proofErr w:type="spellEnd"/>
      <w:r w:rsidRPr="00771193">
        <w:rPr>
          <w:rFonts w:ascii="Tahoma" w:hAnsi="Tahoma" w:cs="Tahoma"/>
          <w:bCs/>
          <w:color w:val="000000"/>
          <w:sz w:val="24"/>
          <w:szCs w:val="24"/>
          <w:lang w:val="en-US"/>
        </w:rPr>
        <w:t>, 1998)</w:t>
      </w:r>
      <w:r>
        <w:rPr>
          <w:rFonts w:ascii="Tahoma" w:hAnsi="Tahoma" w:cs="Tahoma"/>
          <w:bCs/>
          <w:color w:val="000000"/>
          <w:sz w:val="24"/>
          <w:szCs w:val="24"/>
          <w:lang w:val="en-US"/>
        </w:rPr>
        <w:t>,</w:t>
      </w:r>
      <w:r w:rsidRPr="00771193">
        <w:rPr>
          <w:rFonts w:ascii="Tahoma" w:hAnsi="Tahoma" w:cs="Tahoma"/>
          <w:bCs/>
          <w:color w:val="000000"/>
          <w:sz w:val="24"/>
          <w:szCs w:val="24"/>
          <w:lang w:val="en-US"/>
        </w:rPr>
        <w:t xml:space="preserve"> of special interest for advertising and marketing.</w:t>
      </w:r>
      <w:r w:rsidRPr="002E4CD7">
        <w:rPr>
          <w:rFonts w:ascii="Tahoma" w:hAnsi="Tahoma" w:cs="Tahoma"/>
          <w:bCs/>
          <w:color w:val="000000"/>
          <w:sz w:val="24"/>
          <w:szCs w:val="24"/>
          <w:lang w:val="en-US"/>
        </w:rPr>
        <w:t xml:space="preserve"> </w:t>
      </w:r>
    </w:p>
    <w:p w14:paraId="514CDBED" w14:textId="77777777" w:rsidR="00630348" w:rsidRPr="002E4CD7" w:rsidRDefault="00630348" w:rsidP="00D20802">
      <w:pPr>
        <w:autoSpaceDE w:val="0"/>
        <w:autoSpaceDN w:val="0"/>
        <w:adjustRightInd w:val="0"/>
        <w:spacing w:after="0"/>
        <w:ind w:firstLine="284"/>
        <w:jc w:val="both"/>
        <w:rPr>
          <w:rFonts w:ascii="Tahoma" w:hAnsi="Tahoma" w:cs="Tahoma"/>
          <w:bCs/>
          <w:color w:val="000000"/>
          <w:sz w:val="24"/>
          <w:szCs w:val="24"/>
          <w:lang w:val="en-US"/>
        </w:rPr>
      </w:pPr>
    </w:p>
    <w:p w14:paraId="0C9DEFA3" w14:textId="77777777" w:rsidR="00F56D69" w:rsidRDefault="00F56D69" w:rsidP="00D20802">
      <w:pPr>
        <w:autoSpaceDE w:val="0"/>
        <w:autoSpaceDN w:val="0"/>
        <w:adjustRightInd w:val="0"/>
        <w:spacing w:after="0"/>
        <w:ind w:firstLine="284"/>
        <w:jc w:val="both"/>
        <w:rPr>
          <w:rFonts w:ascii="Tahoma" w:hAnsi="Tahoma" w:cs="Tahoma"/>
          <w:bCs/>
          <w:color w:val="FF0000"/>
          <w:sz w:val="24"/>
          <w:szCs w:val="24"/>
          <w:lang w:val="en-US"/>
        </w:rPr>
      </w:pPr>
      <w:r w:rsidRPr="009B5540">
        <w:rPr>
          <w:rFonts w:ascii="Tahoma" w:hAnsi="Tahoma" w:cs="Tahoma"/>
          <w:bCs/>
          <w:color w:val="000000"/>
          <w:sz w:val="24"/>
          <w:szCs w:val="24"/>
          <w:lang w:val="en-US"/>
        </w:rPr>
        <w:t>The methodology used in the research is based on the VALS (values and lifestyle) model that contemplates values and their application to consumer behavior, and which in turn determines the choice of products and brands (Mitchell, 1983). VALS highlighted three main values that determined lifestyles: the urge of the need, outward orientation, and self-orientation. The sample selected in this work is the one that allows documenting the information related to the recipient, their language, their way of living, and talking about a consumer culture fundamentally determined by the value oriented towards oneself and loved ones. Attitudes are the means of quantifying values that sometimes present some difficulty in being defined. They describe family relationships, beliefs, their culture, among others, that lead the consumer to behave in a certain way.</w:t>
      </w:r>
      <w:r w:rsidRPr="002E4CD7">
        <w:rPr>
          <w:rFonts w:ascii="Tahoma" w:hAnsi="Tahoma" w:cs="Tahoma"/>
          <w:bCs/>
          <w:color w:val="FF0000"/>
          <w:sz w:val="24"/>
          <w:szCs w:val="24"/>
          <w:lang w:val="en-US"/>
        </w:rPr>
        <w:t xml:space="preserve"> </w:t>
      </w:r>
    </w:p>
    <w:p w14:paraId="21FF0035" w14:textId="77777777" w:rsidR="00630348" w:rsidRPr="002E4CD7" w:rsidRDefault="00630348" w:rsidP="00D20802">
      <w:pPr>
        <w:autoSpaceDE w:val="0"/>
        <w:autoSpaceDN w:val="0"/>
        <w:adjustRightInd w:val="0"/>
        <w:spacing w:after="0"/>
        <w:ind w:firstLine="284"/>
        <w:jc w:val="both"/>
        <w:rPr>
          <w:rFonts w:ascii="Tahoma" w:hAnsi="Tahoma" w:cs="Tahoma"/>
          <w:bCs/>
          <w:color w:val="FF0000"/>
          <w:sz w:val="24"/>
          <w:szCs w:val="24"/>
          <w:lang w:val="en-US"/>
        </w:rPr>
      </w:pPr>
    </w:p>
    <w:p w14:paraId="4EB7A960" w14:textId="77777777" w:rsidR="00F56D69" w:rsidRPr="002E4CD7" w:rsidRDefault="00F56D69" w:rsidP="00D20802">
      <w:pPr>
        <w:autoSpaceDE w:val="0"/>
        <w:autoSpaceDN w:val="0"/>
        <w:adjustRightInd w:val="0"/>
        <w:spacing w:after="0"/>
        <w:ind w:firstLine="284"/>
        <w:jc w:val="both"/>
        <w:rPr>
          <w:rFonts w:ascii="Tahoma" w:hAnsi="Tahoma" w:cs="Tahoma"/>
          <w:bCs/>
          <w:color w:val="FF0000"/>
          <w:sz w:val="24"/>
          <w:szCs w:val="24"/>
          <w:lang w:val="en-US"/>
        </w:rPr>
      </w:pPr>
      <w:r w:rsidRPr="00DD73C1">
        <w:rPr>
          <w:rFonts w:ascii="Tahoma" w:hAnsi="Tahoma" w:cs="Tahoma"/>
          <w:bCs/>
          <w:color w:val="000000"/>
          <w:sz w:val="24"/>
          <w:szCs w:val="24"/>
          <w:lang w:val="en-US"/>
        </w:rPr>
        <w:t>This research is a starting point for a deeper analysis between brands, lifestyles</w:t>
      </w:r>
      <w:r>
        <w:rPr>
          <w:rFonts w:ascii="Tahoma" w:hAnsi="Tahoma" w:cs="Tahoma"/>
          <w:bCs/>
          <w:color w:val="000000"/>
          <w:sz w:val="24"/>
          <w:szCs w:val="24"/>
          <w:lang w:val="en-US"/>
        </w:rPr>
        <w:t>,</w:t>
      </w:r>
      <w:r w:rsidRPr="00DD73C1">
        <w:rPr>
          <w:rFonts w:ascii="Tahoma" w:hAnsi="Tahoma" w:cs="Tahoma"/>
          <w:bCs/>
          <w:color w:val="000000"/>
          <w:sz w:val="24"/>
          <w:szCs w:val="24"/>
          <w:lang w:val="en-US"/>
        </w:rPr>
        <w:t xml:space="preserve"> and their values (Schwartz, 1994). In the analyzed advertisements, examples of recurring messages to lifestyles can be found in which significant differences are detected, aimed at adults or children.</w:t>
      </w:r>
    </w:p>
    <w:p w14:paraId="76E9A396" w14:textId="77777777" w:rsidR="00F56D69" w:rsidRPr="002E4CD7" w:rsidRDefault="00F56D69" w:rsidP="00D20802">
      <w:pPr>
        <w:autoSpaceDE w:val="0"/>
        <w:autoSpaceDN w:val="0"/>
        <w:adjustRightInd w:val="0"/>
        <w:spacing w:after="0"/>
        <w:ind w:firstLine="284"/>
        <w:jc w:val="both"/>
        <w:rPr>
          <w:rFonts w:ascii="Tahoma" w:hAnsi="Tahoma" w:cs="Tahoma"/>
          <w:bCs/>
          <w:color w:val="FF0000"/>
          <w:sz w:val="24"/>
          <w:szCs w:val="24"/>
          <w:lang w:val="en-US"/>
        </w:rPr>
      </w:pPr>
    </w:p>
    <w:p w14:paraId="7C3597EA" w14:textId="77777777" w:rsidR="00F56D69" w:rsidRPr="00DD73C1" w:rsidRDefault="00630348" w:rsidP="00630348">
      <w:pPr>
        <w:autoSpaceDE w:val="0"/>
        <w:autoSpaceDN w:val="0"/>
        <w:adjustRightInd w:val="0"/>
        <w:spacing w:after="0"/>
        <w:jc w:val="both"/>
        <w:rPr>
          <w:rFonts w:ascii="Tahoma" w:hAnsi="Tahoma" w:cs="Tahoma"/>
          <w:b/>
          <w:bCs/>
          <w:sz w:val="24"/>
          <w:szCs w:val="24"/>
          <w:lang w:val="en-US"/>
        </w:rPr>
      </w:pPr>
      <w:r>
        <w:rPr>
          <w:rFonts w:ascii="Tahoma" w:hAnsi="Tahoma" w:cs="Tahoma"/>
          <w:b/>
          <w:bCs/>
          <w:sz w:val="24"/>
          <w:szCs w:val="24"/>
          <w:lang w:val="en-US"/>
        </w:rPr>
        <w:t xml:space="preserve">1.2. </w:t>
      </w:r>
      <w:proofErr w:type="spellStart"/>
      <w:r w:rsidR="00F56D69" w:rsidRPr="00DD73C1">
        <w:rPr>
          <w:rFonts w:ascii="Tahoma" w:hAnsi="Tahoma" w:cs="Tahoma"/>
          <w:b/>
          <w:bCs/>
          <w:sz w:val="24"/>
          <w:szCs w:val="24"/>
          <w:lang w:val="en-US"/>
        </w:rPr>
        <w:t>Colacao</w:t>
      </w:r>
      <w:proofErr w:type="spellEnd"/>
      <w:r w:rsidR="00F56D69" w:rsidRPr="00DD73C1">
        <w:rPr>
          <w:rFonts w:ascii="Tahoma" w:hAnsi="Tahoma" w:cs="Tahoma"/>
          <w:b/>
          <w:bCs/>
          <w:sz w:val="24"/>
          <w:szCs w:val="24"/>
          <w:lang w:val="en-US"/>
        </w:rPr>
        <w:t xml:space="preserve"> and Nesquik</w:t>
      </w:r>
    </w:p>
    <w:p w14:paraId="2F11F7E6" w14:textId="77777777" w:rsidR="00630348" w:rsidRDefault="00630348" w:rsidP="00630348">
      <w:pPr>
        <w:autoSpaceDE w:val="0"/>
        <w:autoSpaceDN w:val="0"/>
        <w:adjustRightInd w:val="0"/>
        <w:spacing w:after="0"/>
        <w:ind w:firstLine="284"/>
        <w:jc w:val="both"/>
        <w:rPr>
          <w:rFonts w:ascii="Tahoma" w:hAnsi="Tahoma" w:cs="Tahoma"/>
          <w:bCs/>
          <w:color w:val="000000"/>
          <w:sz w:val="24"/>
          <w:szCs w:val="24"/>
          <w:lang w:val="en-US"/>
        </w:rPr>
      </w:pPr>
    </w:p>
    <w:p w14:paraId="5F601130" w14:textId="77777777" w:rsidR="00F56D69" w:rsidRPr="002E4CD7" w:rsidRDefault="00F56D69" w:rsidP="00630348">
      <w:pPr>
        <w:autoSpaceDE w:val="0"/>
        <w:autoSpaceDN w:val="0"/>
        <w:adjustRightInd w:val="0"/>
        <w:spacing w:after="0"/>
        <w:ind w:firstLine="284"/>
        <w:jc w:val="both"/>
        <w:rPr>
          <w:rFonts w:ascii="Tahoma" w:hAnsi="Tahoma" w:cs="Tahoma"/>
          <w:bCs/>
          <w:color w:val="FF0000"/>
          <w:sz w:val="24"/>
          <w:szCs w:val="24"/>
          <w:lang w:val="en-US"/>
        </w:rPr>
      </w:pPr>
      <w:r w:rsidRPr="00EA68EA">
        <w:rPr>
          <w:rFonts w:ascii="Tahoma" w:hAnsi="Tahoma" w:cs="Tahoma"/>
          <w:bCs/>
          <w:color w:val="000000"/>
          <w:sz w:val="24"/>
          <w:szCs w:val="24"/>
          <w:lang w:val="en-US"/>
        </w:rPr>
        <w:t xml:space="preserve">In 1946, the </w:t>
      </w:r>
      <w:proofErr w:type="spellStart"/>
      <w:r w:rsidRPr="00EA68EA">
        <w:rPr>
          <w:rFonts w:ascii="Tahoma" w:hAnsi="Tahoma" w:cs="Tahoma"/>
          <w:bCs/>
          <w:color w:val="000000"/>
          <w:sz w:val="24"/>
          <w:szCs w:val="24"/>
          <w:lang w:val="en-US"/>
        </w:rPr>
        <w:t>Colacao</w:t>
      </w:r>
      <w:proofErr w:type="spellEnd"/>
      <w:r w:rsidRPr="00EA68EA">
        <w:rPr>
          <w:rFonts w:ascii="Tahoma" w:hAnsi="Tahoma" w:cs="Tahoma"/>
          <w:bCs/>
          <w:color w:val="000000"/>
          <w:sz w:val="24"/>
          <w:szCs w:val="24"/>
          <w:lang w:val="en-US"/>
        </w:rPr>
        <w:t xml:space="preserve"> brand was launched on the Spanish market as a cocoa milk drink. It is introduced through sponsorship, specifically, a radio soap opera is used that has as its soundtrack the song "I am that black boy...". This brand of the </w:t>
      </w:r>
      <w:proofErr w:type="spellStart"/>
      <w:r w:rsidRPr="00EA68EA">
        <w:rPr>
          <w:rFonts w:ascii="Tahoma" w:hAnsi="Tahoma" w:cs="Tahoma"/>
          <w:bCs/>
          <w:color w:val="000000"/>
          <w:sz w:val="24"/>
          <w:szCs w:val="24"/>
          <w:lang w:val="en-US"/>
        </w:rPr>
        <w:t>Nutrexpa</w:t>
      </w:r>
      <w:proofErr w:type="spellEnd"/>
      <w:r w:rsidRPr="00EA68EA">
        <w:rPr>
          <w:rFonts w:ascii="Tahoma" w:hAnsi="Tahoma" w:cs="Tahoma"/>
          <w:bCs/>
          <w:color w:val="000000"/>
          <w:sz w:val="24"/>
          <w:szCs w:val="24"/>
          <w:lang w:val="en-US"/>
        </w:rPr>
        <w:t xml:space="preserve"> group finds its communication opportunity in Spain that was trying to overcome the consequences of the Civil War. The brand's advertising message begins to address the mothers of the children of war. For this reason, the slogan of the first campaign of this period was based on a fundamental value and duty, the health of children. Its slogan was "Mom, give your children this mixed with milk, it is good for health."</w:t>
      </w:r>
      <w:r w:rsidRPr="002E4CD7">
        <w:rPr>
          <w:rFonts w:ascii="Tahoma" w:hAnsi="Tahoma" w:cs="Tahoma"/>
          <w:bCs/>
          <w:i/>
          <w:iCs/>
          <w:color w:val="FF0000"/>
          <w:sz w:val="24"/>
          <w:szCs w:val="24"/>
          <w:lang w:val="en-US"/>
        </w:rPr>
        <w:t xml:space="preserve"> </w:t>
      </w:r>
    </w:p>
    <w:p w14:paraId="03804817" w14:textId="77777777" w:rsidR="00630348" w:rsidRDefault="00630348" w:rsidP="00630348">
      <w:pPr>
        <w:autoSpaceDE w:val="0"/>
        <w:autoSpaceDN w:val="0"/>
        <w:adjustRightInd w:val="0"/>
        <w:spacing w:after="0"/>
        <w:ind w:firstLine="284"/>
        <w:jc w:val="both"/>
        <w:rPr>
          <w:rFonts w:ascii="Tahoma" w:hAnsi="Tahoma" w:cs="Tahoma"/>
          <w:bCs/>
          <w:color w:val="000000"/>
          <w:sz w:val="24"/>
          <w:szCs w:val="24"/>
          <w:lang w:val="en-US"/>
        </w:rPr>
      </w:pPr>
    </w:p>
    <w:p w14:paraId="6B5A522D" w14:textId="77777777" w:rsidR="00F56D69" w:rsidRPr="002E4CD7" w:rsidRDefault="00F56D69" w:rsidP="00630348">
      <w:pPr>
        <w:autoSpaceDE w:val="0"/>
        <w:autoSpaceDN w:val="0"/>
        <w:adjustRightInd w:val="0"/>
        <w:spacing w:after="0"/>
        <w:ind w:firstLine="284"/>
        <w:jc w:val="both"/>
        <w:rPr>
          <w:rFonts w:ascii="Tahoma" w:hAnsi="Tahoma" w:cs="Tahoma"/>
          <w:bCs/>
          <w:color w:val="FF0000"/>
          <w:sz w:val="24"/>
          <w:szCs w:val="24"/>
          <w:lang w:val="en-US"/>
        </w:rPr>
      </w:pPr>
      <w:r w:rsidRPr="00031DF1">
        <w:rPr>
          <w:rFonts w:ascii="Tahoma" w:hAnsi="Tahoma" w:cs="Tahoma"/>
          <w:bCs/>
          <w:color w:val="000000"/>
          <w:sz w:val="24"/>
          <w:szCs w:val="24"/>
          <w:lang w:val="en-US"/>
        </w:rPr>
        <w:t xml:space="preserve">Advertising feeds on the situation. Thus, the concept of </w:t>
      </w:r>
      <w:proofErr w:type="spellStart"/>
      <w:r w:rsidRPr="00031DF1">
        <w:rPr>
          <w:rFonts w:ascii="Tahoma" w:hAnsi="Tahoma" w:cs="Tahoma"/>
          <w:bCs/>
          <w:color w:val="000000"/>
          <w:sz w:val="24"/>
          <w:szCs w:val="24"/>
          <w:lang w:val="en-US"/>
        </w:rPr>
        <w:t>Colacao</w:t>
      </w:r>
      <w:proofErr w:type="spellEnd"/>
      <w:r w:rsidRPr="00031DF1">
        <w:rPr>
          <w:rFonts w:ascii="Tahoma" w:hAnsi="Tahoma" w:cs="Tahoma"/>
          <w:bCs/>
          <w:color w:val="000000"/>
          <w:sz w:val="24"/>
          <w:szCs w:val="24"/>
          <w:lang w:val="en-US"/>
        </w:rPr>
        <w:t xml:space="preserve"> has evolved at the rate of changes in culture and society (</w:t>
      </w:r>
      <w:proofErr w:type="spellStart"/>
      <w:r w:rsidRPr="00031DF1">
        <w:rPr>
          <w:rFonts w:ascii="Tahoma" w:hAnsi="Tahoma" w:cs="Tahoma"/>
          <w:bCs/>
          <w:color w:val="000000"/>
          <w:sz w:val="24"/>
          <w:szCs w:val="24"/>
          <w:lang w:val="en-US"/>
        </w:rPr>
        <w:t>Moliné</w:t>
      </w:r>
      <w:proofErr w:type="spellEnd"/>
      <w:r w:rsidRPr="00031DF1">
        <w:rPr>
          <w:rFonts w:ascii="Tahoma" w:hAnsi="Tahoma" w:cs="Tahoma"/>
          <w:bCs/>
          <w:color w:val="000000"/>
          <w:sz w:val="24"/>
          <w:szCs w:val="24"/>
          <w:lang w:val="en-US"/>
        </w:rPr>
        <w:t xml:space="preserve">, 2000). As mentioned, the message of the fifties presents the product as nutritious food, intended for mothers responsible for the care of the whole family; However, in the next few years, towards the seventies, the message of the product is redirected towards another recipient, the young people who see </w:t>
      </w:r>
      <w:proofErr w:type="spellStart"/>
      <w:r w:rsidRPr="00031DF1">
        <w:rPr>
          <w:rFonts w:ascii="Tahoma" w:hAnsi="Tahoma" w:cs="Tahoma"/>
          <w:bCs/>
          <w:color w:val="000000"/>
          <w:sz w:val="24"/>
          <w:szCs w:val="24"/>
          <w:lang w:val="en-US"/>
        </w:rPr>
        <w:t>Colacao</w:t>
      </w:r>
      <w:proofErr w:type="spellEnd"/>
      <w:r w:rsidRPr="00031DF1">
        <w:rPr>
          <w:rFonts w:ascii="Tahoma" w:hAnsi="Tahoma" w:cs="Tahoma"/>
          <w:bCs/>
          <w:color w:val="000000"/>
          <w:sz w:val="24"/>
          <w:szCs w:val="24"/>
          <w:lang w:val="en-US"/>
        </w:rPr>
        <w:t xml:space="preserve"> as nutritious food, quick to prepare</w:t>
      </w:r>
      <w:r>
        <w:rPr>
          <w:rFonts w:ascii="Tahoma" w:hAnsi="Tahoma" w:cs="Tahoma"/>
          <w:bCs/>
          <w:color w:val="000000"/>
          <w:sz w:val="24"/>
          <w:szCs w:val="24"/>
          <w:lang w:val="en-US"/>
        </w:rPr>
        <w:t>,</w:t>
      </w:r>
      <w:r w:rsidRPr="00031DF1">
        <w:rPr>
          <w:rFonts w:ascii="Tahoma" w:hAnsi="Tahoma" w:cs="Tahoma"/>
          <w:bCs/>
          <w:color w:val="000000"/>
          <w:sz w:val="24"/>
          <w:szCs w:val="24"/>
          <w:lang w:val="en-US"/>
        </w:rPr>
        <w:t xml:space="preserve"> and delicious in its flavor.</w:t>
      </w:r>
      <w:r w:rsidRPr="00031DF1">
        <w:rPr>
          <w:lang w:val="en-US"/>
        </w:rPr>
        <w:t xml:space="preserve"> </w:t>
      </w:r>
      <w:r w:rsidRPr="00031DF1">
        <w:rPr>
          <w:rFonts w:ascii="Tahoma" w:hAnsi="Tahoma" w:cs="Tahoma"/>
          <w:bCs/>
          <w:color w:val="000000"/>
          <w:sz w:val="24"/>
          <w:szCs w:val="24"/>
          <w:lang w:val="en-US"/>
        </w:rPr>
        <w:t>In these moments, in which the fundamental value of life is not so present, the brand is committed to a positioning based on a differential advantage focused on the concept of instantaneity. The concept of immediacy will be the object and concept of the Nesquik brand, becoming its direct competition.</w:t>
      </w:r>
    </w:p>
    <w:p w14:paraId="030F6E8E" w14:textId="77777777" w:rsidR="00630348" w:rsidRDefault="00630348" w:rsidP="00630348">
      <w:pPr>
        <w:autoSpaceDE w:val="0"/>
        <w:autoSpaceDN w:val="0"/>
        <w:adjustRightInd w:val="0"/>
        <w:spacing w:after="0"/>
        <w:ind w:firstLine="284"/>
        <w:jc w:val="both"/>
        <w:rPr>
          <w:rFonts w:ascii="Tahoma" w:hAnsi="Tahoma" w:cs="Tahoma"/>
          <w:bCs/>
          <w:color w:val="000000"/>
          <w:sz w:val="24"/>
          <w:szCs w:val="24"/>
          <w:lang w:val="en-US"/>
        </w:rPr>
      </w:pPr>
    </w:p>
    <w:p w14:paraId="0210E7C6" w14:textId="77777777" w:rsidR="00F56D69" w:rsidRPr="002E4CD7" w:rsidRDefault="00F56D69" w:rsidP="00630348">
      <w:pPr>
        <w:autoSpaceDE w:val="0"/>
        <w:autoSpaceDN w:val="0"/>
        <w:adjustRightInd w:val="0"/>
        <w:spacing w:after="0"/>
        <w:ind w:firstLine="284"/>
        <w:jc w:val="both"/>
        <w:rPr>
          <w:rFonts w:ascii="Tahoma" w:hAnsi="Tahoma" w:cs="Tahoma"/>
          <w:bCs/>
          <w:color w:val="FF0000"/>
          <w:sz w:val="24"/>
          <w:szCs w:val="24"/>
          <w:lang w:val="en-US"/>
        </w:rPr>
      </w:pPr>
      <w:r w:rsidRPr="00031DF1">
        <w:rPr>
          <w:rFonts w:ascii="Tahoma" w:hAnsi="Tahoma" w:cs="Tahoma"/>
          <w:bCs/>
          <w:color w:val="000000"/>
          <w:sz w:val="24"/>
          <w:szCs w:val="24"/>
          <w:lang w:val="en-US"/>
        </w:rPr>
        <w:t xml:space="preserve">The strategy developed by </w:t>
      </w:r>
      <w:proofErr w:type="spellStart"/>
      <w:r w:rsidRPr="00031DF1">
        <w:rPr>
          <w:rFonts w:ascii="Tahoma" w:hAnsi="Tahoma" w:cs="Tahoma"/>
          <w:bCs/>
          <w:color w:val="000000"/>
          <w:sz w:val="24"/>
          <w:szCs w:val="24"/>
          <w:lang w:val="en-US"/>
        </w:rPr>
        <w:t>Colacao</w:t>
      </w:r>
      <w:proofErr w:type="spellEnd"/>
      <w:r w:rsidRPr="00031DF1">
        <w:rPr>
          <w:rFonts w:ascii="Tahoma" w:hAnsi="Tahoma" w:cs="Tahoma"/>
          <w:bCs/>
          <w:color w:val="000000"/>
          <w:sz w:val="24"/>
          <w:szCs w:val="24"/>
          <w:lang w:val="en-US"/>
        </w:rPr>
        <w:t xml:space="preserve"> means that this product is considered an indispensable part of Spanish homes (Marinas, 2012). The cocoa brand has become a unique product that has accompanied families for many generations. </w:t>
      </w:r>
      <w:proofErr w:type="spellStart"/>
      <w:r w:rsidRPr="00031DF1">
        <w:rPr>
          <w:rFonts w:ascii="Tahoma" w:hAnsi="Tahoma" w:cs="Tahoma"/>
          <w:bCs/>
          <w:color w:val="000000"/>
          <w:sz w:val="24"/>
          <w:szCs w:val="24"/>
          <w:lang w:val="en-US"/>
        </w:rPr>
        <w:t>Colacao</w:t>
      </w:r>
      <w:proofErr w:type="spellEnd"/>
      <w:r w:rsidRPr="00031DF1">
        <w:rPr>
          <w:rFonts w:ascii="Tahoma" w:hAnsi="Tahoma" w:cs="Tahoma"/>
          <w:bCs/>
          <w:color w:val="000000"/>
          <w:sz w:val="24"/>
          <w:szCs w:val="24"/>
          <w:lang w:val="en-US"/>
        </w:rPr>
        <w:t xml:space="preserve"> is positioned in the minds of consumers through an unmistakable flavor and as a unique cocoa product, without any chemical treatment</w:t>
      </w:r>
      <w:r>
        <w:rPr>
          <w:rFonts w:ascii="Tahoma" w:hAnsi="Tahoma" w:cs="Tahoma"/>
          <w:bCs/>
          <w:color w:val="000000"/>
          <w:sz w:val="24"/>
          <w:szCs w:val="24"/>
          <w:lang w:val="en-US"/>
        </w:rPr>
        <w:t>,</w:t>
      </w:r>
      <w:r w:rsidRPr="00031DF1">
        <w:rPr>
          <w:rFonts w:ascii="Tahoma" w:hAnsi="Tahoma" w:cs="Tahoma"/>
          <w:bCs/>
          <w:color w:val="000000"/>
          <w:sz w:val="24"/>
          <w:szCs w:val="24"/>
          <w:lang w:val="en-US"/>
        </w:rPr>
        <w:t xml:space="preserve"> and free of additives</w:t>
      </w:r>
      <w:r>
        <w:rPr>
          <w:rFonts w:ascii="Tahoma" w:hAnsi="Tahoma" w:cs="Tahoma"/>
          <w:bCs/>
          <w:color w:val="000000"/>
          <w:sz w:val="24"/>
          <w:szCs w:val="24"/>
          <w:lang w:val="en-US"/>
        </w:rPr>
        <w:t>,</w:t>
      </w:r>
      <w:r w:rsidRPr="00031DF1">
        <w:rPr>
          <w:rFonts w:ascii="Tahoma" w:hAnsi="Tahoma" w:cs="Tahoma"/>
          <w:bCs/>
          <w:color w:val="000000"/>
          <w:sz w:val="24"/>
          <w:szCs w:val="24"/>
          <w:lang w:val="en-US"/>
        </w:rPr>
        <w:t xml:space="preserve"> that provides energy, nutrition</w:t>
      </w:r>
      <w:r>
        <w:rPr>
          <w:rFonts w:ascii="Tahoma" w:hAnsi="Tahoma" w:cs="Tahoma"/>
          <w:bCs/>
          <w:color w:val="000000"/>
          <w:sz w:val="24"/>
          <w:szCs w:val="24"/>
          <w:lang w:val="en-US"/>
        </w:rPr>
        <w:t>,</w:t>
      </w:r>
      <w:r w:rsidRPr="00031DF1">
        <w:rPr>
          <w:rFonts w:ascii="Tahoma" w:hAnsi="Tahoma" w:cs="Tahoma"/>
          <w:bCs/>
          <w:color w:val="000000"/>
          <w:sz w:val="24"/>
          <w:szCs w:val="24"/>
          <w:lang w:val="en-US"/>
        </w:rPr>
        <w:t xml:space="preserve"> and is one of the favorite foods of children.</w:t>
      </w:r>
    </w:p>
    <w:p w14:paraId="5D985486" w14:textId="77777777" w:rsidR="00630348" w:rsidRDefault="00630348" w:rsidP="00630348">
      <w:pPr>
        <w:autoSpaceDE w:val="0"/>
        <w:autoSpaceDN w:val="0"/>
        <w:adjustRightInd w:val="0"/>
        <w:spacing w:after="0"/>
        <w:ind w:firstLine="284"/>
        <w:jc w:val="both"/>
        <w:rPr>
          <w:rFonts w:ascii="Tahoma" w:hAnsi="Tahoma" w:cs="Tahoma"/>
          <w:bCs/>
          <w:color w:val="000000"/>
          <w:sz w:val="24"/>
          <w:szCs w:val="24"/>
          <w:lang w:val="en-US"/>
        </w:rPr>
      </w:pPr>
    </w:p>
    <w:p w14:paraId="37EF6EFE" w14:textId="77777777" w:rsidR="00F56D69" w:rsidRPr="002E4CD7" w:rsidRDefault="00F56D69" w:rsidP="00630348">
      <w:pPr>
        <w:autoSpaceDE w:val="0"/>
        <w:autoSpaceDN w:val="0"/>
        <w:adjustRightInd w:val="0"/>
        <w:spacing w:after="0"/>
        <w:ind w:firstLine="284"/>
        <w:jc w:val="both"/>
        <w:rPr>
          <w:rFonts w:ascii="Tahoma" w:hAnsi="Tahoma" w:cs="Tahoma"/>
          <w:bCs/>
          <w:color w:val="FF0000"/>
          <w:sz w:val="24"/>
          <w:szCs w:val="24"/>
          <w:lang w:val="en-US"/>
        </w:rPr>
      </w:pPr>
      <w:r w:rsidRPr="00031DF1">
        <w:rPr>
          <w:rFonts w:ascii="Tahoma" w:hAnsi="Tahoma" w:cs="Tahoma"/>
          <w:bCs/>
          <w:color w:val="000000"/>
          <w:sz w:val="24"/>
          <w:szCs w:val="24"/>
          <w:lang w:val="en-US"/>
        </w:rPr>
        <w:t xml:space="preserve">The sales pitch (Reeves, 1997) of </w:t>
      </w:r>
      <w:proofErr w:type="spellStart"/>
      <w:r w:rsidRPr="00031DF1">
        <w:rPr>
          <w:rFonts w:ascii="Tahoma" w:hAnsi="Tahoma" w:cs="Tahoma"/>
          <w:bCs/>
          <w:color w:val="000000"/>
          <w:sz w:val="24"/>
          <w:szCs w:val="24"/>
          <w:lang w:val="en-US"/>
        </w:rPr>
        <w:t>Colacao</w:t>
      </w:r>
      <w:proofErr w:type="spellEnd"/>
      <w:r w:rsidRPr="00031DF1">
        <w:rPr>
          <w:rFonts w:ascii="Tahoma" w:hAnsi="Tahoma" w:cs="Tahoma"/>
          <w:bCs/>
          <w:color w:val="000000"/>
          <w:sz w:val="24"/>
          <w:szCs w:val="24"/>
          <w:lang w:val="en-US"/>
        </w:rPr>
        <w:t xml:space="preserve"> is a rational value where physical energy, understood as a food supplement resulting from the mixture of sugar, soluble cocoa powder, wheat flour</w:t>
      </w:r>
      <w:r>
        <w:rPr>
          <w:rFonts w:ascii="Tahoma" w:hAnsi="Tahoma" w:cs="Tahoma"/>
          <w:bCs/>
          <w:color w:val="000000"/>
          <w:sz w:val="24"/>
          <w:szCs w:val="24"/>
          <w:lang w:val="en-US"/>
        </w:rPr>
        <w:t>,</w:t>
      </w:r>
      <w:r w:rsidRPr="00031DF1">
        <w:rPr>
          <w:rFonts w:ascii="Tahoma" w:hAnsi="Tahoma" w:cs="Tahoma"/>
          <w:bCs/>
          <w:color w:val="000000"/>
          <w:sz w:val="24"/>
          <w:szCs w:val="24"/>
          <w:lang w:val="en-US"/>
        </w:rPr>
        <w:t xml:space="preserve"> and cola-malt, and emotional, a philosophy of life, in which those who consume it, receive </w:t>
      </w:r>
      <w:r>
        <w:rPr>
          <w:rFonts w:ascii="Tahoma" w:hAnsi="Tahoma" w:cs="Tahoma"/>
          <w:bCs/>
          <w:color w:val="000000"/>
          <w:sz w:val="24"/>
          <w:szCs w:val="24"/>
          <w:lang w:val="en-US"/>
        </w:rPr>
        <w:t>besides</w:t>
      </w:r>
      <w:r w:rsidRPr="00031DF1">
        <w:rPr>
          <w:rFonts w:ascii="Tahoma" w:hAnsi="Tahoma" w:cs="Tahoma"/>
          <w:bCs/>
          <w:color w:val="000000"/>
          <w:sz w:val="24"/>
          <w:szCs w:val="24"/>
          <w:lang w:val="en-US"/>
        </w:rPr>
        <w:t xml:space="preserve"> the immediate reward as ephemeral pleasure, an attitude, a way of being of those who </w:t>
      </w:r>
      <w:r>
        <w:rPr>
          <w:rFonts w:ascii="Tahoma" w:hAnsi="Tahoma" w:cs="Tahoma"/>
          <w:bCs/>
          <w:color w:val="000000"/>
          <w:sz w:val="24"/>
          <w:szCs w:val="24"/>
          <w:lang w:val="en-US"/>
        </w:rPr>
        <w:t>fight</w:t>
      </w:r>
      <w:r w:rsidRPr="00031DF1">
        <w:rPr>
          <w:rFonts w:ascii="Tahoma" w:hAnsi="Tahoma" w:cs="Tahoma"/>
          <w:bCs/>
          <w:color w:val="000000"/>
          <w:sz w:val="24"/>
          <w:szCs w:val="24"/>
          <w:lang w:val="en-US"/>
        </w:rPr>
        <w:t xml:space="preserve"> to achieve their goals.</w:t>
      </w:r>
    </w:p>
    <w:p w14:paraId="7781E20F" w14:textId="77777777" w:rsidR="00630348" w:rsidRDefault="00630348" w:rsidP="00630348">
      <w:pPr>
        <w:autoSpaceDE w:val="0"/>
        <w:autoSpaceDN w:val="0"/>
        <w:adjustRightInd w:val="0"/>
        <w:spacing w:after="0"/>
        <w:ind w:firstLine="284"/>
        <w:jc w:val="both"/>
        <w:rPr>
          <w:rFonts w:ascii="Tahoma" w:hAnsi="Tahoma" w:cs="Tahoma"/>
          <w:bCs/>
          <w:color w:val="000000"/>
          <w:sz w:val="24"/>
          <w:szCs w:val="24"/>
          <w:lang w:val="en-US"/>
        </w:rPr>
      </w:pPr>
    </w:p>
    <w:p w14:paraId="4CCA46D8" w14:textId="77777777" w:rsidR="00F56D69" w:rsidRPr="002E4CD7" w:rsidRDefault="00F56D69" w:rsidP="00630348">
      <w:pPr>
        <w:autoSpaceDE w:val="0"/>
        <w:autoSpaceDN w:val="0"/>
        <w:adjustRightInd w:val="0"/>
        <w:spacing w:after="0"/>
        <w:ind w:firstLine="284"/>
        <w:jc w:val="both"/>
        <w:rPr>
          <w:rFonts w:ascii="Tahoma" w:hAnsi="Tahoma" w:cs="Tahoma"/>
          <w:bCs/>
          <w:color w:val="FF0000"/>
          <w:sz w:val="24"/>
          <w:szCs w:val="24"/>
          <w:lang w:val="en-US"/>
        </w:rPr>
      </w:pPr>
      <w:r w:rsidRPr="0039470B">
        <w:rPr>
          <w:rFonts w:ascii="Tahoma" w:hAnsi="Tahoma" w:cs="Tahoma"/>
          <w:bCs/>
          <w:color w:val="000000"/>
          <w:sz w:val="24"/>
          <w:szCs w:val="24"/>
          <w:lang w:val="en-US"/>
        </w:rPr>
        <w:t xml:space="preserve">The way of communicating and the perception of the </w:t>
      </w:r>
      <w:proofErr w:type="spellStart"/>
      <w:r w:rsidRPr="0039470B">
        <w:rPr>
          <w:rFonts w:ascii="Tahoma" w:hAnsi="Tahoma" w:cs="Tahoma"/>
          <w:bCs/>
          <w:color w:val="000000"/>
          <w:sz w:val="24"/>
          <w:szCs w:val="24"/>
          <w:lang w:val="en-US"/>
        </w:rPr>
        <w:t>Colacao</w:t>
      </w:r>
      <w:proofErr w:type="spellEnd"/>
      <w:r w:rsidRPr="0039470B">
        <w:rPr>
          <w:rFonts w:ascii="Tahoma" w:hAnsi="Tahoma" w:cs="Tahoma"/>
          <w:bCs/>
          <w:color w:val="000000"/>
          <w:sz w:val="24"/>
          <w:szCs w:val="24"/>
          <w:lang w:val="en-US"/>
        </w:rPr>
        <w:t xml:space="preserve"> brand have evolved and its target has also expanded. Its main target is the tweens, but the brand </w:t>
      </w:r>
      <w:r w:rsidRPr="0039470B">
        <w:rPr>
          <w:rFonts w:ascii="Tahoma" w:hAnsi="Tahoma" w:cs="Tahoma"/>
          <w:bCs/>
          <w:color w:val="000000"/>
          <w:sz w:val="24"/>
          <w:szCs w:val="24"/>
          <w:lang w:val="en-US"/>
        </w:rPr>
        <w:lastRenderedPageBreak/>
        <w:t xml:space="preserve">continues to speak to those responsible for the health and nutrition of the family. </w:t>
      </w:r>
      <w:r>
        <w:rPr>
          <w:rFonts w:ascii="Tahoma" w:hAnsi="Tahoma" w:cs="Tahoma"/>
          <w:bCs/>
          <w:color w:val="000000"/>
          <w:sz w:val="24"/>
          <w:szCs w:val="24"/>
          <w:lang w:val="en-US"/>
        </w:rPr>
        <w:t>Furthermore</w:t>
      </w:r>
      <w:r w:rsidRPr="0039470B">
        <w:rPr>
          <w:rFonts w:ascii="Tahoma" w:hAnsi="Tahoma" w:cs="Tahoma"/>
          <w:bCs/>
          <w:color w:val="000000"/>
          <w:sz w:val="24"/>
          <w:szCs w:val="24"/>
          <w:lang w:val="en-US"/>
        </w:rPr>
        <w:t>, energy, pleasure, health</w:t>
      </w:r>
      <w:r>
        <w:rPr>
          <w:rFonts w:ascii="Tahoma" w:hAnsi="Tahoma" w:cs="Tahoma"/>
          <w:bCs/>
          <w:color w:val="000000"/>
          <w:sz w:val="24"/>
          <w:szCs w:val="24"/>
          <w:lang w:val="en-US"/>
        </w:rPr>
        <w:t>,</w:t>
      </w:r>
      <w:r w:rsidRPr="0039470B">
        <w:rPr>
          <w:rFonts w:ascii="Tahoma" w:hAnsi="Tahoma" w:cs="Tahoma"/>
          <w:bCs/>
          <w:color w:val="000000"/>
          <w:sz w:val="24"/>
          <w:szCs w:val="24"/>
          <w:lang w:val="en-US"/>
        </w:rPr>
        <w:t xml:space="preserve"> and "everything is possible" stand out as attributes of the brand. This last emotional value invites you to stop thinking about limits and start thinking about pleasure and enjoyment. To achieve its objective, there is a change in the way the message is disseminated.</w:t>
      </w:r>
      <w:r w:rsidRPr="0039470B">
        <w:rPr>
          <w:lang w:val="en-US"/>
        </w:rPr>
        <w:t xml:space="preserve"> </w:t>
      </w:r>
      <w:r w:rsidRPr="0039470B">
        <w:rPr>
          <w:rFonts w:ascii="Tahoma" w:hAnsi="Tahoma" w:cs="Tahoma"/>
          <w:bCs/>
          <w:color w:val="000000"/>
          <w:sz w:val="24"/>
          <w:szCs w:val="24"/>
          <w:lang w:val="en-US"/>
        </w:rPr>
        <w:t xml:space="preserve">The brand opts for online communication and the use of social networks such as Instagram, Twitter, Facebook. Through more direct messages than in traditional media, it carries out more enveloping campaigns in which it interacts with the recipient and develops direct communication actions through shared messages, participation in </w:t>
      </w:r>
      <w:r>
        <w:rPr>
          <w:rFonts w:ascii="Tahoma" w:hAnsi="Tahoma" w:cs="Tahoma"/>
          <w:bCs/>
          <w:color w:val="000000"/>
          <w:sz w:val="24"/>
          <w:szCs w:val="24"/>
          <w:lang w:val="en-US"/>
        </w:rPr>
        <w:t>giveaways</w:t>
      </w:r>
      <w:r w:rsidRPr="0039470B">
        <w:rPr>
          <w:rFonts w:ascii="Tahoma" w:hAnsi="Tahoma" w:cs="Tahoma"/>
          <w:bCs/>
          <w:color w:val="000000"/>
          <w:sz w:val="24"/>
          <w:szCs w:val="24"/>
          <w:lang w:val="en-US"/>
        </w:rPr>
        <w:t>, promotions, gifts, among others.</w:t>
      </w:r>
      <w:r w:rsidRPr="002E4CD7">
        <w:rPr>
          <w:rFonts w:ascii="Tahoma" w:hAnsi="Tahoma" w:cs="Tahoma"/>
          <w:bCs/>
          <w:color w:val="FF0000"/>
          <w:sz w:val="24"/>
          <w:szCs w:val="24"/>
          <w:lang w:val="en-US"/>
        </w:rPr>
        <w:t xml:space="preserve"> </w:t>
      </w:r>
    </w:p>
    <w:p w14:paraId="070CADCE" w14:textId="77777777" w:rsidR="00630348" w:rsidRDefault="00630348" w:rsidP="00630348">
      <w:pPr>
        <w:autoSpaceDE w:val="0"/>
        <w:autoSpaceDN w:val="0"/>
        <w:adjustRightInd w:val="0"/>
        <w:spacing w:after="0"/>
        <w:ind w:firstLine="284"/>
        <w:jc w:val="both"/>
        <w:rPr>
          <w:rFonts w:ascii="Tahoma" w:hAnsi="Tahoma" w:cs="Tahoma"/>
          <w:bCs/>
          <w:color w:val="000000"/>
          <w:sz w:val="24"/>
          <w:szCs w:val="24"/>
          <w:lang w:val="en-US"/>
        </w:rPr>
      </w:pPr>
    </w:p>
    <w:p w14:paraId="0C746971" w14:textId="77777777" w:rsidR="00F56D69" w:rsidRPr="002E4CD7" w:rsidRDefault="00F56D69" w:rsidP="00630348">
      <w:pPr>
        <w:autoSpaceDE w:val="0"/>
        <w:autoSpaceDN w:val="0"/>
        <w:adjustRightInd w:val="0"/>
        <w:spacing w:after="0"/>
        <w:ind w:firstLine="284"/>
        <w:jc w:val="both"/>
        <w:rPr>
          <w:rFonts w:ascii="Tahoma" w:hAnsi="Tahoma" w:cs="Tahoma"/>
          <w:bCs/>
          <w:color w:val="FF0000"/>
          <w:sz w:val="24"/>
          <w:szCs w:val="24"/>
          <w:lang w:val="en-US"/>
        </w:rPr>
      </w:pPr>
      <w:r w:rsidRPr="00EA68EA">
        <w:rPr>
          <w:rFonts w:ascii="Tahoma" w:hAnsi="Tahoma" w:cs="Tahoma"/>
          <w:bCs/>
          <w:color w:val="000000"/>
          <w:sz w:val="24"/>
          <w:szCs w:val="24"/>
          <w:lang w:val="en-US"/>
        </w:rPr>
        <w:t xml:space="preserve">For its part, just two years after the launch of the </w:t>
      </w:r>
      <w:proofErr w:type="spellStart"/>
      <w:r w:rsidRPr="00EA68EA">
        <w:rPr>
          <w:rFonts w:ascii="Tahoma" w:hAnsi="Tahoma" w:cs="Tahoma"/>
          <w:bCs/>
          <w:color w:val="000000"/>
          <w:sz w:val="24"/>
          <w:szCs w:val="24"/>
          <w:lang w:val="en-US"/>
        </w:rPr>
        <w:t>Colacao</w:t>
      </w:r>
      <w:proofErr w:type="spellEnd"/>
      <w:r w:rsidRPr="00EA68EA">
        <w:rPr>
          <w:rFonts w:ascii="Tahoma" w:hAnsi="Tahoma" w:cs="Tahoma"/>
          <w:bCs/>
          <w:color w:val="000000"/>
          <w:sz w:val="24"/>
          <w:szCs w:val="24"/>
          <w:lang w:val="en-US"/>
        </w:rPr>
        <w:t xml:space="preserve"> brand, the first Nesquik cocoa was born, under the </w:t>
      </w:r>
      <w:proofErr w:type="spellStart"/>
      <w:r w:rsidRPr="00EA68EA">
        <w:rPr>
          <w:rFonts w:ascii="Tahoma" w:hAnsi="Tahoma" w:cs="Tahoma"/>
          <w:bCs/>
          <w:color w:val="000000"/>
          <w:sz w:val="24"/>
          <w:szCs w:val="24"/>
          <w:lang w:val="en-US"/>
        </w:rPr>
        <w:t>Quik</w:t>
      </w:r>
      <w:proofErr w:type="spellEnd"/>
      <w:r w:rsidRPr="00EA68EA">
        <w:rPr>
          <w:rFonts w:ascii="Tahoma" w:hAnsi="Tahoma" w:cs="Tahoma"/>
          <w:bCs/>
          <w:color w:val="000000"/>
          <w:sz w:val="24"/>
          <w:szCs w:val="24"/>
          <w:lang w:val="en-US"/>
        </w:rPr>
        <w:t xml:space="preserve"> brand. This food product composed of cocoa, sugar, cinnamon, soy, and salt, became the direct competitor of a so-far exclusive brand. In its positioning, a significant change in the communication strategy is observed, motivated by the entry into the commercialization of the product through Nestlé. The brand's strategy is based on the introduction of Quicky, a fun mascot that reinforces its brand value with the benchmark of instantaneity and aimed at children (Ponce-</w:t>
      </w:r>
      <w:proofErr w:type="spellStart"/>
      <w:r w:rsidRPr="00EA68EA">
        <w:rPr>
          <w:rFonts w:ascii="Tahoma" w:hAnsi="Tahoma" w:cs="Tahoma"/>
          <w:bCs/>
          <w:color w:val="000000"/>
          <w:sz w:val="24"/>
          <w:szCs w:val="24"/>
          <w:lang w:val="en-US"/>
        </w:rPr>
        <w:t>Blandón</w:t>
      </w:r>
      <w:proofErr w:type="spellEnd"/>
      <w:r w:rsidRPr="00EA68EA">
        <w:rPr>
          <w:rFonts w:ascii="Tahoma" w:hAnsi="Tahoma" w:cs="Tahoma"/>
          <w:bCs/>
          <w:color w:val="000000"/>
          <w:sz w:val="24"/>
          <w:szCs w:val="24"/>
          <w:lang w:val="en-US"/>
        </w:rPr>
        <w:t>, 2017) with phrases such as “We want everything, we don't want to wait” until something more direct like “And you, are you one of us?”, although, at present, its message is directed again to their mothers.</w:t>
      </w:r>
    </w:p>
    <w:p w14:paraId="68FDD0F7" w14:textId="77777777" w:rsidR="00630348" w:rsidRDefault="00630348" w:rsidP="00630348">
      <w:pPr>
        <w:tabs>
          <w:tab w:val="left" w:pos="8800"/>
        </w:tabs>
        <w:autoSpaceDE w:val="0"/>
        <w:autoSpaceDN w:val="0"/>
        <w:adjustRightInd w:val="0"/>
        <w:spacing w:after="0"/>
        <w:ind w:firstLine="284"/>
        <w:jc w:val="both"/>
        <w:rPr>
          <w:rFonts w:ascii="Tahoma" w:hAnsi="Tahoma" w:cs="Tahoma"/>
          <w:bCs/>
          <w:color w:val="000000"/>
          <w:sz w:val="24"/>
          <w:szCs w:val="24"/>
          <w:lang w:val="en-US"/>
        </w:rPr>
      </w:pPr>
    </w:p>
    <w:p w14:paraId="6C46876B" w14:textId="77777777" w:rsidR="00F56D69" w:rsidRPr="002E4CD7" w:rsidRDefault="00F56D69" w:rsidP="00630348">
      <w:pPr>
        <w:tabs>
          <w:tab w:val="left" w:pos="8800"/>
        </w:tabs>
        <w:autoSpaceDE w:val="0"/>
        <w:autoSpaceDN w:val="0"/>
        <w:adjustRightInd w:val="0"/>
        <w:spacing w:after="0"/>
        <w:ind w:firstLine="284"/>
        <w:jc w:val="both"/>
        <w:rPr>
          <w:rFonts w:ascii="Tahoma" w:hAnsi="Tahoma" w:cs="Tahoma"/>
          <w:b/>
          <w:bCs/>
          <w:color w:val="FF0000"/>
          <w:sz w:val="24"/>
          <w:szCs w:val="24"/>
          <w:lang w:val="en-US"/>
        </w:rPr>
      </w:pPr>
      <w:r w:rsidRPr="0039470B">
        <w:rPr>
          <w:rFonts w:ascii="Tahoma" w:hAnsi="Tahoma" w:cs="Tahoma"/>
          <w:bCs/>
          <w:color w:val="000000"/>
          <w:sz w:val="24"/>
          <w:szCs w:val="24"/>
          <w:lang w:val="en-US"/>
        </w:rPr>
        <w:t>All these aspects will be evaluated in the content analysis of the selected advertisements of both brands.</w:t>
      </w:r>
    </w:p>
    <w:p w14:paraId="68C5FF17" w14:textId="77777777" w:rsidR="00F56D69" w:rsidRPr="002E4CD7" w:rsidRDefault="00F56D69" w:rsidP="00D20802">
      <w:pPr>
        <w:tabs>
          <w:tab w:val="left" w:pos="8800"/>
        </w:tabs>
        <w:autoSpaceDE w:val="0"/>
        <w:autoSpaceDN w:val="0"/>
        <w:adjustRightInd w:val="0"/>
        <w:spacing w:after="0"/>
        <w:jc w:val="both"/>
        <w:rPr>
          <w:rFonts w:ascii="Tahoma" w:hAnsi="Tahoma" w:cs="Tahoma"/>
          <w:b/>
          <w:bCs/>
          <w:color w:val="FF0000"/>
          <w:sz w:val="24"/>
          <w:szCs w:val="24"/>
          <w:lang w:val="en-US"/>
        </w:rPr>
      </w:pPr>
    </w:p>
    <w:p w14:paraId="0ED812DD" w14:textId="77777777" w:rsidR="00F56D69" w:rsidRPr="00EB1868" w:rsidRDefault="00F56D69" w:rsidP="00D20802">
      <w:pPr>
        <w:tabs>
          <w:tab w:val="left" w:pos="600"/>
        </w:tabs>
        <w:autoSpaceDE w:val="0"/>
        <w:autoSpaceDN w:val="0"/>
        <w:adjustRightInd w:val="0"/>
        <w:spacing w:after="0"/>
        <w:jc w:val="both"/>
        <w:rPr>
          <w:rFonts w:ascii="Tahoma" w:hAnsi="Tahoma" w:cs="Tahoma"/>
          <w:b/>
          <w:bCs/>
          <w:color w:val="00B050"/>
          <w:sz w:val="24"/>
          <w:szCs w:val="24"/>
          <w:lang w:val="en-US"/>
        </w:rPr>
      </w:pPr>
      <w:r w:rsidRPr="00EB1868">
        <w:rPr>
          <w:rFonts w:ascii="Tahoma" w:hAnsi="Tahoma" w:cs="Tahoma"/>
          <w:b/>
          <w:sz w:val="24"/>
          <w:szCs w:val="24"/>
          <w:lang w:val="en-US"/>
        </w:rPr>
        <w:t xml:space="preserve">2. OBJECTIVES </w:t>
      </w:r>
    </w:p>
    <w:p w14:paraId="12586548" w14:textId="77777777" w:rsidR="00F56D69" w:rsidRPr="00EB1868" w:rsidRDefault="00F56D69" w:rsidP="00D20802">
      <w:pPr>
        <w:tabs>
          <w:tab w:val="left" w:pos="600"/>
        </w:tabs>
        <w:autoSpaceDE w:val="0"/>
        <w:autoSpaceDN w:val="0"/>
        <w:adjustRightInd w:val="0"/>
        <w:spacing w:after="0"/>
        <w:jc w:val="both"/>
        <w:rPr>
          <w:rFonts w:ascii="Tahoma" w:hAnsi="Tahoma" w:cs="Tahoma"/>
          <w:color w:val="000000"/>
          <w:sz w:val="24"/>
          <w:szCs w:val="24"/>
          <w:highlight w:val="yellow"/>
          <w:lang w:val="en-US"/>
        </w:rPr>
      </w:pPr>
    </w:p>
    <w:p w14:paraId="64322916" w14:textId="77777777" w:rsidR="00F56D69" w:rsidRDefault="00F56D69" w:rsidP="00D20802">
      <w:pPr>
        <w:spacing w:after="0"/>
        <w:ind w:firstLine="284"/>
        <w:jc w:val="both"/>
        <w:rPr>
          <w:rFonts w:ascii="Tahoma" w:hAnsi="Tahoma" w:cs="Tahoma"/>
          <w:bCs/>
          <w:sz w:val="24"/>
          <w:szCs w:val="24"/>
          <w:lang w:val="en-US"/>
        </w:rPr>
      </w:pPr>
      <w:r w:rsidRPr="00EB1868">
        <w:rPr>
          <w:rFonts w:ascii="Tahoma" w:hAnsi="Tahoma" w:cs="Tahoma"/>
          <w:bCs/>
          <w:sz w:val="24"/>
          <w:szCs w:val="24"/>
          <w:lang w:val="en-US"/>
        </w:rPr>
        <w:t>The study aims to analyze the communication strategy developed by established brands in the non-alcoholic beverages sector.</w:t>
      </w:r>
    </w:p>
    <w:p w14:paraId="735F1817" w14:textId="77777777" w:rsidR="00630348" w:rsidRPr="002E4CD7" w:rsidRDefault="00630348" w:rsidP="00D20802">
      <w:pPr>
        <w:spacing w:after="0"/>
        <w:ind w:firstLine="284"/>
        <w:jc w:val="both"/>
        <w:rPr>
          <w:rFonts w:ascii="Tahoma" w:hAnsi="Tahoma" w:cs="Tahoma"/>
          <w:bCs/>
          <w:color w:val="FF0000"/>
          <w:sz w:val="24"/>
          <w:szCs w:val="24"/>
          <w:lang w:val="en-US"/>
        </w:rPr>
      </w:pPr>
    </w:p>
    <w:p w14:paraId="222C282A" w14:textId="77777777" w:rsidR="00F56D69" w:rsidRDefault="00F56D69" w:rsidP="00D20802">
      <w:pPr>
        <w:spacing w:after="0"/>
        <w:ind w:firstLine="284"/>
        <w:jc w:val="both"/>
        <w:rPr>
          <w:rFonts w:ascii="Tahoma" w:hAnsi="Tahoma" w:cs="Tahoma"/>
          <w:bCs/>
          <w:sz w:val="24"/>
          <w:szCs w:val="24"/>
          <w:lang w:val="en-US"/>
        </w:rPr>
      </w:pPr>
      <w:r w:rsidRPr="00EB1868">
        <w:rPr>
          <w:rFonts w:ascii="Tahoma" w:hAnsi="Tahoma" w:cs="Tahoma"/>
          <w:bCs/>
          <w:sz w:val="24"/>
          <w:szCs w:val="24"/>
          <w:lang w:val="en-US"/>
        </w:rPr>
        <w:t>The objective of the semiotic analysis of the advertising message is to identify the use of the communication codes of the competing brands. The brand's own communication and that of its direct competitor have been examined, adapted to the trends of society.</w:t>
      </w:r>
    </w:p>
    <w:p w14:paraId="130D85D6" w14:textId="77777777" w:rsidR="00630348" w:rsidRPr="002E4CD7" w:rsidRDefault="00630348" w:rsidP="00D20802">
      <w:pPr>
        <w:spacing w:after="0"/>
        <w:ind w:firstLine="284"/>
        <w:jc w:val="both"/>
        <w:rPr>
          <w:rFonts w:ascii="Tahoma" w:hAnsi="Tahoma" w:cs="Tahoma"/>
          <w:bCs/>
          <w:color w:val="FF0000"/>
          <w:sz w:val="24"/>
          <w:szCs w:val="24"/>
          <w:lang w:val="en-US"/>
        </w:rPr>
      </w:pPr>
    </w:p>
    <w:p w14:paraId="08D42D86" w14:textId="77777777" w:rsidR="00F56D69" w:rsidRDefault="00F56D69" w:rsidP="00D20802">
      <w:pPr>
        <w:spacing w:after="0"/>
        <w:ind w:firstLine="284"/>
        <w:jc w:val="both"/>
        <w:rPr>
          <w:rFonts w:ascii="Tahoma" w:hAnsi="Tahoma" w:cs="Tahoma"/>
          <w:bCs/>
          <w:sz w:val="24"/>
          <w:szCs w:val="24"/>
          <w:lang w:val="en-US"/>
        </w:rPr>
      </w:pPr>
      <w:r w:rsidRPr="00EB1868">
        <w:rPr>
          <w:rFonts w:ascii="Tahoma" w:hAnsi="Tahoma" w:cs="Tahoma"/>
          <w:bCs/>
          <w:sz w:val="24"/>
          <w:szCs w:val="24"/>
          <w:lang w:val="en-US"/>
        </w:rPr>
        <w:t>An analysis of</w:t>
      </w:r>
      <w:r>
        <w:rPr>
          <w:rFonts w:ascii="Tahoma" w:hAnsi="Tahoma" w:cs="Tahoma"/>
          <w:bCs/>
          <w:sz w:val="24"/>
          <w:szCs w:val="24"/>
          <w:lang w:val="en-US"/>
        </w:rPr>
        <w:t xml:space="preserve"> the</w:t>
      </w:r>
      <w:r w:rsidRPr="00EB1868">
        <w:rPr>
          <w:rFonts w:ascii="Tahoma" w:hAnsi="Tahoma" w:cs="Tahoma"/>
          <w:bCs/>
          <w:sz w:val="24"/>
          <w:szCs w:val="24"/>
          <w:lang w:val="en-US"/>
        </w:rPr>
        <w:t xml:space="preserve"> brand</w:t>
      </w:r>
      <w:r>
        <w:rPr>
          <w:rFonts w:ascii="Tahoma" w:hAnsi="Tahoma" w:cs="Tahoma"/>
          <w:bCs/>
          <w:sz w:val="24"/>
          <w:szCs w:val="24"/>
          <w:lang w:val="en-US"/>
        </w:rPr>
        <w:t>’s</w:t>
      </w:r>
      <w:r w:rsidRPr="00EB1868">
        <w:rPr>
          <w:rFonts w:ascii="Tahoma" w:hAnsi="Tahoma" w:cs="Tahoma"/>
          <w:bCs/>
          <w:sz w:val="24"/>
          <w:szCs w:val="24"/>
          <w:lang w:val="en-US"/>
        </w:rPr>
        <w:t xml:space="preserve"> communication and its symbolic value for the consumer has been carried out. </w:t>
      </w:r>
      <w:r w:rsidRPr="00630348">
        <w:rPr>
          <w:rFonts w:ascii="Tahoma" w:hAnsi="Tahoma" w:cs="Tahoma"/>
          <w:bCs/>
          <w:sz w:val="24"/>
          <w:szCs w:val="24"/>
          <w:lang w:val="en-US"/>
        </w:rPr>
        <w:t xml:space="preserve">Brands become an object of desire for their consumer. </w:t>
      </w:r>
    </w:p>
    <w:p w14:paraId="4EE32BCB" w14:textId="77777777" w:rsidR="00630348" w:rsidRPr="00630348" w:rsidRDefault="00630348" w:rsidP="00D20802">
      <w:pPr>
        <w:spacing w:after="0"/>
        <w:ind w:firstLine="284"/>
        <w:jc w:val="both"/>
        <w:rPr>
          <w:rFonts w:ascii="Tahoma" w:hAnsi="Tahoma" w:cs="Tahoma"/>
          <w:bCs/>
          <w:color w:val="FF0000"/>
          <w:sz w:val="24"/>
          <w:szCs w:val="24"/>
          <w:lang w:val="en-US"/>
        </w:rPr>
      </w:pPr>
    </w:p>
    <w:p w14:paraId="7C13FAD6" w14:textId="77777777" w:rsidR="00F56D69" w:rsidRDefault="00F56D69" w:rsidP="00D20802">
      <w:pPr>
        <w:spacing w:after="0"/>
        <w:ind w:firstLine="284"/>
        <w:jc w:val="both"/>
        <w:rPr>
          <w:rFonts w:ascii="Tahoma" w:hAnsi="Tahoma" w:cs="Tahoma"/>
          <w:bCs/>
          <w:sz w:val="24"/>
          <w:szCs w:val="24"/>
          <w:lang w:val="en-US"/>
        </w:rPr>
      </w:pPr>
      <w:r w:rsidRPr="00EB1868">
        <w:rPr>
          <w:rFonts w:ascii="Tahoma" w:hAnsi="Tahoma" w:cs="Tahoma"/>
          <w:bCs/>
          <w:sz w:val="24"/>
          <w:szCs w:val="24"/>
          <w:lang w:val="en-US"/>
        </w:rPr>
        <w:t>The observation is made on the three levels of analysis: axiological, narrative</w:t>
      </w:r>
      <w:r>
        <w:rPr>
          <w:rFonts w:ascii="Tahoma" w:hAnsi="Tahoma" w:cs="Tahoma"/>
          <w:bCs/>
          <w:sz w:val="24"/>
          <w:szCs w:val="24"/>
          <w:lang w:val="en-US"/>
        </w:rPr>
        <w:t>,</w:t>
      </w:r>
      <w:r w:rsidRPr="00EB1868">
        <w:rPr>
          <w:rFonts w:ascii="Tahoma" w:hAnsi="Tahoma" w:cs="Tahoma"/>
          <w:bCs/>
          <w:sz w:val="24"/>
          <w:szCs w:val="24"/>
          <w:lang w:val="en-US"/>
        </w:rPr>
        <w:t xml:space="preserve"> and discursive, with a methodology measured in time and specific content in traditional media and adapted to an online broadcast platform. </w:t>
      </w:r>
    </w:p>
    <w:p w14:paraId="258AD9C2" w14:textId="77777777" w:rsidR="00630348" w:rsidRPr="00630348" w:rsidRDefault="00630348" w:rsidP="00D20802">
      <w:pPr>
        <w:spacing w:after="0"/>
        <w:ind w:firstLine="284"/>
        <w:jc w:val="both"/>
        <w:rPr>
          <w:rFonts w:ascii="Tahoma" w:hAnsi="Tahoma" w:cs="Tahoma"/>
          <w:bCs/>
          <w:color w:val="FF0000"/>
          <w:sz w:val="24"/>
          <w:szCs w:val="24"/>
          <w:lang w:val="en-US"/>
        </w:rPr>
      </w:pPr>
    </w:p>
    <w:p w14:paraId="5AD09E3F" w14:textId="77777777" w:rsidR="00F56D69" w:rsidRDefault="00F56D69" w:rsidP="00D20802">
      <w:pPr>
        <w:spacing w:after="0"/>
        <w:ind w:firstLine="284"/>
        <w:jc w:val="both"/>
        <w:rPr>
          <w:rFonts w:ascii="Tahoma" w:hAnsi="Tahoma" w:cs="Tahoma"/>
          <w:bCs/>
          <w:color w:val="FF0000"/>
          <w:sz w:val="24"/>
          <w:szCs w:val="24"/>
          <w:lang w:val="en-US"/>
        </w:rPr>
      </w:pPr>
      <w:r>
        <w:rPr>
          <w:rFonts w:ascii="Tahoma" w:hAnsi="Tahoma" w:cs="Tahoma"/>
          <w:bCs/>
          <w:sz w:val="24"/>
          <w:szCs w:val="24"/>
          <w:lang w:val="en-US"/>
        </w:rPr>
        <w:t>T</w:t>
      </w:r>
      <w:r w:rsidRPr="00EB1868">
        <w:rPr>
          <w:rFonts w:ascii="Tahoma" w:hAnsi="Tahoma" w:cs="Tahoma"/>
          <w:bCs/>
          <w:sz w:val="24"/>
          <w:szCs w:val="24"/>
          <w:lang w:val="en-US"/>
        </w:rPr>
        <w:t xml:space="preserve">o determine the effectiveness of the communication of the </w:t>
      </w:r>
      <w:proofErr w:type="spellStart"/>
      <w:r w:rsidRPr="00EB1868">
        <w:rPr>
          <w:rFonts w:ascii="Tahoma" w:hAnsi="Tahoma" w:cs="Tahoma"/>
          <w:bCs/>
          <w:sz w:val="24"/>
          <w:szCs w:val="24"/>
          <w:lang w:val="en-US"/>
        </w:rPr>
        <w:t>Colacao</w:t>
      </w:r>
      <w:proofErr w:type="spellEnd"/>
      <w:r w:rsidRPr="00EB1868">
        <w:rPr>
          <w:rFonts w:ascii="Tahoma" w:hAnsi="Tahoma" w:cs="Tahoma"/>
          <w:bCs/>
          <w:sz w:val="24"/>
          <w:szCs w:val="24"/>
          <w:lang w:val="en-US"/>
        </w:rPr>
        <w:t xml:space="preserve"> and Nesquik brands, communication has been analyzed at a deep level from the values that go </w:t>
      </w:r>
      <w:r w:rsidRPr="00EB1868">
        <w:rPr>
          <w:rFonts w:ascii="Tahoma" w:hAnsi="Tahoma" w:cs="Tahoma"/>
          <w:bCs/>
          <w:sz w:val="24"/>
          <w:szCs w:val="24"/>
          <w:lang w:val="en-US"/>
        </w:rPr>
        <w:lastRenderedPageBreak/>
        <w:t>beyond the changes in society imposed by fashions or market trends, which establish the symbolic</w:t>
      </w:r>
      <w:r w:rsidRPr="00EB1868">
        <w:rPr>
          <w:lang w:val="en-US"/>
        </w:rPr>
        <w:t xml:space="preserve"> </w:t>
      </w:r>
      <w:r w:rsidRPr="00EB1868">
        <w:rPr>
          <w:rFonts w:ascii="Tahoma" w:hAnsi="Tahoma" w:cs="Tahoma"/>
          <w:bCs/>
          <w:sz w:val="24"/>
          <w:szCs w:val="24"/>
          <w:lang w:val="en-US"/>
        </w:rPr>
        <w:t xml:space="preserve">value of </w:t>
      </w:r>
      <w:r>
        <w:rPr>
          <w:rFonts w:ascii="Tahoma" w:hAnsi="Tahoma" w:cs="Tahoma"/>
          <w:bCs/>
          <w:sz w:val="24"/>
          <w:szCs w:val="24"/>
          <w:lang w:val="en-US"/>
        </w:rPr>
        <w:t>thei</w:t>
      </w:r>
      <w:r w:rsidRPr="00EB1868">
        <w:rPr>
          <w:rFonts w:ascii="Tahoma" w:hAnsi="Tahoma" w:cs="Tahoma"/>
          <w:bCs/>
          <w:sz w:val="24"/>
          <w:szCs w:val="24"/>
          <w:lang w:val="en-US"/>
        </w:rPr>
        <w:t>r message.</w:t>
      </w:r>
      <w:r w:rsidRPr="002E4CD7">
        <w:rPr>
          <w:rFonts w:ascii="Tahoma" w:hAnsi="Tahoma" w:cs="Tahoma"/>
          <w:bCs/>
          <w:color w:val="FF0000"/>
          <w:sz w:val="24"/>
          <w:szCs w:val="24"/>
          <w:lang w:val="en-US"/>
        </w:rPr>
        <w:t xml:space="preserve"> </w:t>
      </w:r>
    </w:p>
    <w:p w14:paraId="1053CEA0" w14:textId="77777777" w:rsidR="00630348" w:rsidRPr="002E4CD7" w:rsidRDefault="00630348" w:rsidP="00D20802">
      <w:pPr>
        <w:spacing w:after="0"/>
        <w:ind w:firstLine="284"/>
        <w:jc w:val="both"/>
        <w:rPr>
          <w:rFonts w:ascii="Tahoma" w:hAnsi="Tahoma" w:cs="Tahoma"/>
          <w:bCs/>
          <w:color w:val="FF0000"/>
          <w:sz w:val="24"/>
          <w:szCs w:val="24"/>
          <w:lang w:val="en-US"/>
        </w:rPr>
      </w:pPr>
    </w:p>
    <w:p w14:paraId="7A2A8DA3" w14:textId="77777777" w:rsidR="00F56D69" w:rsidRDefault="00F56D69" w:rsidP="00D20802">
      <w:pPr>
        <w:spacing w:after="0"/>
        <w:ind w:firstLine="284"/>
        <w:jc w:val="both"/>
        <w:rPr>
          <w:rFonts w:ascii="Tahoma" w:hAnsi="Tahoma" w:cs="Tahoma"/>
          <w:bCs/>
          <w:sz w:val="24"/>
          <w:szCs w:val="24"/>
          <w:lang w:val="en-US"/>
        </w:rPr>
      </w:pPr>
      <w:r w:rsidRPr="00EB1868">
        <w:rPr>
          <w:rFonts w:ascii="Tahoma" w:hAnsi="Tahoma" w:cs="Tahoma"/>
          <w:bCs/>
          <w:sz w:val="24"/>
          <w:szCs w:val="24"/>
          <w:lang w:val="en-US"/>
        </w:rPr>
        <w:t xml:space="preserve">On the other hand, from a narrative point of view, the form of their stories has been taken into account. From this, </w:t>
      </w:r>
      <w:r>
        <w:rPr>
          <w:rFonts w:ascii="Tahoma" w:hAnsi="Tahoma" w:cs="Tahoma"/>
          <w:bCs/>
          <w:sz w:val="24"/>
          <w:szCs w:val="24"/>
          <w:lang w:val="en-US"/>
        </w:rPr>
        <w:t>its</w:t>
      </w:r>
      <w:r w:rsidRPr="00EB1868">
        <w:rPr>
          <w:rFonts w:ascii="Tahoma" w:hAnsi="Tahoma" w:cs="Tahoma"/>
          <w:bCs/>
          <w:sz w:val="24"/>
          <w:szCs w:val="24"/>
          <w:lang w:val="en-US"/>
        </w:rPr>
        <w:t xml:space="preserve"> essential values are shown, showing the qualities of the product in everyday situations.</w:t>
      </w:r>
    </w:p>
    <w:p w14:paraId="4D88AB49" w14:textId="77777777" w:rsidR="00630348" w:rsidRPr="002E4CD7" w:rsidRDefault="00630348" w:rsidP="00D20802">
      <w:pPr>
        <w:spacing w:after="0"/>
        <w:ind w:firstLine="284"/>
        <w:jc w:val="both"/>
        <w:rPr>
          <w:rFonts w:ascii="Tahoma" w:hAnsi="Tahoma" w:cs="Tahoma"/>
          <w:bCs/>
          <w:color w:val="FF0000"/>
          <w:sz w:val="24"/>
          <w:szCs w:val="24"/>
          <w:lang w:val="en-US"/>
        </w:rPr>
      </w:pPr>
    </w:p>
    <w:p w14:paraId="0F200024" w14:textId="77777777" w:rsidR="00F56D69" w:rsidRPr="00630348" w:rsidRDefault="00F56D69" w:rsidP="00D20802">
      <w:pPr>
        <w:spacing w:after="0"/>
        <w:ind w:firstLine="284"/>
        <w:jc w:val="both"/>
        <w:rPr>
          <w:rFonts w:ascii="Tahoma" w:hAnsi="Tahoma" w:cs="Tahoma"/>
          <w:bCs/>
          <w:color w:val="FF0000"/>
          <w:sz w:val="24"/>
          <w:szCs w:val="24"/>
          <w:lang w:val="en-US"/>
        </w:rPr>
      </w:pPr>
      <w:r w:rsidRPr="008E20DB">
        <w:rPr>
          <w:rFonts w:ascii="Tahoma" w:hAnsi="Tahoma" w:cs="Tahoma"/>
          <w:bCs/>
          <w:sz w:val="24"/>
          <w:szCs w:val="24"/>
          <w:lang w:val="en-US"/>
        </w:rPr>
        <w:t xml:space="preserve">Finally, the discursive level has allowed brands to associate the satisfaction of their arguments with the needs of the consumer. </w:t>
      </w:r>
    </w:p>
    <w:p w14:paraId="59B218C7" w14:textId="77777777" w:rsidR="00F56D69" w:rsidRPr="00630348" w:rsidRDefault="00F56D69" w:rsidP="00D20802">
      <w:pPr>
        <w:tabs>
          <w:tab w:val="left" w:pos="600"/>
        </w:tabs>
        <w:autoSpaceDE w:val="0"/>
        <w:autoSpaceDN w:val="0"/>
        <w:adjustRightInd w:val="0"/>
        <w:spacing w:after="0"/>
        <w:jc w:val="both"/>
        <w:rPr>
          <w:rFonts w:ascii="Tahoma" w:hAnsi="Tahoma" w:cs="Tahoma"/>
          <w:b/>
          <w:bCs/>
          <w:color w:val="FF0000"/>
          <w:spacing w:val="-2"/>
          <w:sz w:val="24"/>
          <w:szCs w:val="24"/>
          <w:lang w:val="en-US"/>
        </w:rPr>
      </w:pPr>
    </w:p>
    <w:p w14:paraId="206D70DF" w14:textId="77777777" w:rsidR="00F56D69" w:rsidRPr="00630348" w:rsidRDefault="00F56D69" w:rsidP="00D20802">
      <w:pPr>
        <w:tabs>
          <w:tab w:val="left" w:pos="600"/>
        </w:tabs>
        <w:autoSpaceDE w:val="0"/>
        <w:autoSpaceDN w:val="0"/>
        <w:adjustRightInd w:val="0"/>
        <w:spacing w:after="0"/>
        <w:jc w:val="both"/>
        <w:rPr>
          <w:rFonts w:ascii="Tahoma" w:hAnsi="Tahoma" w:cs="Tahoma"/>
          <w:b/>
          <w:bCs/>
          <w:color w:val="CC00CC"/>
          <w:sz w:val="24"/>
          <w:szCs w:val="24"/>
          <w:lang w:val="en-US"/>
        </w:rPr>
      </w:pPr>
      <w:r w:rsidRPr="00630348">
        <w:rPr>
          <w:rFonts w:ascii="Tahoma" w:hAnsi="Tahoma" w:cs="Tahoma"/>
          <w:b/>
          <w:sz w:val="24"/>
          <w:szCs w:val="24"/>
          <w:lang w:val="en-US"/>
        </w:rPr>
        <w:t xml:space="preserve">3. METHODOLOGY </w:t>
      </w:r>
    </w:p>
    <w:p w14:paraId="218FE80A" w14:textId="77777777" w:rsidR="00F56D69" w:rsidRPr="00630348" w:rsidRDefault="00F56D69" w:rsidP="00D20802">
      <w:pPr>
        <w:spacing w:after="0"/>
        <w:ind w:firstLine="284"/>
        <w:jc w:val="both"/>
        <w:rPr>
          <w:rFonts w:ascii="Tahoma" w:hAnsi="Tahoma" w:cs="Tahoma"/>
          <w:b/>
          <w:bCs/>
          <w:color w:val="FF0000"/>
          <w:spacing w:val="-2"/>
          <w:sz w:val="24"/>
          <w:szCs w:val="24"/>
          <w:lang w:val="en-US"/>
        </w:rPr>
      </w:pPr>
    </w:p>
    <w:p w14:paraId="28C596FC" w14:textId="77777777" w:rsidR="00F56D69" w:rsidRDefault="00F56D69" w:rsidP="00D20802">
      <w:pPr>
        <w:spacing w:after="0"/>
        <w:ind w:firstLine="284"/>
        <w:jc w:val="both"/>
        <w:rPr>
          <w:rFonts w:ascii="Tahoma" w:hAnsi="Tahoma" w:cs="Tahoma"/>
          <w:bCs/>
          <w:sz w:val="24"/>
          <w:szCs w:val="24"/>
          <w:lang w:val="en-US"/>
        </w:rPr>
      </w:pPr>
      <w:r w:rsidRPr="008E20DB">
        <w:rPr>
          <w:rFonts w:ascii="Tahoma" w:hAnsi="Tahoma" w:cs="Tahoma"/>
          <w:bCs/>
          <w:sz w:val="24"/>
          <w:szCs w:val="24"/>
          <w:lang w:val="en-US"/>
        </w:rPr>
        <w:t>The research has applied a qualitative methodology in which the recovery and analysis of advertising pieces ha</w:t>
      </w:r>
      <w:r>
        <w:rPr>
          <w:rFonts w:ascii="Tahoma" w:hAnsi="Tahoma" w:cs="Tahoma"/>
          <w:bCs/>
          <w:sz w:val="24"/>
          <w:szCs w:val="24"/>
          <w:lang w:val="en-US"/>
        </w:rPr>
        <w:t>ve</w:t>
      </w:r>
      <w:r w:rsidRPr="008E20DB">
        <w:rPr>
          <w:rFonts w:ascii="Tahoma" w:hAnsi="Tahoma" w:cs="Tahoma"/>
          <w:bCs/>
          <w:sz w:val="24"/>
          <w:szCs w:val="24"/>
          <w:lang w:val="en-US"/>
        </w:rPr>
        <w:t xml:space="preserve"> been used. The content analysis model through the analysis </w:t>
      </w:r>
      <w:r>
        <w:rPr>
          <w:rFonts w:ascii="Tahoma" w:hAnsi="Tahoma" w:cs="Tahoma"/>
          <w:bCs/>
          <w:sz w:val="24"/>
          <w:szCs w:val="24"/>
          <w:lang w:val="en-US"/>
        </w:rPr>
        <w:t>sheet</w:t>
      </w:r>
      <w:r w:rsidRPr="008E20DB">
        <w:rPr>
          <w:rFonts w:ascii="Tahoma" w:hAnsi="Tahoma" w:cs="Tahoma"/>
          <w:bCs/>
          <w:sz w:val="24"/>
          <w:szCs w:val="24"/>
          <w:lang w:val="en-US"/>
        </w:rPr>
        <w:t xml:space="preserve"> has made it possible to know the main values associated with audiovisual messages, the arguments or benefits</w:t>
      </w:r>
      <w:r>
        <w:rPr>
          <w:rFonts w:ascii="Tahoma" w:hAnsi="Tahoma" w:cs="Tahoma"/>
          <w:bCs/>
          <w:sz w:val="24"/>
          <w:szCs w:val="24"/>
          <w:lang w:val="en-US"/>
        </w:rPr>
        <w:t>,</w:t>
      </w:r>
      <w:r w:rsidRPr="008E20DB">
        <w:rPr>
          <w:rFonts w:ascii="Tahoma" w:hAnsi="Tahoma" w:cs="Tahoma"/>
          <w:bCs/>
          <w:sz w:val="24"/>
          <w:szCs w:val="24"/>
          <w:lang w:val="en-US"/>
        </w:rPr>
        <w:t xml:space="preserve"> and the situations that contextualize the stories, allowing the messages of the analyzed ads to be placed.</w:t>
      </w:r>
    </w:p>
    <w:p w14:paraId="3F3E02BC" w14:textId="77777777" w:rsidR="00630348" w:rsidRPr="00874B33" w:rsidRDefault="00630348" w:rsidP="00D20802">
      <w:pPr>
        <w:spacing w:after="0"/>
        <w:ind w:firstLine="284"/>
        <w:jc w:val="both"/>
        <w:rPr>
          <w:rFonts w:ascii="Tahoma" w:hAnsi="Tahoma" w:cs="Tahoma"/>
          <w:bCs/>
          <w:color w:val="FF0000"/>
          <w:sz w:val="24"/>
          <w:szCs w:val="24"/>
          <w:lang w:val="en-US"/>
        </w:rPr>
      </w:pPr>
    </w:p>
    <w:p w14:paraId="48FBC12F" w14:textId="77777777" w:rsidR="00F56D69" w:rsidRDefault="00F56D69" w:rsidP="00D20802">
      <w:pPr>
        <w:spacing w:after="0"/>
        <w:ind w:firstLine="284"/>
        <w:jc w:val="both"/>
        <w:rPr>
          <w:rFonts w:ascii="Tahoma" w:hAnsi="Tahoma" w:cs="Tahoma"/>
          <w:bCs/>
          <w:sz w:val="24"/>
          <w:szCs w:val="24"/>
          <w:lang w:val="en-US"/>
        </w:rPr>
      </w:pPr>
      <w:r>
        <w:rPr>
          <w:rFonts w:ascii="Tahoma" w:hAnsi="Tahoma" w:cs="Tahoma"/>
          <w:bCs/>
          <w:sz w:val="24"/>
          <w:szCs w:val="24"/>
          <w:lang w:val="en-US"/>
        </w:rPr>
        <w:t>Furthermore</w:t>
      </w:r>
      <w:r w:rsidRPr="00C27D73">
        <w:rPr>
          <w:rFonts w:ascii="Tahoma" w:hAnsi="Tahoma" w:cs="Tahoma"/>
          <w:bCs/>
          <w:sz w:val="24"/>
          <w:szCs w:val="24"/>
          <w:lang w:val="en-US"/>
        </w:rPr>
        <w:t>, to consider the image of both brands, a qualitative methodology based on observation (Bravo, 2007) has been applied to determine the possible messages, benefits, reasons</w:t>
      </w:r>
      <w:r>
        <w:rPr>
          <w:rFonts w:ascii="Tahoma" w:hAnsi="Tahoma" w:cs="Tahoma"/>
          <w:bCs/>
          <w:sz w:val="24"/>
          <w:szCs w:val="24"/>
          <w:lang w:val="en-US"/>
        </w:rPr>
        <w:t>,</w:t>
      </w:r>
      <w:r w:rsidRPr="00C27D73">
        <w:rPr>
          <w:rFonts w:ascii="Tahoma" w:hAnsi="Tahoma" w:cs="Tahoma"/>
          <w:bCs/>
          <w:sz w:val="24"/>
          <w:szCs w:val="24"/>
          <w:lang w:val="en-US"/>
        </w:rPr>
        <w:t xml:space="preserve"> and attributes that build the existing messages in the face of</w:t>
      </w:r>
      <w:r>
        <w:rPr>
          <w:rFonts w:ascii="Tahoma" w:hAnsi="Tahoma" w:cs="Tahoma"/>
          <w:bCs/>
          <w:sz w:val="24"/>
          <w:szCs w:val="24"/>
          <w:lang w:val="en-US"/>
        </w:rPr>
        <w:t xml:space="preserve"> </w:t>
      </w:r>
      <w:r w:rsidRPr="00C27D73">
        <w:rPr>
          <w:rFonts w:ascii="Tahoma" w:hAnsi="Tahoma" w:cs="Tahoma"/>
          <w:bCs/>
          <w:sz w:val="24"/>
          <w:szCs w:val="24"/>
          <w:lang w:val="en-US"/>
        </w:rPr>
        <w:t xml:space="preserve">the </w:t>
      </w:r>
      <w:r>
        <w:rPr>
          <w:rFonts w:ascii="Tahoma" w:hAnsi="Tahoma" w:cs="Tahoma"/>
          <w:bCs/>
          <w:sz w:val="24"/>
          <w:szCs w:val="24"/>
          <w:lang w:val="en-US"/>
        </w:rPr>
        <w:t xml:space="preserve">researched </w:t>
      </w:r>
      <w:r w:rsidRPr="00C27D73">
        <w:rPr>
          <w:rFonts w:ascii="Tahoma" w:hAnsi="Tahoma" w:cs="Tahoma"/>
          <w:bCs/>
          <w:sz w:val="24"/>
          <w:szCs w:val="24"/>
          <w:lang w:val="en-US"/>
        </w:rPr>
        <w:t>object.</w:t>
      </w:r>
    </w:p>
    <w:p w14:paraId="7D2F0E93" w14:textId="77777777" w:rsidR="00630348" w:rsidRPr="00874B33" w:rsidRDefault="00630348" w:rsidP="00D20802">
      <w:pPr>
        <w:spacing w:after="0"/>
        <w:ind w:firstLine="284"/>
        <w:jc w:val="both"/>
        <w:rPr>
          <w:rFonts w:ascii="Tahoma" w:hAnsi="Tahoma" w:cs="Tahoma"/>
          <w:bCs/>
          <w:color w:val="FF0000"/>
          <w:sz w:val="24"/>
          <w:szCs w:val="24"/>
          <w:lang w:val="en-US"/>
        </w:rPr>
      </w:pPr>
    </w:p>
    <w:p w14:paraId="114F09D4" w14:textId="77777777" w:rsidR="00F56D69" w:rsidRDefault="00F56D69" w:rsidP="00D20802">
      <w:pPr>
        <w:spacing w:after="0"/>
        <w:ind w:firstLine="284"/>
        <w:jc w:val="both"/>
        <w:rPr>
          <w:rFonts w:ascii="Tahoma" w:hAnsi="Tahoma" w:cs="Tahoma"/>
          <w:bCs/>
          <w:sz w:val="24"/>
          <w:szCs w:val="24"/>
          <w:lang w:val="en-US"/>
        </w:rPr>
      </w:pPr>
      <w:r w:rsidRPr="00C27D73">
        <w:rPr>
          <w:rFonts w:ascii="Tahoma" w:hAnsi="Tahoma" w:cs="Tahoma"/>
          <w:bCs/>
          <w:sz w:val="24"/>
          <w:szCs w:val="24"/>
          <w:lang w:val="en-US"/>
        </w:rPr>
        <w:t xml:space="preserve">For this, a </w:t>
      </w:r>
      <w:r>
        <w:rPr>
          <w:rFonts w:ascii="Tahoma" w:hAnsi="Tahoma" w:cs="Tahoma"/>
          <w:bCs/>
          <w:sz w:val="24"/>
          <w:szCs w:val="24"/>
          <w:lang w:val="en-US"/>
        </w:rPr>
        <w:t xml:space="preserve">self-made </w:t>
      </w:r>
      <w:r w:rsidRPr="00C27D73">
        <w:rPr>
          <w:rFonts w:ascii="Tahoma" w:hAnsi="Tahoma" w:cs="Tahoma"/>
          <w:bCs/>
          <w:sz w:val="24"/>
          <w:szCs w:val="24"/>
          <w:lang w:val="en-US"/>
        </w:rPr>
        <w:t xml:space="preserve">table has been made based on the content analysis model and taking as a reference the analysis sheet proposed by the Professor of Educational Technology of the Autonomous University of Barcelona Pere </w:t>
      </w:r>
      <w:proofErr w:type="spellStart"/>
      <w:r w:rsidRPr="00C27D73">
        <w:rPr>
          <w:rFonts w:ascii="Tahoma" w:hAnsi="Tahoma" w:cs="Tahoma"/>
          <w:bCs/>
          <w:sz w:val="24"/>
          <w:szCs w:val="24"/>
          <w:lang w:val="en-US"/>
        </w:rPr>
        <w:t>Marquès</w:t>
      </w:r>
      <w:proofErr w:type="spellEnd"/>
      <w:r w:rsidRPr="00C27D73">
        <w:rPr>
          <w:rFonts w:ascii="Tahoma" w:hAnsi="Tahoma" w:cs="Tahoma"/>
          <w:bCs/>
          <w:sz w:val="24"/>
          <w:szCs w:val="24"/>
          <w:lang w:val="en-US"/>
        </w:rPr>
        <w:t xml:space="preserve"> (</w:t>
      </w:r>
      <w:proofErr w:type="spellStart"/>
      <w:r w:rsidRPr="00C27D73">
        <w:rPr>
          <w:rFonts w:ascii="Tahoma" w:hAnsi="Tahoma" w:cs="Tahoma"/>
          <w:bCs/>
          <w:sz w:val="24"/>
          <w:szCs w:val="24"/>
          <w:lang w:val="en-US"/>
        </w:rPr>
        <w:t>Graells</w:t>
      </w:r>
      <w:proofErr w:type="spellEnd"/>
      <w:r w:rsidRPr="00C27D73">
        <w:rPr>
          <w:rFonts w:ascii="Tahoma" w:hAnsi="Tahoma" w:cs="Tahoma"/>
          <w:bCs/>
          <w:sz w:val="24"/>
          <w:szCs w:val="24"/>
          <w:lang w:val="en-US"/>
        </w:rPr>
        <w:t>, 2000).</w:t>
      </w:r>
    </w:p>
    <w:p w14:paraId="2038B733" w14:textId="77777777" w:rsidR="00630348" w:rsidRPr="00874B33" w:rsidRDefault="00630348" w:rsidP="00D20802">
      <w:pPr>
        <w:spacing w:after="0"/>
        <w:ind w:firstLine="284"/>
        <w:jc w:val="both"/>
        <w:rPr>
          <w:rFonts w:ascii="Tahoma" w:hAnsi="Tahoma" w:cs="Tahoma"/>
          <w:bCs/>
          <w:color w:val="FF0000"/>
          <w:sz w:val="24"/>
          <w:szCs w:val="24"/>
          <w:lang w:val="en-US"/>
        </w:rPr>
      </w:pPr>
    </w:p>
    <w:p w14:paraId="3AD8E74F" w14:textId="77777777" w:rsidR="00F56D69" w:rsidRDefault="00F56D69" w:rsidP="00D20802">
      <w:pPr>
        <w:spacing w:after="0"/>
        <w:ind w:firstLine="284"/>
        <w:jc w:val="both"/>
        <w:rPr>
          <w:rFonts w:ascii="Tahoma" w:hAnsi="Tahoma" w:cs="Tahoma"/>
          <w:bCs/>
          <w:sz w:val="24"/>
          <w:szCs w:val="24"/>
          <w:lang w:val="en-US"/>
        </w:rPr>
      </w:pPr>
      <w:r w:rsidRPr="00C27D73">
        <w:rPr>
          <w:rFonts w:ascii="Tahoma" w:hAnsi="Tahoma" w:cs="Tahoma"/>
          <w:bCs/>
          <w:sz w:val="24"/>
          <w:szCs w:val="24"/>
          <w:lang w:val="en-US"/>
        </w:rPr>
        <w:t>This model has been used to analyze the advertising message from the structures, procedures of transmission of meanings</w:t>
      </w:r>
      <w:r>
        <w:rPr>
          <w:rFonts w:ascii="Tahoma" w:hAnsi="Tahoma" w:cs="Tahoma"/>
          <w:bCs/>
          <w:sz w:val="24"/>
          <w:szCs w:val="24"/>
          <w:lang w:val="en-US"/>
        </w:rPr>
        <w:t>,</w:t>
      </w:r>
      <w:r w:rsidRPr="00C27D73">
        <w:rPr>
          <w:rFonts w:ascii="Tahoma" w:hAnsi="Tahoma" w:cs="Tahoma"/>
          <w:bCs/>
          <w:sz w:val="24"/>
          <w:szCs w:val="24"/>
          <w:lang w:val="en-US"/>
        </w:rPr>
        <w:t xml:space="preserve"> and relations with its context. </w:t>
      </w:r>
      <w:r>
        <w:rPr>
          <w:rFonts w:ascii="Tahoma" w:hAnsi="Tahoma" w:cs="Tahoma"/>
          <w:bCs/>
          <w:sz w:val="24"/>
          <w:szCs w:val="24"/>
          <w:lang w:val="en-US"/>
        </w:rPr>
        <w:t>Moreover</w:t>
      </w:r>
      <w:r w:rsidRPr="00C27D73">
        <w:rPr>
          <w:rFonts w:ascii="Tahoma" w:hAnsi="Tahoma" w:cs="Tahoma"/>
          <w:bCs/>
          <w:sz w:val="24"/>
          <w:szCs w:val="24"/>
          <w:lang w:val="en-US"/>
        </w:rPr>
        <w:t>, with the content analysis model, different encoding protocols have been created, dispersing the messages and observing them from the issuer's codes.</w:t>
      </w:r>
    </w:p>
    <w:p w14:paraId="2E2E9BFD" w14:textId="77777777" w:rsidR="00630348" w:rsidRPr="00874B33" w:rsidRDefault="00630348" w:rsidP="00D20802">
      <w:pPr>
        <w:spacing w:after="0"/>
        <w:ind w:firstLine="284"/>
        <w:jc w:val="both"/>
        <w:rPr>
          <w:rFonts w:ascii="Tahoma" w:hAnsi="Tahoma" w:cs="Tahoma"/>
          <w:bCs/>
          <w:color w:val="FF0000"/>
          <w:sz w:val="24"/>
          <w:szCs w:val="24"/>
          <w:lang w:val="en-US"/>
        </w:rPr>
      </w:pPr>
    </w:p>
    <w:p w14:paraId="4D230E07" w14:textId="77777777" w:rsidR="00F56D69" w:rsidRDefault="00F56D69" w:rsidP="00D20802">
      <w:pPr>
        <w:spacing w:after="0"/>
        <w:ind w:firstLine="284"/>
        <w:jc w:val="both"/>
        <w:rPr>
          <w:rFonts w:ascii="Tahoma" w:hAnsi="Tahoma" w:cs="Tahoma"/>
          <w:bCs/>
          <w:sz w:val="24"/>
          <w:szCs w:val="24"/>
          <w:lang w:val="en-US"/>
        </w:rPr>
      </w:pPr>
      <w:r>
        <w:rPr>
          <w:rFonts w:ascii="Tahoma" w:hAnsi="Tahoma" w:cs="Tahoma"/>
          <w:bCs/>
          <w:sz w:val="24"/>
          <w:szCs w:val="24"/>
          <w:lang w:val="en-US"/>
        </w:rPr>
        <w:t>T</w:t>
      </w:r>
      <w:r w:rsidRPr="00C27D73">
        <w:rPr>
          <w:rFonts w:ascii="Tahoma" w:hAnsi="Tahoma" w:cs="Tahoma"/>
          <w:bCs/>
          <w:sz w:val="24"/>
          <w:szCs w:val="24"/>
          <w:lang w:val="en-US"/>
        </w:rPr>
        <w:t>o identify the advertising message, attention has been paid to the level of identity that allows its identification, the denotative plane in which the linguistic, iconic</w:t>
      </w:r>
      <w:r>
        <w:rPr>
          <w:rFonts w:ascii="Tahoma" w:hAnsi="Tahoma" w:cs="Tahoma"/>
          <w:bCs/>
          <w:sz w:val="24"/>
          <w:szCs w:val="24"/>
          <w:lang w:val="en-US"/>
        </w:rPr>
        <w:t xml:space="preserve">, </w:t>
      </w:r>
      <w:r w:rsidRPr="00C27D73">
        <w:rPr>
          <w:rFonts w:ascii="Tahoma" w:hAnsi="Tahoma" w:cs="Tahoma"/>
          <w:bCs/>
          <w:sz w:val="24"/>
          <w:szCs w:val="24"/>
          <w:lang w:val="en-US"/>
        </w:rPr>
        <w:t>and/or visual elements are studied through the descriptive analysis of the message and the connotation in which the receiver can have his own deductions, from the decoding of the messages, which make up the denotative level of the advertisement (</w:t>
      </w:r>
      <w:proofErr w:type="spellStart"/>
      <w:r w:rsidRPr="00C27D73">
        <w:rPr>
          <w:rFonts w:ascii="Tahoma" w:hAnsi="Tahoma" w:cs="Tahoma"/>
          <w:bCs/>
          <w:sz w:val="24"/>
          <w:szCs w:val="24"/>
          <w:lang w:val="en-US"/>
        </w:rPr>
        <w:t>Villafane</w:t>
      </w:r>
      <w:proofErr w:type="spellEnd"/>
      <w:r w:rsidRPr="00C27D73">
        <w:rPr>
          <w:rFonts w:ascii="Tahoma" w:hAnsi="Tahoma" w:cs="Tahoma"/>
          <w:bCs/>
          <w:sz w:val="24"/>
          <w:szCs w:val="24"/>
          <w:lang w:val="en-US"/>
        </w:rPr>
        <w:t>, 2003).</w:t>
      </w:r>
    </w:p>
    <w:p w14:paraId="54DE0992" w14:textId="77777777" w:rsidR="00630348" w:rsidRPr="00874B33" w:rsidRDefault="00630348" w:rsidP="00D20802">
      <w:pPr>
        <w:spacing w:after="0"/>
        <w:ind w:firstLine="284"/>
        <w:jc w:val="both"/>
        <w:rPr>
          <w:rFonts w:ascii="Tahoma" w:hAnsi="Tahoma" w:cs="Tahoma"/>
          <w:bCs/>
          <w:color w:val="FF0000"/>
          <w:sz w:val="24"/>
          <w:szCs w:val="24"/>
          <w:lang w:val="en-US"/>
        </w:rPr>
      </w:pPr>
    </w:p>
    <w:p w14:paraId="6521F683" w14:textId="77777777" w:rsidR="00F56D69" w:rsidRPr="00874B33" w:rsidRDefault="00F56D69" w:rsidP="00D20802">
      <w:pPr>
        <w:spacing w:after="0"/>
        <w:ind w:firstLine="284"/>
        <w:jc w:val="both"/>
        <w:rPr>
          <w:rFonts w:ascii="Tahoma" w:hAnsi="Tahoma" w:cs="Tahoma"/>
          <w:bCs/>
          <w:color w:val="FF0000"/>
          <w:sz w:val="24"/>
          <w:szCs w:val="24"/>
          <w:lang w:val="en-US"/>
        </w:rPr>
      </w:pPr>
      <w:r w:rsidRPr="005637BF">
        <w:rPr>
          <w:rFonts w:ascii="Tahoma" w:hAnsi="Tahoma" w:cs="Tahoma"/>
          <w:bCs/>
          <w:sz w:val="24"/>
          <w:szCs w:val="24"/>
          <w:lang w:val="en-US"/>
        </w:rPr>
        <w:t xml:space="preserve">Mainly, what interests this study is to decompose the advertisement into the minimum units applying advertising codes (Gómez, 2001) such as </w:t>
      </w:r>
      <w:r>
        <w:rPr>
          <w:rFonts w:ascii="Tahoma" w:hAnsi="Tahoma" w:cs="Tahoma"/>
          <w:bCs/>
          <w:sz w:val="24"/>
          <w:szCs w:val="24"/>
          <w:lang w:val="en-US"/>
        </w:rPr>
        <w:t xml:space="preserve">the </w:t>
      </w:r>
      <w:r w:rsidRPr="005637BF">
        <w:rPr>
          <w:rFonts w:ascii="Tahoma" w:hAnsi="Tahoma" w:cs="Tahoma"/>
          <w:bCs/>
          <w:sz w:val="24"/>
          <w:szCs w:val="24"/>
          <w:lang w:val="en-US"/>
        </w:rPr>
        <w:t xml:space="preserve">chromatic, typographic, compositional, </w:t>
      </w:r>
      <w:r>
        <w:rPr>
          <w:rFonts w:ascii="Tahoma" w:hAnsi="Tahoma" w:cs="Tahoma"/>
          <w:bCs/>
          <w:sz w:val="24"/>
          <w:szCs w:val="24"/>
          <w:lang w:val="en-US"/>
        </w:rPr>
        <w:t xml:space="preserve">and </w:t>
      </w:r>
      <w:r w:rsidRPr="005637BF">
        <w:rPr>
          <w:rFonts w:ascii="Tahoma" w:hAnsi="Tahoma" w:cs="Tahoma"/>
          <w:bCs/>
          <w:sz w:val="24"/>
          <w:szCs w:val="24"/>
          <w:lang w:val="en-US"/>
        </w:rPr>
        <w:t>photographic</w:t>
      </w:r>
      <w:r>
        <w:rPr>
          <w:rFonts w:ascii="Tahoma" w:hAnsi="Tahoma" w:cs="Tahoma"/>
          <w:bCs/>
          <w:sz w:val="24"/>
          <w:szCs w:val="24"/>
          <w:lang w:val="en-US"/>
        </w:rPr>
        <w:t xml:space="preserve"> one</w:t>
      </w:r>
      <w:r w:rsidRPr="005637BF">
        <w:rPr>
          <w:rFonts w:ascii="Tahoma" w:hAnsi="Tahoma" w:cs="Tahoma"/>
          <w:bCs/>
          <w:sz w:val="24"/>
          <w:szCs w:val="24"/>
          <w:lang w:val="en-US"/>
        </w:rPr>
        <w:t>, among others, and that allow deciphering the individual meaning to interpret the main idea.</w:t>
      </w:r>
    </w:p>
    <w:p w14:paraId="62FADC93" w14:textId="77777777" w:rsidR="00630348" w:rsidRDefault="00630348" w:rsidP="00630348">
      <w:pPr>
        <w:pStyle w:val="Textoindependiente"/>
        <w:kinsoku w:val="0"/>
        <w:overflowPunct w:val="0"/>
        <w:spacing w:after="0" w:line="240" w:lineRule="auto"/>
        <w:jc w:val="both"/>
        <w:rPr>
          <w:rFonts w:ascii="Tahoma" w:hAnsi="Tahoma" w:cs="Tahoma"/>
          <w:b/>
          <w:bCs/>
          <w:sz w:val="24"/>
          <w:szCs w:val="24"/>
          <w:lang w:val="en-US"/>
        </w:rPr>
      </w:pPr>
    </w:p>
    <w:p w14:paraId="4CECDD33" w14:textId="77777777" w:rsidR="00F56D69" w:rsidRPr="00630348" w:rsidRDefault="00630348" w:rsidP="00630348">
      <w:pPr>
        <w:pStyle w:val="Textoindependiente"/>
        <w:kinsoku w:val="0"/>
        <w:overflowPunct w:val="0"/>
        <w:spacing w:after="0" w:line="240" w:lineRule="auto"/>
        <w:jc w:val="both"/>
        <w:rPr>
          <w:rFonts w:ascii="Tahoma" w:hAnsi="Tahoma" w:cs="Tahoma"/>
          <w:b/>
          <w:bCs/>
          <w:sz w:val="24"/>
          <w:szCs w:val="24"/>
          <w:lang w:val="en-US"/>
        </w:rPr>
      </w:pPr>
      <w:r>
        <w:rPr>
          <w:rFonts w:ascii="Tahoma" w:hAnsi="Tahoma" w:cs="Tahoma"/>
          <w:b/>
          <w:bCs/>
          <w:sz w:val="24"/>
          <w:szCs w:val="24"/>
          <w:lang w:val="en-US"/>
        </w:rPr>
        <w:lastRenderedPageBreak/>
        <w:t xml:space="preserve">3.1. </w:t>
      </w:r>
      <w:r w:rsidR="00F56D69" w:rsidRPr="00630348">
        <w:rPr>
          <w:rFonts w:ascii="Tahoma" w:hAnsi="Tahoma" w:cs="Tahoma"/>
          <w:b/>
          <w:bCs/>
          <w:sz w:val="24"/>
          <w:szCs w:val="24"/>
          <w:lang w:val="en-US"/>
        </w:rPr>
        <w:t xml:space="preserve">Sample description </w:t>
      </w:r>
    </w:p>
    <w:p w14:paraId="35EED9A6" w14:textId="77777777" w:rsidR="00630348" w:rsidRDefault="00630348" w:rsidP="00D20802">
      <w:pPr>
        <w:spacing w:after="0"/>
        <w:ind w:firstLine="284"/>
        <w:jc w:val="both"/>
        <w:rPr>
          <w:rFonts w:ascii="Tahoma" w:hAnsi="Tahoma" w:cs="Tahoma"/>
          <w:bCs/>
          <w:sz w:val="24"/>
          <w:szCs w:val="24"/>
          <w:lang w:val="en-US"/>
        </w:rPr>
      </w:pPr>
    </w:p>
    <w:p w14:paraId="27209344" w14:textId="77777777" w:rsidR="00F56D69" w:rsidRPr="00874B33" w:rsidRDefault="00F56D69" w:rsidP="00D20802">
      <w:pPr>
        <w:spacing w:after="0"/>
        <w:ind w:firstLine="284"/>
        <w:jc w:val="both"/>
        <w:rPr>
          <w:rFonts w:ascii="Tahoma" w:hAnsi="Tahoma" w:cs="Tahoma"/>
          <w:bCs/>
          <w:color w:val="FF0000"/>
          <w:sz w:val="24"/>
          <w:szCs w:val="24"/>
          <w:lang w:val="en-US"/>
        </w:rPr>
      </w:pPr>
      <w:r w:rsidRPr="005637BF">
        <w:rPr>
          <w:rFonts w:ascii="Tahoma" w:hAnsi="Tahoma" w:cs="Tahoma"/>
          <w:bCs/>
          <w:sz w:val="24"/>
          <w:szCs w:val="24"/>
          <w:lang w:val="en-US"/>
        </w:rPr>
        <w:t xml:space="preserve">In the analysis, various audiovisual pieces by </w:t>
      </w:r>
      <w:proofErr w:type="spellStart"/>
      <w:r w:rsidRPr="005637BF">
        <w:rPr>
          <w:rFonts w:ascii="Tahoma" w:hAnsi="Tahoma" w:cs="Tahoma"/>
          <w:bCs/>
          <w:sz w:val="24"/>
          <w:szCs w:val="24"/>
          <w:lang w:val="en-US"/>
        </w:rPr>
        <w:t>Colacao</w:t>
      </w:r>
      <w:proofErr w:type="spellEnd"/>
      <w:r w:rsidRPr="005637BF">
        <w:rPr>
          <w:rFonts w:ascii="Tahoma" w:hAnsi="Tahoma" w:cs="Tahoma"/>
          <w:bCs/>
          <w:sz w:val="24"/>
          <w:szCs w:val="24"/>
          <w:lang w:val="en-US"/>
        </w:rPr>
        <w:t xml:space="preserve"> and Nesquik </w:t>
      </w:r>
      <w:r>
        <w:rPr>
          <w:rFonts w:ascii="Tahoma" w:hAnsi="Tahoma" w:cs="Tahoma"/>
          <w:bCs/>
          <w:sz w:val="24"/>
          <w:szCs w:val="24"/>
          <w:lang w:val="en-US"/>
        </w:rPr>
        <w:t>aimed at</w:t>
      </w:r>
      <w:r w:rsidRPr="005637BF">
        <w:rPr>
          <w:rFonts w:ascii="Tahoma" w:hAnsi="Tahoma" w:cs="Tahoma"/>
          <w:bCs/>
          <w:sz w:val="24"/>
          <w:szCs w:val="24"/>
          <w:lang w:val="en-US"/>
        </w:rPr>
        <w:t xml:space="preserve"> a young audience, aged between seven and twelve years</w:t>
      </w:r>
      <w:r>
        <w:rPr>
          <w:rFonts w:ascii="Tahoma" w:hAnsi="Tahoma" w:cs="Tahoma"/>
          <w:bCs/>
          <w:sz w:val="24"/>
          <w:szCs w:val="24"/>
          <w:lang w:val="en-US"/>
        </w:rPr>
        <w:t xml:space="preserve"> old, </w:t>
      </w:r>
      <w:r w:rsidRPr="005637BF">
        <w:rPr>
          <w:rFonts w:ascii="Tahoma" w:hAnsi="Tahoma" w:cs="Tahoma"/>
          <w:bCs/>
          <w:sz w:val="24"/>
          <w:szCs w:val="24"/>
          <w:lang w:val="en-US"/>
        </w:rPr>
        <w:t>have been selected. With the obtained</w:t>
      </w:r>
      <w:r w:rsidRPr="005637BF">
        <w:rPr>
          <w:lang w:val="en-US"/>
        </w:rPr>
        <w:t xml:space="preserve"> </w:t>
      </w:r>
      <w:r w:rsidRPr="005637BF">
        <w:rPr>
          <w:rFonts w:ascii="Tahoma" w:hAnsi="Tahoma" w:cs="Tahoma"/>
          <w:bCs/>
          <w:sz w:val="24"/>
          <w:szCs w:val="24"/>
          <w:lang w:val="en-US"/>
        </w:rPr>
        <w:t>results, a cross-sectional analysis was carried out for the observation.</w:t>
      </w:r>
    </w:p>
    <w:p w14:paraId="27BE6901" w14:textId="77777777" w:rsidR="00630348" w:rsidRDefault="00630348" w:rsidP="00D20802">
      <w:pPr>
        <w:spacing w:after="0"/>
        <w:ind w:firstLine="284"/>
        <w:jc w:val="both"/>
        <w:rPr>
          <w:rFonts w:ascii="Tahoma" w:hAnsi="Tahoma" w:cs="Tahoma"/>
          <w:bCs/>
          <w:sz w:val="24"/>
          <w:szCs w:val="24"/>
          <w:lang w:val="en-US"/>
        </w:rPr>
      </w:pPr>
    </w:p>
    <w:p w14:paraId="4ECF01E9" w14:textId="77777777" w:rsidR="00F56D69" w:rsidRDefault="00F56D69" w:rsidP="00D20802">
      <w:pPr>
        <w:spacing w:after="0"/>
        <w:ind w:firstLine="284"/>
        <w:jc w:val="both"/>
        <w:rPr>
          <w:rFonts w:ascii="Tahoma" w:hAnsi="Tahoma" w:cs="Tahoma"/>
          <w:bCs/>
          <w:sz w:val="24"/>
          <w:szCs w:val="24"/>
          <w:lang w:val="en-US"/>
        </w:rPr>
      </w:pPr>
      <w:r w:rsidRPr="005637BF">
        <w:rPr>
          <w:rFonts w:ascii="Tahoma" w:hAnsi="Tahoma" w:cs="Tahoma"/>
          <w:bCs/>
          <w:sz w:val="24"/>
          <w:szCs w:val="24"/>
          <w:lang w:val="en-US"/>
        </w:rPr>
        <w:t xml:space="preserve">The criteria that have determined the selection </w:t>
      </w:r>
      <w:r>
        <w:rPr>
          <w:rFonts w:ascii="Tahoma" w:hAnsi="Tahoma" w:cs="Tahoma"/>
          <w:bCs/>
          <w:sz w:val="24"/>
          <w:szCs w:val="24"/>
          <w:lang w:val="en-US"/>
        </w:rPr>
        <w:t>are</w:t>
      </w:r>
      <w:r w:rsidRPr="005637BF">
        <w:rPr>
          <w:rFonts w:ascii="Tahoma" w:hAnsi="Tahoma" w:cs="Tahoma"/>
          <w:bCs/>
          <w:sz w:val="24"/>
          <w:szCs w:val="24"/>
          <w:lang w:val="en-US"/>
        </w:rPr>
        <w:t xml:space="preserve"> the temporality of the brand and its relationship with the competitor, the form of the message, the target audience to which its communication is directed</w:t>
      </w:r>
      <w:r>
        <w:rPr>
          <w:rFonts w:ascii="Tahoma" w:hAnsi="Tahoma" w:cs="Tahoma"/>
          <w:bCs/>
          <w:sz w:val="24"/>
          <w:szCs w:val="24"/>
          <w:lang w:val="en-US"/>
        </w:rPr>
        <w:t>,</w:t>
      </w:r>
      <w:r w:rsidRPr="005637BF">
        <w:rPr>
          <w:rFonts w:ascii="Tahoma" w:hAnsi="Tahoma" w:cs="Tahoma"/>
          <w:bCs/>
          <w:sz w:val="24"/>
          <w:szCs w:val="24"/>
          <w:lang w:val="en-US"/>
        </w:rPr>
        <w:t xml:space="preserve"> and the memory. Seven pieces from </w:t>
      </w:r>
      <w:proofErr w:type="spellStart"/>
      <w:r w:rsidRPr="005637BF">
        <w:rPr>
          <w:rFonts w:ascii="Tahoma" w:hAnsi="Tahoma" w:cs="Tahoma"/>
          <w:bCs/>
          <w:sz w:val="24"/>
          <w:szCs w:val="24"/>
          <w:lang w:val="en-US"/>
        </w:rPr>
        <w:t>Colacao</w:t>
      </w:r>
      <w:proofErr w:type="spellEnd"/>
      <w:r w:rsidRPr="005637BF">
        <w:rPr>
          <w:rFonts w:ascii="Tahoma" w:hAnsi="Tahoma" w:cs="Tahoma"/>
          <w:bCs/>
          <w:sz w:val="24"/>
          <w:szCs w:val="24"/>
          <w:lang w:val="en-US"/>
        </w:rPr>
        <w:t xml:space="preserve"> have been analyzed, ranging from the sixties to 2015, and six from Nesquik that go from the eighties to 2016. All are published on social networks. The pieces rejected in the analyzed period were those that the message was far from the objective of reinforcing the brand immersed in comparative advertising.</w:t>
      </w:r>
    </w:p>
    <w:p w14:paraId="76892A79" w14:textId="77777777" w:rsidR="00630348" w:rsidRPr="00EA68EA" w:rsidRDefault="00630348" w:rsidP="00D20802">
      <w:pPr>
        <w:spacing w:after="0"/>
        <w:ind w:firstLine="284"/>
        <w:jc w:val="both"/>
        <w:rPr>
          <w:rFonts w:ascii="Tahoma" w:hAnsi="Tahoma" w:cs="Tahoma"/>
          <w:bCs/>
          <w:color w:val="FF0000"/>
          <w:sz w:val="24"/>
          <w:szCs w:val="24"/>
          <w:lang w:val="en-US"/>
        </w:rPr>
      </w:pPr>
    </w:p>
    <w:p w14:paraId="072F5434" w14:textId="77777777" w:rsidR="00F56D69" w:rsidRPr="00874B33" w:rsidRDefault="00F56D69" w:rsidP="00D20802">
      <w:pPr>
        <w:spacing w:after="0"/>
        <w:ind w:firstLine="284"/>
        <w:jc w:val="both"/>
        <w:rPr>
          <w:rFonts w:ascii="Tahoma" w:hAnsi="Tahoma" w:cs="Tahoma"/>
          <w:bCs/>
          <w:color w:val="FF0000"/>
          <w:sz w:val="24"/>
          <w:szCs w:val="24"/>
          <w:lang w:val="en-US"/>
        </w:rPr>
      </w:pPr>
      <w:r w:rsidRPr="005637BF">
        <w:rPr>
          <w:rFonts w:ascii="Tahoma" w:hAnsi="Tahoma" w:cs="Tahoma"/>
          <w:bCs/>
          <w:sz w:val="24"/>
          <w:szCs w:val="24"/>
          <w:lang w:val="en-US"/>
        </w:rPr>
        <w:t xml:space="preserve">The study shows three items as the main criteria that reflect significant and verifiable results </w:t>
      </w:r>
      <w:r>
        <w:rPr>
          <w:rFonts w:ascii="Tahoma" w:hAnsi="Tahoma" w:cs="Tahoma"/>
          <w:bCs/>
          <w:sz w:val="24"/>
          <w:szCs w:val="24"/>
          <w:lang w:val="en-US"/>
        </w:rPr>
        <w:t>regarding</w:t>
      </w:r>
      <w:r w:rsidRPr="005637BF">
        <w:rPr>
          <w:rFonts w:ascii="Tahoma" w:hAnsi="Tahoma" w:cs="Tahoma"/>
          <w:bCs/>
          <w:sz w:val="24"/>
          <w:szCs w:val="24"/>
          <w:lang w:val="en-US"/>
        </w:rPr>
        <w:t xml:space="preserve"> the object of study. </w:t>
      </w:r>
      <w:r>
        <w:rPr>
          <w:rFonts w:ascii="Tahoma" w:hAnsi="Tahoma" w:cs="Tahoma"/>
          <w:bCs/>
          <w:sz w:val="24"/>
          <w:szCs w:val="24"/>
          <w:lang w:val="en-US"/>
        </w:rPr>
        <w:t>T</w:t>
      </w:r>
      <w:r w:rsidRPr="005637BF">
        <w:rPr>
          <w:rFonts w:ascii="Tahoma" w:hAnsi="Tahoma" w:cs="Tahoma"/>
          <w:bCs/>
          <w:sz w:val="24"/>
          <w:szCs w:val="24"/>
          <w:lang w:val="en-US"/>
        </w:rPr>
        <w:t>he</w:t>
      </w:r>
      <w:r>
        <w:rPr>
          <w:rFonts w:ascii="Tahoma" w:hAnsi="Tahoma" w:cs="Tahoma"/>
          <w:bCs/>
          <w:sz w:val="24"/>
          <w:szCs w:val="24"/>
          <w:lang w:val="en-US"/>
        </w:rPr>
        <w:t>y are the</w:t>
      </w:r>
      <w:r w:rsidRPr="005637BF">
        <w:rPr>
          <w:rFonts w:ascii="Tahoma" w:hAnsi="Tahoma" w:cs="Tahoma"/>
          <w:bCs/>
          <w:sz w:val="24"/>
          <w:szCs w:val="24"/>
          <w:lang w:val="en-US"/>
        </w:rPr>
        <w:t xml:space="preserve"> benefit, justification</w:t>
      </w:r>
      <w:r>
        <w:rPr>
          <w:rFonts w:ascii="Tahoma" w:hAnsi="Tahoma" w:cs="Tahoma"/>
          <w:bCs/>
          <w:sz w:val="24"/>
          <w:szCs w:val="24"/>
          <w:lang w:val="en-US"/>
        </w:rPr>
        <w:t>,</w:t>
      </w:r>
      <w:r w:rsidRPr="005637BF">
        <w:rPr>
          <w:rFonts w:ascii="Tahoma" w:hAnsi="Tahoma" w:cs="Tahoma"/>
          <w:bCs/>
          <w:sz w:val="24"/>
          <w:szCs w:val="24"/>
          <w:lang w:val="en-US"/>
        </w:rPr>
        <w:t xml:space="preserve"> and attributes directly related to the message. The results are treated in an audiovisual analysis template reflecting the contextual analysis, coding</w:t>
      </w:r>
      <w:r>
        <w:rPr>
          <w:rFonts w:ascii="Tahoma" w:hAnsi="Tahoma" w:cs="Tahoma"/>
          <w:bCs/>
          <w:sz w:val="24"/>
          <w:szCs w:val="24"/>
          <w:lang w:val="en-US"/>
        </w:rPr>
        <w:t>,</w:t>
      </w:r>
      <w:r w:rsidRPr="005637BF">
        <w:rPr>
          <w:rFonts w:ascii="Tahoma" w:hAnsi="Tahoma" w:cs="Tahoma"/>
          <w:bCs/>
          <w:sz w:val="24"/>
          <w:szCs w:val="24"/>
          <w:lang w:val="en-US"/>
        </w:rPr>
        <w:t xml:space="preserve"> and interpretive level.</w:t>
      </w:r>
    </w:p>
    <w:p w14:paraId="3DBE0643" w14:textId="77777777" w:rsidR="00F56D69" w:rsidRPr="00874B33" w:rsidRDefault="00F56D69" w:rsidP="00D20802">
      <w:pPr>
        <w:tabs>
          <w:tab w:val="left" w:pos="600"/>
        </w:tabs>
        <w:autoSpaceDE w:val="0"/>
        <w:autoSpaceDN w:val="0"/>
        <w:adjustRightInd w:val="0"/>
        <w:spacing w:after="0"/>
        <w:jc w:val="both"/>
        <w:rPr>
          <w:rFonts w:ascii="Tahoma" w:hAnsi="Tahoma" w:cs="Tahoma"/>
          <w:b/>
          <w:bCs/>
          <w:color w:val="FF0000"/>
          <w:spacing w:val="-2"/>
          <w:sz w:val="24"/>
          <w:szCs w:val="24"/>
          <w:lang w:val="en-US"/>
        </w:rPr>
      </w:pPr>
    </w:p>
    <w:p w14:paraId="3E031B19" w14:textId="77777777" w:rsidR="00F56D69" w:rsidRPr="00A608B9" w:rsidRDefault="00F56D69" w:rsidP="00D20802">
      <w:pPr>
        <w:tabs>
          <w:tab w:val="left" w:pos="600"/>
        </w:tabs>
        <w:autoSpaceDE w:val="0"/>
        <w:autoSpaceDN w:val="0"/>
        <w:adjustRightInd w:val="0"/>
        <w:spacing w:after="0"/>
        <w:jc w:val="both"/>
        <w:rPr>
          <w:rFonts w:ascii="Tahoma" w:hAnsi="Tahoma" w:cs="Tahoma"/>
          <w:b/>
          <w:bCs/>
          <w:color w:val="000000"/>
          <w:sz w:val="24"/>
          <w:szCs w:val="24"/>
          <w:lang w:val="en-US"/>
        </w:rPr>
      </w:pPr>
      <w:r w:rsidRPr="00A608B9">
        <w:rPr>
          <w:rFonts w:ascii="Tahoma" w:hAnsi="Tahoma" w:cs="Tahoma"/>
          <w:b/>
          <w:sz w:val="24"/>
          <w:szCs w:val="24"/>
          <w:lang w:val="en-US"/>
        </w:rPr>
        <w:t xml:space="preserve">4. RESULTS </w:t>
      </w:r>
    </w:p>
    <w:p w14:paraId="183350FF" w14:textId="77777777" w:rsidR="00F56D69" w:rsidRPr="00A608B9" w:rsidRDefault="00F56D69" w:rsidP="00D20802">
      <w:pPr>
        <w:spacing w:after="0"/>
        <w:ind w:firstLine="284"/>
        <w:jc w:val="both"/>
        <w:rPr>
          <w:rFonts w:ascii="Tahoma" w:hAnsi="Tahoma" w:cs="Tahoma"/>
          <w:b/>
          <w:bCs/>
          <w:color w:val="FF0000"/>
          <w:spacing w:val="-2"/>
          <w:sz w:val="24"/>
          <w:szCs w:val="24"/>
          <w:lang w:val="en-US"/>
        </w:rPr>
      </w:pPr>
    </w:p>
    <w:p w14:paraId="03B701FC" w14:textId="77777777" w:rsidR="00F56D69" w:rsidRDefault="00F56D69" w:rsidP="00D20802">
      <w:pPr>
        <w:spacing w:after="0"/>
        <w:ind w:firstLine="284"/>
        <w:jc w:val="both"/>
        <w:rPr>
          <w:rFonts w:ascii="Tahoma" w:hAnsi="Tahoma" w:cs="Tahoma"/>
          <w:bCs/>
          <w:sz w:val="24"/>
          <w:szCs w:val="24"/>
          <w:lang w:val="en-US"/>
        </w:rPr>
      </w:pPr>
      <w:r w:rsidRPr="00A608B9">
        <w:rPr>
          <w:rFonts w:ascii="Tahoma" w:hAnsi="Tahoma" w:cs="Tahoma"/>
          <w:bCs/>
          <w:sz w:val="24"/>
          <w:szCs w:val="24"/>
          <w:lang w:val="en-US"/>
        </w:rPr>
        <w:t xml:space="preserve">The process of comparative analysis of the </w:t>
      </w:r>
      <w:proofErr w:type="spellStart"/>
      <w:r w:rsidRPr="00A608B9">
        <w:rPr>
          <w:rFonts w:ascii="Tahoma" w:hAnsi="Tahoma" w:cs="Tahoma"/>
          <w:bCs/>
          <w:sz w:val="24"/>
          <w:szCs w:val="24"/>
          <w:lang w:val="en-US"/>
        </w:rPr>
        <w:t>Colacao</w:t>
      </w:r>
      <w:proofErr w:type="spellEnd"/>
      <w:r w:rsidRPr="00A608B9">
        <w:rPr>
          <w:rFonts w:ascii="Tahoma" w:hAnsi="Tahoma" w:cs="Tahoma"/>
          <w:bCs/>
          <w:sz w:val="24"/>
          <w:szCs w:val="24"/>
          <w:lang w:val="en-US"/>
        </w:rPr>
        <w:t xml:space="preserve"> and Nesquik brands is based on the objective description of the fundamental characteristics presented by the pieces of each one of them; Data have been collected such as the year, the benefit for the advertiser and the consumer, the justification of the reason why they would choose the product</w:t>
      </w:r>
      <w:r>
        <w:rPr>
          <w:rFonts w:ascii="Tahoma" w:hAnsi="Tahoma" w:cs="Tahoma"/>
          <w:bCs/>
          <w:sz w:val="24"/>
          <w:szCs w:val="24"/>
          <w:lang w:val="en-US"/>
        </w:rPr>
        <w:t>,</w:t>
      </w:r>
      <w:r w:rsidRPr="00A608B9">
        <w:rPr>
          <w:rFonts w:ascii="Tahoma" w:hAnsi="Tahoma" w:cs="Tahoma"/>
          <w:bCs/>
          <w:sz w:val="24"/>
          <w:szCs w:val="24"/>
          <w:lang w:val="en-US"/>
        </w:rPr>
        <w:t xml:space="preserve"> and the attributes understood as </w:t>
      </w:r>
      <w:r>
        <w:rPr>
          <w:rFonts w:ascii="Tahoma" w:hAnsi="Tahoma" w:cs="Tahoma"/>
          <w:bCs/>
          <w:sz w:val="24"/>
          <w:szCs w:val="24"/>
          <w:lang w:val="en-US"/>
        </w:rPr>
        <w:t xml:space="preserve">the </w:t>
      </w:r>
      <w:r w:rsidRPr="00A608B9">
        <w:rPr>
          <w:rFonts w:ascii="Tahoma" w:hAnsi="Tahoma" w:cs="Tahoma"/>
          <w:bCs/>
          <w:sz w:val="24"/>
          <w:szCs w:val="24"/>
          <w:lang w:val="en-US"/>
        </w:rPr>
        <w:t>differential value of the brand and its positioning.</w:t>
      </w:r>
    </w:p>
    <w:p w14:paraId="1ED3CEA1" w14:textId="77777777" w:rsidR="00630348" w:rsidRPr="00874B33" w:rsidRDefault="00630348" w:rsidP="00D20802">
      <w:pPr>
        <w:spacing w:after="0"/>
        <w:ind w:firstLine="284"/>
        <w:jc w:val="both"/>
        <w:rPr>
          <w:rFonts w:ascii="Tahoma" w:hAnsi="Tahoma" w:cs="Tahoma"/>
          <w:bCs/>
          <w:color w:val="FF0000"/>
          <w:sz w:val="24"/>
          <w:szCs w:val="24"/>
          <w:lang w:val="en-US"/>
        </w:rPr>
      </w:pPr>
    </w:p>
    <w:p w14:paraId="3EAAC52A" w14:textId="77777777" w:rsidR="00F56D69" w:rsidRPr="00874B33" w:rsidRDefault="00F56D69" w:rsidP="00D20802">
      <w:pPr>
        <w:spacing w:after="0"/>
        <w:ind w:firstLine="284"/>
        <w:jc w:val="both"/>
        <w:rPr>
          <w:rFonts w:ascii="Tahoma" w:hAnsi="Tahoma" w:cs="Tahoma"/>
          <w:bCs/>
          <w:color w:val="FF0000"/>
          <w:sz w:val="24"/>
          <w:szCs w:val="24"/>
          <w:lang w:val="en-US"/>
        </w:rPr>
      </w:pPr>
      <w:r w:rsidRPr="00EA68EA">
        <w:rPr>
          <w:rFonts w:ascii="Tahoma" w:hAnsi="Tahoma" w:cs="Tahoma"/>
          <w:bCs/>
          <w:sz w:val="24"/>
          <w:szCs w:val="24"/>
          <w:lang w:val="en-US"/>
        </w:rPr>
        <w:t>From the collection of information, a cross-sectional analysis has been carried out, interpreting the results and giving meaning to each value.</w:t>
      </w:r>
    </w:p>
    <w:p w14:paraId="385AAB75" w14:textId="77777777" w:rsidR="00F56D69" w:rsidRDefault="00F56D69" w:rsidP="00D20802">
      <w:pPr>
        <w:tabs>
          <w:tab w:val="left" w:pos="600"/>
        </w:tabs>
        <w:autoSpaceDE w:val="0"/>
        <w:autoSpaceDN w:val="0"/>
        <w:adjustRightInd w:val="0"/>
        <w:spacing w:after="0"/>
        <w:jc w:val="both"/>
        <w:rPr>
          <w:rFonts w:ascii="Tahoma" w:hAnsi="Tahoma" w:cs="Tahoma"/>
          <w:bCs/>
          <w:sz w:val="24"/>
          <w:szCs w:val="24"/>
          <w:lang w:val="en-US"/>
        </w:rPr>
      </w:pPr>
    </w:p>
    <w:p w14:paraId="0970811F" w14:textId="77777777" w:rsidR="00217D87" w:rsidRPr="00F575AD" w:rsidRDefault="00F575AD" w:rsidP="00F575AD">
      <w:pPr>
        <w:pStyle w:val="Textoindependiente"/>
        <w:kinsoku w:val="0"/>
        <w:overflowPunct w:val="0"/>
        <w:spacing w:after="0" w:line="240" w:lineRule="auto"/>
        <w:jc w:val="both"/>
        <w:rPr>
          <w:rFonts w:ascii="Tahoma" w:hAnsi="Tahoma" w:cs="Tahoma"/>
          <w:b/>
          <w:bCs/>
          <w:sz w:val="24"/>
          <w:szCs w:val="24"/>
          <w:lang w:val="en-US"/>
        </w:rPr>
      </w:pPr>
      <w:r>
        <w:rPr>
          <w:rFonts w:ascii="Tahoma" w:hAnsi="Tahoma" w:cs="Tahoma"/>
          <w:b/>
          <w:bCs/>
          <w:sz w:val="24"/>
          <w:szCs w:val="24"/>
          <w:lang w:val="en-US"/>
        </w:rPr>
        <w:t xml:space="preserve">4.1. </w:t>
      </w:r>
      <w:proofErr w:type="spellStart"/>
      <w:r w:rsidR="00217D87" w:rsidRPr="00F575AD">
        <w:rPr>
          <w:rFonts w:ascii="Tahoma" w:hAnsi="Tahoma" w:cs="Tahoma"/>
          <w:b/>
          <w:bCs/>
          <w:sz w:val="24"/>
          <w:szCs w:val="24"/>
          <w:lang w:val="en-US"/>
        </w:rPr>
        <w:t>Colacao</w:t>
      </w:r>
      <w:proofErr w:type="spellEnd"/>
      <w:r w:rsidR="00217D87" w:rsidRPr="00F575AD">
        <w:rPr>
          <w:rFonts w:ascii="Tahoma" w:hAnsi="Tahoma" w:cs="Tahoma"/>
          <w:b/>
          <w:bCs/>
          <w:sz w:val="24"/>
          <w:szCs w:val="24"/>
          <w:lang w:val="en-US"/>
        </w:rPr>
        <w:t xml:space="preserve"> </w:t>
      </w:r>
      <w:proofErr w:type="spellStart"/>
      <w:r w:rsidR="00217D87" w:rsidRPr="00F575AD">
        <w:rPr>
          <w:rFonts w:ascii="Tahoma" w:hAnsi="Tahoma" w:cs="Tahoma"/>
          <w:b/>
          <w:bCs/>
          <w:sz w:val="24"/>
          <w:szCs w:val="24"/>
          <w:lang w:val="en-US"/>
        </w:rPr>
        <w:t>análisis</w:t>
      </w:r>
      <w:proofErr w:type="spellEnd"/>
    </w:p>
    <w:p w14:paraId="3C163F07" w14:textId="77777777" w:rsidR="00217D87" w:rsidRPr="00874B33" w:rsidRDefault="00217D87" w:rsidP="00D20802">
      <w:pPr>
        <w:tabs>
          <w:tab w:val="left" w:pos="600"/>
        </w:tabs>
        <w:autoSpaceDE w:val="0"/>
        <w:autoSpaceDN w:val="0"/>
        <w:adjustRightInd w:val="0"/>
        <w:spacing w:after="0"/>
        <w:jc w:val="both"/>
        <w:rPr>
          <w:rFonts w:ascii="Tahoma" w:hAnsi="Tahoma" w:cs="Tahoma"/>
          <w:bCs/>
          <w:sz w:val="24"/>
          <w:szCs w:val="24"/>
          <w:lang w:val="en-US"/>
        </w:rPr>
      </w:pPr>
    </w:p>
    <w:p w14:paraId="3C7CD54C" w14:textId="77777777" w:rsidR="00217D87" w:rsidRPr="00DC7885" w:rsidRDefault="00630348" w:rsidP="00630348">
      <w:pPr>
        <w:pStyle w:val="Textoindependiente"/>
        <w:kinsoku w:val="0"/>
        <w:overflowPunct w:val="0"/>
        <w:spacing w:after="0" w:line="240" w:lineRule="auto"/>
        <w:ind w:firstLine="284"/>
        <w:rPr>
          <w:rFonts w:ascii="Tahoma" w:hAnsi="Tahoma" w:cs="Tahoma"/>
          <w:b/>
          <w:bCs/>
          <w:i/>
          <w:iCs/>
          <w:sz w:val="24"/>
          <w:szCs w:val="24"/>
          <w:lang w:val="en-US"/>
        </w:rPr>
      </w:pPr>
      <w:r w:rsidRPr="00DC7885">
        <w:rPr>
          <w:rFonts w:ascii="Tahoma" w:hAnsi="Tahoma" w:cs="Tahoma"/>
          <w:b/>
          <w:bCs/>
          <w:i/>
          <w:iCs/>
          <w:sz w:val="24"/>
          <w:szCs w:val="24"/>
          <w:lang w:val="en-US"/>
        </w:rPr>
        <w:t>Table 1.</w:t>
      </w:r>
      <w:r w:rsidR="00217D87" w:rsidRPr="00DC7885">
        <w:rPr>
          <w:rFonts w:ascii="Tahoma" w:hAnsi="Tahoma" w:cs="Tahoma"/>
          <w:b/>
          <w:bCs/>
          <w:i/>
          <w:iCs/>
          <w:sz w:val="24"/>
          <w:szCs w:val="24"/>
          <w:lang w:val="en-US"/>
        </w:rPr>
        <w:t xml:space="preserve"> </w:t>
      </w:r>
      <w:r w:rsidR="00217D87" w:rsidRPr="00DC7885">
        <w:rPr>
          <w:rFonts w:ascii="Tahoma" w:hAnsi="Tahoma" w:cs="Tahoma"/>
          <w:bCs/>
          <w:i/>
          <w:iCs/>
          <w:sz w:val="24"/>
          <w:szCs w:val="24"/>
          <w:lang w:val="en-US"/>
        </w:rPr>
        <w:t>Cross-sectional analysis of</w:t>
      </w:r>
      <w:r w:rsidR="00217D87" w:rsidRPr="00DC7885">
        <w:rPr>
          <w:rFonts w:ascii="Tahoma" w:hAnsi="Tahoma" w:cs="Tahoma"/>
          <w:b/>
          <w:i/>
          <w:iCs/>
          <w:sz w:val="24"/>
          <w:szCs w:val="24"/>
          <w:lang w:val="en-US"/>
        </w:rPr>
        <w:t xml:space="preserve"> </w:t>
      </w:r>
      <w:proofErr w:type="spellStart"/>
      <w:r w:rsidR="00217D87" w:rsidRPr="00DC7885">
        <w:rPr>
          <w:rFonts w:ascii="Tahoma" w:hAnsi="Tahoma" w:cs="Tahoma"/>
          <w:bCs/>
          <w:i/>
          <w:iCs/>
          <w:sz w:val="24"/>
          <w:szCs w:val="24"/>
          <w:lang w:val="en-US"/>
        </w:rPr>
        <w:t>Colacao</w:t>
      </w:r>
      <w:proofErr w:type="spellEnd"/>
    </w:p>
    <w:p w14:paraId="1C0F91B7" w14:textId="77777777" w:rsidR="00217D87" w:rsidRPr="00217D87" w:rsidRDefault="00217D87" w:rsidP="00630348">
      <w:pPr>
        <w:pStyle w:val="Textoindependiente"/>
        <w:kinsoku w:val="0"/>
        <w:overflowPunct w:val="0"/>
        <w:spacing w:after="0" w:line="240" w:lineRule="auto"/>
        <w:ind w:firstLine="284"/>
        <w:rPr>
          <w:rFonts w:ascii="Tahoma" w:hAnsi="Tahoma" w:cs="Tahoma"/>
          <w:b/>
          <w:bCs/>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843"/>
        <w:gridCol w:w="1951"/>
        <w:gridCol w:w="2312"/>
        <w:gridCol w:w="2342"/>
      </w:tblGrid>
      <w:tr w:rsidR="00F56D69" w:rsidRPr="003F149C" w14:paraId="540E5738" w14:textId="77777777" w:rsidTr="00217D87">
        <w:trPr>
          <w:jc w:val="center"/>
        </w:trPr>
        <w:tc>
          <w:tcPr>
            <w:tcW w:w="1612" w:type="dxa"/>
            <w:vAlign w:val="center"/>
          </w:tcPr>
          <w:p w14:paraId="1C55C970" w14:textId="77777777" w:rsidR="00F56D69" w:rsidRPr="00D971D6" w:rsidRDefault="00F56D69" w:rsidP="00D20802">
            <w:pPr>
              <w:pStyle w:val="TableParagraph"/>
              <w:widowControl/>
              <w:kinsoku w:val="0"/>
              <w:overflowPunct w:val="0"/>
              <w:jc w:val="both"/>
              <w:rPr>
                <w:rFonts w:ascii="Tahoma" w:eastAsia="Calibri" w:hAnsi="Tahoma" w:cs="Tahoma"/>
                <w:b/>
                <w:color w:val="000000"/>
                <w:sz w:val="20"/>
                <w:szCs w:val="20"/>
                <w:lang w:val="es-ES" w:eastAsia="es-ES"/>
              </w:rPr>
            </w:pPr>
            <w:r w:rsidRPr="00CF0B27">
              <w:rPr>
                <w:rFonts w:ascii="Tahoma" w:eastAsia="Calibri" w:hAnsi="Tahoma" w:cs="Tahoma"/>
                <w:b/>
                <w:color w:val="000000"/>
                <w:sz w:val="20"/>
                <w:szCs w:val="20"/>
                <w:lang w:val="es-ES" w:eastAsia="es-ES"/>
              </w:rPr>
              <w:t>CODE</w:t>
            </w:r>
            <w:r>
              <w:rPr>
                <w:rFonts w:ascii="Tahoma" w:eastAsia="Calibri" w:hAnsi="Tahoma" w:cs="Tahoma"/>
                <w:b/>
                <w:color w:val="000000"/>
                <w:sz w:val="20"/>
                <w:szCs w:val="20"/>
                <w:lang w:val="es-ES" w:eastAsia="es-ES"/>
              </w:rPr>
              <w:t xml:space="preserve"> </w:t>
            </w:r>
          </w:p>
        </w:tc>
        <w:tc>
          <w:tcPr>
            <w:tcW w:w="843" w:type="dxa"/>
            <w:shd w:val="clear" w:color="auto" w:fill="auto"/>
            <w:vAlign w:val="center"/>
          </w:tcPr>
          <w:p w14:paraId="221D8AC2" w14:textId="77777777" w:rsidR="00F56D69" w:rsidRPr="00D971D6" w:rsidRDefault="00F56D69" w:rsidP="00D20802">
            <w:pPr>
              <w:pStyle w:val="TableParagraph"/>
              <w:widowControl/>
              <w:kinsoku w:val="0"/>
              <w:overflowPunct w:val="0"/>
              <w:jc w:val="both"/>
              <w:rPr>
                <w:rFonts w:ascii="Tahoma" w:eastAsia="Calibri" w:hAnsi="Tahoma" w:cs="Tahoma"/>
                <w:b/>
                <w:color w:val="000000"/>
                <w:sz w:val="20"/>
                <w:szCs w:val="20"/>
                <w:lang w:val="es-ES" w:eastAsia="es-ES"/>
              </w:rPr>
            </w:pPr>
            <w:r>
              <w:rPr>
                <w:rFonts w:ascii="Tahoma" w:eastAsia="Calibri" w:hAnsi="Tahoma" w:cs="Tahoma"/>
                <w:b/>
                <w:color w:val="000000"/>
                <w:sz w:val="20"/>
                <w:szCs w:val="20"/>
                <w:lang w:val="es-ES" w:eastAsia="es-ES"/>
              </w:rPr>
              <w:t xml:space="preserve">YEAR </w:t>
            </w:r>
          </w:p>
        </w:tc>
        <w:tc>
          <w:tcPr>
            <w:tcW w:w="1951" w:type="dxa"/>
            <w:shd w:val="clear" w:color="auto" w:fill="auto"/>
            <w:vAlign w:val="center"/>
          </w:tcPr>
          <w:p w14:paraId="6260E960" w14:textId="77777777" w:rsidR="00F56D69" w:rsidRPr="00D971D6" w:rsidRDefault="00F56D69" w:rsidP="00D20802">
            <w:pPr>
              <w:pStyle w:val="TableParagraph"/>
              <w:widowControl/>
              <w:kinsoku w:val="0"/>
              <w:overflowPunct w:val="0"/>
              <w:jc w:val="both"/>
              <w:rPr>
                <w:rFonts w:ascii="Tahoma" w:eastAsia="Calibri" w:hAnsi="Tahoma" w:cs="Tahoma"/>
                <w:b/>
                <w:color w:val="000000"/>
                <w:sz w:val="20"/>
                <w:szCs w:val="20"/>
                <w:lang w:val="es-ES" w:eastAsia="es-ES"/>
              </w:rPr>
            </w:pPr>
            <w:r w:rsidRPr="00CF0B27">
              <w:rPr>
                <w:rFonts w:ascii="Tahoma" w:eastAsia="Calibri" w:hAnsi="Tahoma" w:cs="Tahoma"/>
                <w:b/>
                <w:color w:val="000000"/>
                <w:sz w:val="20"/>
                <w:szCs w:val="20"/>
                <w:lang w:val="es-ES" w:eastAsia="es-ES"/>
              </w:rPr>
              <w:t>BENEFIT</w:t>
            </w:r>
            <w:r>
              <w:rPr>
                <w:rFonts w:ascii="Tahoma" w:eastAsia="Calibri" w:hAnsi="Tahoma" w:cs="Tahoma"/>
                <w:b/>
                <w:color w:val="000000"/>
                <w:sz w:val="20"/>
                <w:szCs w:val="20"/>
                <w:lang w:val="es-ES" w:eastAsia="es-ES"/>
              </w:rPr>
              <w:t xml:space="preserve"> </w:t>
            </w:r>
          </w:p>
        </w:tc>
        <w:tc>
          <w:tcPr>
            <w:tcW w:w="2312" w:type="dxa"/>
            <w:vAlign w:val="center"/>
          </w:tcPr>
          <w:p w14:paraId="3AE5EADB" w14:textId="77777777" w:rsidR="00F56D69" w:rsidRPr="00D971D6" w:rsidRDefault="00F56D69" w:rsidP="00D20802">
            <w:pPr>
              <w:pStyle w:val="TableParagraph"/>
              <w:widowControl/>
              <w:kinsoku w:val="0"/>
              <w:overflowPunct w:val="0"/>
              <w:jc w:val="both"/>
              <w:rPr>
                <w:rFonts w:ascii="Tahoma" w:eastAsia="Calibri" w:hAnsi="Tahoma" w:cs="Tahoma"/>
                <w:b/>
                <w:color w:val="000000"/>
                <w:sz w:val="20"/>
                <w:szCs w:val="20"/>
                <w:lang w:val="es-ES" w:eastAsia="es-ES"/>
              </w:rPr>
            </w:pPr>
            <w:r w:rsidRPr="00CF0B27">
              <w:rPr>
                <w:rFonts w:ascii="Tahoma" w:eastAsia="Calibri" w:hAnsi="Tahoma" w:cs="Tahoma"/>
                <w:b/>
                <w:color w:val="000000"/>
                <w:sz w:val="20"/>
                <w:szCs w:val="20"/>
                <w:lang w:val="es-ES" w:eastAsia="es-ES"/>
              </w:rPr>
              <w:t>REASON</w:t>
            </w:r>
            <w:r>
              <w:rPr>
                <w:rFonts w:ascii="Tahoma" w:eastAsia="Calibri" w:hAnsi="Tahoma" w:cs="Tahoma"/>
                <w:b/>
                <w:color w:val="000000"/>
                <w:sz w:val="20"/>
                <w:szCs w:val="20"/>
                <w:lang w:val="es-ES" w:eastAsia="es-ES"/>
              </w:rPr>
              <w:t xml:space="preserve"> </w:t>
            </w:r>
          </w:p>
        </w:tc>
        <w:tc>
          <w:tcPr>
            <w:tcW w:w="2342" w:type="dxa"/>
            <w:shd w:val="clear" w:color="auto" w:fill="auto"/>
            <w:vAlign w:val="center"/>
          </w:tcPr>
          <w:p w14:paraId="216FAB60" w14:textId="77777777" w:rsidR="00F56D69" w:rsidRPr="00D971D6" w:rsidRDefault="00F56D69" w:rsidP="00D20802">
            <w:pPr>
              <w:pStyle w:val="TableParagraph"/>
              <w:widowControl/>
              <w:kinsoku w:val="0"/>
              <w:overflowPunct w:val="0"/>
              <w:jc w:val="both"/>
              <w:rPr>
                <w:rFonts w:ascii="Tahoma" w:eastAsia="Calibri" w:hAnsi="Tahoma" w:cs="Tahoma"/>
                <w:b/>
                <w:color w:val="000000"/>
                <w:sz w:val="20"/>
                <w:szCs w:val="20"/>
                <w:lang w:val="es-ES" w:eastAsia="es-ES"/>
              </w:rPr>
            </w:pPr>
            <w:r w:rsidRPr="00CF0B27">
              <w:rPr>
                <w:rFonts w:ascii="Tahoma" w:eastAsia="Calibri" w:hAnsi="Tahoma" w:cs="Tahoma"/>
                <w:b/>
                <w:color w:val="000000"/>
                <w:sz w:val="20"/>
                <w:szCs w:val="20"/>
                <w:lang w:val="es-ES" w:eastAsia="es-ES"/>
              </w:rPr>
              <w:t>ATTRIBUTES</w:t>
            </w:r>
            <w:r>
              <w:rPr>
                <w:rFonts w:ascii="Tahoma" w:eastAsia="Calibri" w:hAnsi="Tahoma" w:cs="Tahoma"/>
                <w:b/>
                <w:color w:val="000000"/>
                <w:sz w:val="20"/>
                <w:szCs w:val="20"/>
                <w:lang w:val="es-ES" w:eastAsia="es-ES"/>
              </w:rPr>
              <w:t xml:space="preserve"> </w:t>
            </w:r>
          </w:p>
        </w:tc>
      </w:tr>
      <w:tr w:rsidR="00F56D69" w:rsidRPr="00A14AC9" w14:paraId="1ADAD26E" w14:textId="77777777" w:rsidTr="00217D87">
        <w:trPr>
          <w:jc w:val="center"/>
        </w:trPr>
        <w:tc>
          <w:tcPr>
            <w:tcW w:w="1612" w:type="dxa"/>
            <w:vAlign w:val="center"/>
          </w:tcPr>
          <w:p w14:paraId="4534D4E9" w14:textId="77777777" w:rsidR="00F56D69" w:rsidRPr="00630348" w:rsidRDefault="00F56D69" w:rsidP="00D20802">
            <w:pPr>
              <w:pStyle w:val="TableParagraph"/>
              <w:widowControl/>
              <w:kinsoku w:val="0"/>
              <w:overflowPunct w:val="0"/>
              <w:ind w:firstLine="284"/>
              <w:jc w:val="both"/>
              <w:rPr>
                <w:rFonts w:ascii="Tahoma" w:eastAsia="Calibri" w:hAnsi="Tahoma" w:cs="Tahoma"/>
                <w:color w:val="000000"/>
                <w:sz w:val="20"/>
                <w:szCs w:val="20"/>
                <w:lang w:val="en-US" w:eastAsia="es-ES"/>
              </w:rPr>
            </w:pPr>
          </w:p>
          <w:p w14:paraId="16D8D91F" w14:textId="77777777" w:rsidR="00F56D69" w:rsidRPr="00630348" w:rsidRDefault="00F56D69" w:rsidP="00D20802">
            <w:pPr>
              <w:pStyle w:val="TableParagraph"/>
              <w:widowControl/>
              <w:tabs>
                <w:tab w:val="left" w:pos="1247"/>
              </w:tabs>
              <w:kinsoku w:val="0"/>
              <w:overflowPunct w:val="0"/>
              <w:jc w:val="both"/>
              <w:rPr>
                <w:rFonts w:ascii="Tahoma" w:eastAsia="Calibri" w:hAnsi="Tahoma" w:cs="Tahoma"/>
                <w:color w:val="000000"/>
                <w:sz w:val="20"/>
                <w:szCs w:val="20"/>
                <w:lang w:val="en-US" w:eastAsia="es-ES"/>
              </w:rPr>
            </w:pPr>
            <w:r w:rsidRPr="00630348">
              <w:rPr>
                <w:rFonts w:ascii="Tahoma" w:eastAsia="Calibri" w:hAnsi="Tahoma" w:cs="Tahoma"/>
                <w:color w:val="000000"/>
                <w:sz w:val="20"/>
                <w:szCs w:val="20"/>
                <w:lang w:val="en-US" w:eastAsia="es-ES"/>
              </w:rPr>
              <w:t xml:space="preserve">Review </w:t>
            </w:r>
          </w:p>
          <w:p w14:paraId="180E3203" w14:textId="77777777" w:rsidR="00F56D69" w:rsidRPr="00630348" w:rsidRDefault="00F56D69" w:rsidP="00D20802">
            <w:pPr>
              <w:pStyle w:val="TableParagraph"/>
              <w:widowControl/>
              <w:tabs>
                <w:tab w:val="left" w:pos="1247"/>
              </w:tabs>
              <w:kinsoku w:val="0"/>
              <w:overflowPunct w:val="0"/>
              <w:jc w:val="both"/>
              <w:rPr>
                <w:rFonts w:ascii="Tahoma" w:eastAsia="Calibri" w:hAnsi="Tahoma" w:cs="Tahoma"/>
                <w:color w:val="000000"/>
                <w:sz w:val="20"/>
                <w:szCs w:val="20"/>
                <w:lang w:val="en-US" w:eastAsia="es-ES"/>
              </w:rPr>
            </w:pPr>
            <w:r w:rsidRPr="00630348">
              <w:rPr>
                <w:rFonts w:ascii="Tahoma" w:eastAsia="Calibri" w:hAnsi="Tahoma" w:cs="Tahoma"/>
                <w:color w:val="000000"/>
                <w:sz w:val="20"/>
                <w:szCs w:val="20"/>
                <w:lang w:val="en-US" w:eastAsia="es-ES"/>
              </w:rPr>
              <w:t xml:space="preserve">Those times of </w:t>
            </w:r>
            <w:proofErr w:type="spellStart"/>
            <w:r w:rsidRPr="00630348">
              <w:rPr>
                <w:rFonts w:ascii="Tahoma" w:eastAsia="Calibri" w:hAnsi="Tahoma" w:cs="Tahoma"/>
                <w:color w:val="000000"/>
                <w:sz w:val="20"/>
                <w:szCs w:val="20"/>
                <w:lang w:val="en-US" w:eastAsia="es-ES"/>
              </w:rPr>
              <w:t>Colacao</w:t>
            </w:r>
            <w:proofErr w:type="spellEnd"/>
            <w:r w:rsidRPr="00630348">
              <w:rPr>
                <w:rFonts w:ascii="Tahoma" w:eastAsia="Calibri" w:hAnsi="Tahoma" w:cs="Tahoma"/>
                <w:color w:val="000000"/>
                <w:sz w:val="20"/>
                <w:szCs w:val="20"/>
                <w:lang w:val="en-US" w:eastAsia="es-ES"/>
              </w:rPr>
              <w:t xml:space="preserve"> </w:t>
            </w:r>
          </w:p>
        </w:tc>
        <w:tc>
          <w:tcPr>
            <w:tcW w:w="843" w:type="dxa"/>
            <w:shd w:val="clear" w:color="auto" w:fill="auto"/>
            <w:vAlign w:val="center"/>
          </w:tcPr>
          <w:p w14:paraId="73A155F5" w14:textId="77777777" w:rsidR="00F56D69" w:rsidRPr="00A14AC9" w:rsidRDefault="00F56D69" w:rsidP="00D20802">
            <w:pPr>
              <w:pStyle w:val="TableParagraph"/>
              <w:widowControl/>
              <w:kinsoku w:val="0"/>
              <w:overflowPunct w:val="0"/>
              <w:jc w:val="both"/>
              <w:rPr>
                <w:rFonts w:ascii="Tahoma" w:eastAsia="Calibri" w:hAnsi="Tahoma" w:cs="Tahoma"/>
                <w:color w:val="000000"/>
                <w:sz w:val="20"/>
                <w:szCs w:val="20"/>
                <w:lang w:val="es-ES" w:eastAsia="es-ES"/>
              </w:rPr>
            </w:pPr>
            <w:r>
              <w:rPr>
                <w:rFonts w:ascii="Tahoma" w:eastAsia="Calibri" w:hAnsi="Tahoma" w:cs="Tahoma"/>
                <w:color w:val="000000"/>
                <w:sz w:val="20"/>
                <w:szCs w:val="20"/>
                <w:lang w:val="es-ES" w:eastAsia="es-ES"/>
              </w:rPr>
              <w:t>19</w:t>
            </w:r>
            <w:r w:rsidRPr="00A14AC9">
              <w:rPr>
                <w:rFonts w:ascii="Tahoma" w:eastAsia="Calibri" w:hAnsi="Tahoma" w:cs="Tahoma"/>
                <w:color w:val="000000"/>
                <w:sz w:val="20"/>
                <w:szCs w:val="20"/>
                <w:lang w:val="es-ES" w:eastAsia="es-ES"/>
              </w:rPr>
              <w:t>60</w:t>
            </w:r>
          </w:p>
        </w:tc>
        <w:tc>
          <w:tcPr>
            <w:tcW w:w="1951" w:type="dxa"/>
            <w:shd w:val="clear" w:color="auto" w:fill="auto"/>
            <w:vAlign w:val="center"/>
          </w:tcPr>
          <w:p w14:paraId="0F6B930A" w14:textId="77777777" w:rsidR="00F56D69" w:rsidRPr="00630348" w:rsidRDefault="00F56D69" w:rsidP="00D20802">
            <w:pPr>
              <w:pStyle w:val="TableParagraph"/>
              <w:widowControl/>
              <w:tabs>
                <w:tab w:val="left" w:pos="1119"/>
              </w:tabs>
              <w:kinsoku w:val="0"/>
              <w:overflowPunct w:val="0"/>
              <w:jc w:val="both"/>
              <w:rPr>
                <w:rFonts w:ascii="Tahoma" w:eastAsia="Calibri" w:hAnsi="Tahoma" w:cs="Tahoma"/>
                <w:color w:val="000000"/>
                <w:sz w:val="20"/>
                <w:szCs w:val="20"/>
                <w:lang w:val="en-US" w:eastAsia="es-ES"/>
              </w:rPr>
            </w:pPr>
            <w:r w:rsidRPr="0030077A">
              <w:rPr>
                <w:rFonts w:ascii="Tahoma" w:eastAsia="Calibri" w:hAnsi="Tahoma" w:cs="Tahoma"/>
                <w:color w:val="000000"/>
                <w:sz w:val="20"/>
                <w:szCs w:val="20"/>
                <w:lang w:val="en-US" w:eastAsia="es-ES"/>
              </w:rPr>
              <w:t xml:space="preserve">Complete food. Breakfast and snack </w:t>
            </w:r>
          </w:p>
        </w:tc>
        <w:tc>
          <w:tcPr>
            <w:tcW w:w="2312" w:type="dxa"/>
            <w:vAlign w:val="center"/>
          </w:tcPr>
          <w:p w14:paraId="2CF4A400" w14:textId="77777777" w:rsidR="00F56D69" w:rsidRPr="00630348" w:rsidRDefault="00F56D69" w:rsidP="00D20802">
            <w:pPr>
              <w:pStyle w:val="TableParagraph"/>
              <w:widowControl/>
              <w:kinsoku w:val="0"/>
              <w:overflowPunct w:val="0"/>
              <w:jc w:val="both"/>
              <w:rPr>
                <w:rFonts w:ascii="Tahoma" w:eastAsia="Calibri" w:hAnsi="Tahoma" w:cs="Tahoma"/>
                <w:color w:val="000000"/>
                <w:sz w:val="20"/>
                <w:szCs w:val="20"/>
                <w:lang w:val="en-US" w:eastAsia="es-ES"/>
              </w:rPr>
            </w:pPr>
            <w:r w:rsidRPr="00630348">
              <w:rPr>
                <w:rFonts w:ascii="Tahoma" w:eastAsia="Calibri" w:hAnsi="Tahoma" w:cs="Tahoma"/>
                <w:color w:val="000000"/>
                <w:sz w:val="20"/>
                <w:szCs w:val="20"/>
                <w:lang w:val="en-US" w:eastAsia="es-ES"/>
              </w:rPr>
              <w:t xml:space="preserve">Ideal for athletes and food that refreshes </w:t>
            </w:r>
          </w:p>
        </w:tc>
        <w:tc>
          <w:tcPr>
            <w:tcW w:w="2342" w:type="dxa"/>
            <w:shd w:val="clear" w:color="auto" w:fill="auto"/>
            <w:vAlign w:val="center"/>
          </w:tcPr>
          <w:p w14:paraId="404464C6" w14:textId="77777777" w:rsidR="00F56D69" w:rsidRPr="00A14AC9" w:rsidRDefault="00F56D69" w:rsidP="00D20802">
            <w:pPr>
              <w:pStyle w:val="TableParagraph"/>
              <w:widowControl/>
              <w:tabs>
                <w:tab w:val="left" w:pos="1278"/>
              </w:tabs>
              <w:kinsoku w:val="0"/>
              <w:overflowPunct w:val="0"/>
              <w:jc w:val="both"/>
              <w:rPr>
                <w:rFonts w:ascii="Tahoma" w:eastAsia="Calibri" w:hAnsi="Tahoma" w:cs="Tahoma"/>
                <w:color w:val="000000"/>
                <w:sz w:val="20"/>
                <w:szCs w:val="20"/>
                <w:lang w:val="es-ES" w:eastAsia="es-ES"/>
              </w:rPr>
            </w:pPr>
            <w:r w:rsidRPr="003C2B89">
              <w:rPr>
                <w:rFonts w:ascii="Tahoma" w:eastAsia="Calibri" w:hAnsi="Tahoma" w:cs="Tahoma"/>
                <w:color w:val="000000"/>
                <w:sz w:val="20"/>
                <w:szCs w:val="20"/>
                <w:lang w:val="en-US" w:eastAsia="es-ES"/>
              </w:rPr>
              <w:t xml:space="preserve">Pleasure. Complete food. Delicious taste. Youth food. Proteins, vitamins. Taste. </w:t>
            </w:r>
            <w:proofErr w:type="spellStart"/>
            <w:r w:rsidRPr="003C2B89">
              <w:rPr>
                <w:rFonts w:ascii="Tahoma" w:eastAsia="Calibri" w:hAnsi="Tahoma" w:cs="Tahoma"/>
                <w:color w:val="000000"/>
                <w:sz w:val="20"/>
                <w:szCs w:val="20"/>
                <w:lang w:val="es-ES" w:eastAsia="es-ES"/>
              </w:rPr>
              <w:t>Promotions</w:t>
            </w:r>
            <w:proofErr w:type="spellEnd"/>
            <w:r w:rsidRPr="003C2B89">
              <w:rPr>
                <w:rFonts w:ascii="Tahoma" w:eastAsia="Calibri" w:hAnsi="Tahoma" w:cs="Tahoma"/>
                <w:color w:val="000000"/>
                <w:sz w:val="20"/>
                <w:szCs w:val="20"/>
                <w:lang w:val="es-ES" w:eastAsia="es-ES"/>
              </w:rPr>
              <w:t>/</w:t>
            </w:r>
            <w:proofErr w:type="spellStart"/>
            <w:r w:rsidRPr="003C2B89">
              <w:rPr>
                <w:rFonts w:ascii="Tahoma" w:eastAsia="Calibri" w:hAnsi="Tahoma" w:cs="Tahoma"/>
                <w:color w:val="000000"/>
                <w:sz w:val="20"/>
                <w:szCs w:val="20"/>
                <w:lang w:val="es-ES" w:eastAsia="es-ES"/>
              </w:rPr>
              <w:t>famous</w:t>
            </w:r>
            <w:proofErr w:type="spellEnd"/>
            <w:r w:rsidRPr="003C2B89">
              <w:rPr>
                <w:rFonts w:ascii="Tahoma" w:eastAsia="Calibri" w:hAnsi="Tahoma" w:cs="Tahoma"/>
                <w:color w:val="000000"/>
                <w:sz w:val="20"/>
                <w:szCs w:val="20"/>
                <w:lang w:val="es-ES" w:eastAsia="es-ES"/>
              </w:rPr>
              <w:t xml:space="preserve"> </w:t>
            </w:r>
            <w:proofErr w:type="spellStart"/>
            <w:r w:rsidRPr="003C2B89">
              <w:rPr>
                <w:rFonts w:ascii="Tahoma" w:eastAsia="Calibri" w:hAnsi="Tahoma" w:cs="Tahoma"/>
                <w:color w:val="000000"/>
                <w:sz w:val="20"/>
                <w:szCs w:val="20"/>
                <w:lang w:val="es-ES" w:eastAsia="es-ES"/>
              </w:rPr>
              <w:t>people</w:t>
            </w:r>
            <w:proofErr w:type="spellEnd"/>
            <w:r w:rsidRPr="003C2B89">
              <w:rPr>
                <w:rFonts w:ascii="Tahoma" w:eastAsia="Calibri" w:hAnsi="Tahoma" w:cs="Tahoma"/>
                <w:color w:val="000000"/>
                <w:sz w:val="20"/>
                <w:szCs w:val="20"/>
                <w:lang w:val="es-ES" w:eastAsia="es-ES"/>
              </w:rPr>
              <w:t>.</w:t>
            </w:r>
            <w:r>
              <w:rPr>
                <w:rFonts w:ascii="Tahoma" w:eastAsia="Calibri" w:hAnsi="Tahoma" w:cs="Tahoma"/>
                <w:color w:val="000000"/>
                <w:sz w:val="20"/>
                <w:szCs w:val="20"/>
                <w:lang w:val="es-ES" w:eastAsia="es-ES"/>
              </w:rPr>
              <w:t xml:space="preserve"> </w:t>
            </w:r>
          </w:p>
        </w:tc>
      </w:tr>
      <w:tr w:rsidR="00F56D69" w:rsidRPr="006771E8" w14:paraId="1D89CD59" w14:textId="77777777" w:rsidTr="00217D87">
        <w:trPr>
          <w:jc w:val="center"/>
        </w:trPr>
        <w:tc>
          <w:tcPr>
            <w:tcW w:w="1612" w:type="dxa"/>
            <w:vAlign w:val="center"/>
          </w:tcPr>
          <w:p w14:paraId="57C778E9" w14:textId="77777777" w:rsidR="00F56D69" w:rsidRPr="00A14AC9" w:rsidRDefault="00F56D69" w:rsidP="00D20802">
            <w:pPr>
              <w:pStyle w:val="TableParagraph"/>
              <w:widowControl/>
              <w:kinsoku w:val="0"/>
              <w:overflowPunct w:val="0"/>
              <w:jc w:val="both"/>
              <w:rPr>
                <w:rFonts w:ascii="Tahoma" w:eastAsia="Calibri" w:hAnsi="Tahoma" w:cs="Tahoma"/>
                <w:color w:val="000000"/>
                <w:sz w:val="20"/>
                <w:szCs w:val="20"/>
                <w:lang w:val="es-ES" w:eastAsia="es-ES"/>
              </w:rPr>
            </w:pPr>
            <w:r w:rsidRPr="00A14AC9">
              <w:rPr>
                <w:rFonts w:ascii="Tahoma" w:eastAsia="Calibri" w:hAnsi="Tahoma" w:cs="Tahoma"/>
                <w:color w:val="000000"/>
                <w:sz w:val="20"/>
                <w:szCs w:val="20"/>
                <w:lang w:val="es-ES" w:eastAsia="es-ES"/>
              </w:rPr>
              <w:t>Nadal</w:t>
            </w:r>
          </w:p>
        </w:tc>
        <w:tc>
          <w:tcPr>
            <w:tcW w:w="843" w:type="dxa"/>
            <w:shd w:val="clear" w:color="auto" w:fill="auto"/>
            <w:vAlign w:val="center"/>
          </w:tcPr>
          <w:p w14:paraId="1A767044" w14:textId="77777777" w:rsidR="00F56D69" w:rsidRPr="00A14AC9" w:rsidRDefault="00F56D69" w:rsidP="00D20802">
            <w:pPr>
              <w:pStyle w:val="TableParagraph"/>
              <w:widowControl/>
              <w:kinsoku w:val="0"/>
              <w:overflowPunct w:val="0"/>
              <w:jc w:val="both"/>
              <w:rPr>
                <w:rFonts w:ascii="Tahoma" w:eastAsia="Calibri" w:hAnsi="Tahoma" w:cs="Tahoma"/>
                <w:color w:val="000000"/>
                <w:sz w:val="20"/>
                <w:szCs w:val="20"/>
                <w:lang w:val="es-ES" w:eastAsia="es-ES"/>
              </w:rPr>
            </w:pPr>
            <w:r w:rsidRPr="00A14AC9">
              <w:rPr>
                <w:rFonts w:ascii="Tahoma" w:eastAsia="Calibri" w:hAnsi="Tahoma" w:cs="Tahoma"/>
                <w:color w:val="000000"/>
                <w:sz w:val="20"/>
                <w:szCs w:val="20"/>
                <w:lang w:val="es-ES" w:eastAsia="es-ES"/>
              </w:rPr>
              <w:t>2007</w:t>
            </w:r>
          </w:p>
        </w:tc>
        <w:tc>
          <w:tcPr>
            <w:tcW w:w="1951" w:type="dxa"/>
            <w:shd w:val="clear" w:color="auto" w:fill="auto"/>
            <w:vAlign w:val="center"/>
          </w:tcPr>
          <w:p w14:paraId="4CBDB094" w14:textId="77777777" w:rsidR="00F56D69" w:rsidRPr="00A14AC9" w:rsidRDefault="00F56D69" w:rsidP="00D20802">
            <w:pPr>
              <w:pStyle w:val="TableParagraph"/>
              <w:widowControl/>
              <w:tabs>
                <w:tab w:val="left" w:pos="1157"/>
                <w:tab w:val="left" w:pos="1629"/>
              </w:tabs>
              <w:kinsoku w:val="0"/>
              <w:overflowPunct w:val="0"/>
              <w:jc w:val="both"/>
              <w:rPr>
                <w:rFonts w:ascii="Tahoma" w:eastAsia="Calibri" w:hAnsi="Tahoma" w:cs="Tahoma"/>
                <w:color w:val="000000"/>
                <w:sz w:val="20"/>
                <w:szCs w:val="20"/>
                <w:lang w:val="es-ES" w:eastAsia="es-ES"/>
              </w:rPr>
            </w:pPr>
            <w:proofErr w:type="spellStart"/>
            <w:r w:rsidRPr="0030077A">
              <w:rPr>
                <w:rFonts w:ascii="Tahoma" w:eastAsia="Calibri" w:hAnsi="Tahoma" w:cs="Tahoma"/>
                <w:color w:val="000000"/>
                <w:sz w:val="20"/>
                <w:szCs w:val="20"/>
                <w:lang w:val="es-ES" w:eastAsia="es-ES"/>
              </w:rPr>
              <w:t>Colacao</w:t>
            </w:r>
            <w:proofErr w:type="spellEnd"/>
            <w:r w:rsidRPr="0030077A">
              <w:rPr>
                <w:rFonts w:ascii="Tahoma" w:eastAsia="Calibri" w:hAnsi="Tahoma" w:cs="Tahoma"/>
                <w:color w:val="000000"/>
                <w:sz w:val="20"/>
                <w:szCs w:val="20"/>
                <w:lang w:val="es-ES" w:eastAsia="es-ES"/>
              </w:rPr>
              <w:t xml:space="preserve"> </w:t>
            </w:r>
            <w:proofErr w:type="spellStart"/>
            <w:r w:rsidRPr="0030077A">
              <w:rPr>
                <w:rFonts w:ascii="Tahoma" w:eastAsia="Calibri" w:hAnsi="Tahoma" w:cs="Tahoma"/>
                <w:color w:val="000000"/>
                <w:sz w:val="20"/>
                <w:szCs w:val="20"/>
                <w:lang w:val="es-ES" w:eastAsia="es-ES"/>
              </w:rPr>
              <w:t>Champion</w:t>
            </w:r>
            <w:proofErr w:type="spellEnd"/>
            <w:r>
              <w:rPr>
                <w:rFonts w:ascii="Tahoma" w:eastAsia="Calibri" w:hAnsi="Tahoma" w:cs="Tahoma"/>
                <w:color w:val="000000"/>
                <w:sz w:val="20"/>
                <w:szCs w:val="20"/>
                <w:lang w:val="es-ES" w:eastAsia="es-ES"/>
              </w:rPr>
              <w:t xml:space="preserve"> </w:t>
            </w:r>
          </w:p>
        </w:tc>
        <w:tc>
          <w:tcPr>
            <w:tcW w:w="2312" w:type="dxa"/>
            <w:vAlign w:val="center"/>
          </w:tcPr>
          <w:p w14:paraId="242BE95F" w14:textId="77777777" w:rsidR="00F56D69" w:rsidRPr="00A14AC9" w:rsidRDefault="00F56D69" w:rsidP="00D20802">
            <w:pPr>
              <w:pStyle w:val="TableParagraph"/>
              <w:widowControl/>
              <w:kinsoku w:val="0"/>
              <w:overflowPunct w:val="0"/>
              <w:jc w:val="both"/>
              <w:rPr>
                <w:rFonts w:ascii="Tahoma" w:eastAsia="Calibri" w:hAnsi="Tahoma" w:cs="Tahoma"/>
                <w:color w:val="000000"/>
                <w:sz w:val="20"/>
                <w:szCs w:val="20"/>
                <w:lang w:val="es-ES" w:eastAsia="es-ES"/>
              </w:rPr>
            </w:pPr>
            <w:proofErr w:type="spellStart"/>
            <w:r w:rsidRPr="0030077A">
              <w:rPr>
                <w:rFonts w:ascii="Tahoma" w:eastAsia="Calibri" w:hAnsi="Tahoma" w:cs="Tahoma"/>
                <w:color w:val="000000"/>
                <w:sz w:val="20"/>
                <w:szCs w:val="20"/>
                <w:lang w:val="es-ES" w:eastAsia="es-ES"/>
              </w:rPr>
              <w:t>Food</w:t>
            </w:r>
            <w:proofErr w:type="spellEnd"/>
            <w:r w:rsidRPr="0030077A">
              <w:rPr>
                <w:rFonts w:ascii="Tahoma" w:eastAsia="Calibri" w:hAnsi="Tahoma" w:cs="Tahoma"/>
                <w:color w:val="000000"/>
                <w:sz w:val="20"/>
                <w:szCs w:val="20"/>
                <w:lang w:val="es-ES" w:eastAsia="es-ES"/>
              </w:rPr>
              <w:t xml:space="preserve"> </w:t>
            </w:r>
            <w:proofErr w:type="spellStart"/>
            <w:r w:rsidRPr="0030077A">
              <w:rPr>
                <w:rFonts w:ascii="Tahoma" w:eastAsia="Calibri" w:hAnsi="Tahoma" w:cs="Tahoma"/>
                <w:color w:val="000000"/>
                <w:sz w:val="20"/>
                <w:szCs w:val="20"/>
                <w:lang w:val="es-ES" w:eastAsia="es-ES"/>
              </w:rPr>
              <w:t>of</w:t>
            </w:r>
            <w:proofErr w:type="spellEnd"/>
            <w:r w:rsidRPr="0030077A">
              <w:rPr>
                <w:rFonts w:ascii="Tahoma" w:eastAsia="Calibri" w:hAnsi="Tahoma" w:cs="Tahoma"/>
                <w:color w:val="000000"/>
                <w:sz w:val="20"/>
                <w:szCs w:val="20"/>
                <w:lang w:val="es-ES" w:eastAsia="es-ES"/>
              </w:rPr>
              <w:t xml:space="preserve"> </w:t>
            </w:r>
            <w:proofErr w:type="spellStart"/>
            <w:r>
              <w:rPr>
                <w:rFonts w:ascii="Tahoma" w:eastAsia="Calibri" w:hAnsi="Tahoma" w:cs="Tahoma"/>
                <w:color w:val="000000"/>
                <w:sz w:val="20"/>
                <w:szCs w:val="20"/>
                <w:lang w:val="es-ES" w:eastAsia="es-ES"/>
              </w:rPr>
              <w:t>their</w:t>
            </w:r>
            <w:proofErr w:type="spellEnd"/>
            <w:r w:rsidRPr="0030077A">
              <w:rPr>
                <w:rFonts w:ascii="Tahoma" w:eastAsia="Calibri" w:hAnsi="Tahoma" w:cs="Tahoma"/>
                <w:color w:val="000000"/>
                <w:sz w:val="20"/>
                <w:szCs w:val="20"/>
                <w:lang w:val="es-ES" w:eastAsia="es-ES"/>
              </w:rPr>
              <w:t xml:space="preserve"> </w:t>
            </w:r>
            <w:proofErr w:type="spellStart"/>
            <w:r w:rsidRPr="0030077A">
              <w:rPr>
                <w:rFonts w:ascii="Tahoma" w:eastAsia="Calibri" w:hAnsi="Tahoma" w:cs="Tahoma"/>
                <w:color w:val="000000"/>
                <w:sz w:val="20"/>
                <w:szCs w:val="20"/>
                <w:lang w:val="es-ES" w:eastAsia="es-ES"/>
              </w:rPr>
              <w:t>future</w:t>
            </w:r>
            <w:proofErr w:type="spellEnd"/>
            <w:r>
              <w:rPr>
                <w:rFonts w:ascii="Tahoma" w:eastAsia="Calibri" w:hAnsi="Tahoma" w:cs="Tahoma"/>
                <w:color w:val="000000"/>
                <w:sz w:val="20"/>
                <w:szCs w:val="20"/>
                <w:lang w:val="es-ES" w:eastAsia="es-ES"/>
              </w:rPr>
              <w:t xml:space="preserve"> </w:t>
            </w:r>
          </w:p>
        </w:tc>
        <w:tc>
          <w:tcPr>
            <w:tcW w:w="2342" w:type="dxa"/>
            <w:shd w:val="clear" w:color="auto" w:fill="auto"/>
            <w:vAlign w:val="center"/>
          </w:tcPr>
          <w:p w14:paraId="43A49F8D" w14:textId="77777777" w:rsidR="00F56D69" w:rsidRPr="00630348" w:rsidRDefault="00F56D69" w:rsidP="00D20802">
            <w:pPr>
              <w:pStyle w:val="TableParagraph"/>
              <w:widowControl/>
              <w:tabs>
                <w:tab w:val="left" w:pos="871"/>
                <w:tab w:val="left" w:pos="1278"/>
              </w:tabs>
              <w:kinsoku w:val="0"/>
              <w:overflowPunct w:val="0"/>
              <w:jc w:val="both"/>
              <w:rPr>
                <w:rFonts w:ascii="Tahoma" w:eastAsia="Calibri" w:hAnsi="Tahoma" w:cs="Tahoma"/>
                <w:color w:val="000000"/>
                <w:sz w:val="20"/>
                <w:szCs w:val="20"/>
                <w:lang w:val="en-US" w:eastAsia="es-ES"/>
              </w:rPr>
            </w:pPr>
            <w:r w:rsidRPr="00630348">
              <w:rPr>
                <w:rFonts w:ascii="Tahoma" w:eastAsia="Calibri" w:hAnsi="Tahoma" w:cs="Tahoma"/>
                <w:color w:val="000000"/>
                <w:sz w:val="20"/>
                <w:szCs w:val="20"/>
                <w:lang w:val="en-US" w:eastAsia="es-ES"/>
              </w:rPr>
              <w:t xml:space="preserve">Happiness of a mother, joy, love </w:t>
            </w:r>
          </w:p>
        </w:tc>
      </w:tr>
      <w:tr w:rsidR="00F56D69" w:rsidRPr="003C2B89" w14:paraId="30618108" w14:textId="77777777" w:rsidTr="00217D87">
        <w:trPr>
          <w:jc w:val="center"/>
        </w:trPr>
        <w:tc>
          <w:tcPr>
            <w:tcW w:w="1612" w:type="dxa"/>
            <w:vAlign w:val="center"/>
          </w:tcPr>
          <w:p w14:paraId="4A97A31A" w14:textId="77777777" w:rsidR="00F56D69" w:rsidRPr="00A14AC9" w:rsidRDefault="00F56D69" w:rsidP="00D20802">
            <w:pPr>
              <w:pStyle w:val="TableParagraph"/>
              <w:widowControl/>
              <w:kinsoku w:val="0"/>
              <w:overflowPunct w:val="0"/>
              <w:jc w:val="both"/>
              <w:rPr>
                <w:rFonts w:ascii="Tahoma" w:eastAsia="Calibri" w:hAnsi="Tahoma" w:cs="Tahoma"/>
                <w:color w:val="000000"/>
                <w:sz w:val="20"/>
                <w:szCs w:val="20"/>
                <w:lang w:val="es-ES" w:eastAsia="es-ES"/>
              </w:rPr>
            </w:pPr>
            <w:r w:rsidRPr="00A14AC9">
              <w:rPr>
                <w:rFonts w:ascii="Tahoma" w:eastAsia="Calibri" w:hAnsi="Tahoma" w:cs="Tahoma"/>
                <w:color w:val="000000"/>
                <w:sz w:val="20"/>
                <w:szCs w:val="20"/>
                <w:lang w:val="es-ES" w:eastAsia="es-ES"/>
              </w:rPr>
              <w:t>Yahel</w:t>
            </w:r>
          </w:p>
        </w:tc>
        <w:tc>
          <w:tcPr>
            <w:tcW w:w="843" w:type="dxa"/>
            <w:shd w:val="clear" w:color="auto" w:fill="auto"/>
            <w:vAlign w:val="center"/>
          </w:tcPr>
          <w:p w14:paraId="3658F922" w14:textId="77777777" w:rsidR="00F56D69" w:rsidRPr="00A14AC9" w:rsidRDefault="00F56D69" w:rsidP="00D20802">
            <w:pPr>
              <w:pStyle w:val="TableParagraph"/>
              <w:widowControl/>
              <w:kinsoku w:val="0"/>
              <w:overflowPunct w:val="0"/>
              <w:jc w:val="both"/>
              <w:rPr>
                <w:rFonts w:ascii="Tahoma" w:eastAsia="Calibri" w:hAnsi="Tahoma" w:cs="Tahoma"/>
                <w:color w:val="000000"/>
                <w:sz w:val="20"/>
                <w:szCs w:val="20"/>
                <w:lang w:val="es-ES" w:eastAsia="es-ES"/>
              </w:rPr>
            </w:pPr>
            <w:r w:rsidRPr="00A14AC9">
              <w:rPr>
                <w:rFonts w:ascii="Tahoma" w:eastAsia="Calibri" w:hAnsi="Tahoma" w:cs="Tahoma"/>
                <w:color w:val="000000"/>
                <w:sz w:val="20"/>
                <w:szCs w:val="20"/>
                <w:lang w:val="es-ES" w:eastAsia="es-ES"/>
              </w:rPr>
              <w:t>2010</w:t>
            </w:r>
          </w:p>
        </w:tc>
        <w:tc>
          <w:tcPr>
            <w:tcW w:w="1951" w:type="dxa"/>
            <w:shd w:val="clear" w:color="auto" w:fill="auto"/>
            <w:vAlign w:val="center"/>
          </w:tcPr>
          <w:p w14:paraId="0E5A5B48" w14:textId="77777777" w:rsidR="00F56D69" w:rsidRPr="00A14AC9" w:rsidRDefault="00F56D69" w:rsidP="00D20802">
            <w:pPr>
              <w:pStyle w:val="TableParagraph"/>
              <w:widowControl/>
              <w:kinsoku w:val="0"/>
              <w:overflowPunct w:val="0"/>
              <w:jc w:val="both"/>
              <w:rPr>
                <w:rFonts w:ascii="Tahoma" w:eastAsia="Calibri" w:hAnsi="Tahoma" w:cs="Tahoma"/>
                <w:color w:val="000000"/>
                <w:sz w:val="20"/>
                <w:szCs w:val="20"/>
                <w:lang w:val="es-ES" w:eastAsia="es-ES"/>
              </w:rPr>
            </w:pPr>
            <w:proofErr w:type="spellStart"/>
            <w:r>
              <w:rPr>
                <w:rFonts w:ascii="Tahoma" w:eastAsia="Calibri" w:hAnsi="Tahoma" w:cs="Tahoma"/>
                <w:color w:val="000000"/>
                <w:sz w:val="20"/>
                <w:szCs w:val="20"/>
                <w:lang w:val="es-ES" w:eastAsia="es-ES"/>
              </w:rPr>
              <w:t>Happiness</w:t>
            </w:r>
            <w:proofErr w:type="spellEnd"/>
            <w:r>
              <w:rPr>
                <w:rFonts w:ascii="Tahoma" w:eastAsia="Calibri" w:hAnsi="Tahoma" w:cs="Tahoma"/>
                <w:color w:val="000000"/>
                <w:sz w:val="20"/>
                <w:szCs w:val="20"/>
                <w:lang w:val="es-ES" w:eastAsia="es-ES"/>
              </w:rPr>
              <w:t xml:space="preserve"> </w:t>
            </w:r>
          </w:p>
        </w:tc>
        <w:tc>
          <w:tcPr>
            <w:tcW w:w="2312" w:type="dxa"/>
            <w:vAlign w:val="center"/>
          </w:tcPr>
          <w:p w14:paraId="3B6C8909" w14:textId="77777777" w:rsidR="00F56D69" w:rsidRPr="00630348" w:rsidRDefault="00F56D69" w:rsidP="00D20802">
            <w:pPr>
              <w:pStyle w:val="TableParagraph"/>
              <w:widowControl/>
              <w:tabs>
                <w:tab w:val="left" w:pos="918"/>
                <w:tab w:val="left" w:pos="1931"/>
              </w:tabs>
              <w:kinsoku w:val="0"/>
              <w:overflowPunct w:val="0"/>
              <w:jc w:val="both"/>
              <w:rPr>
                <w:rFonts w:ascii="Tahoma" w:eastAsia="Calibri" w:hAnsi="Tahoma" w:cs="Tahoma"/>
                <w:color w:val="FF0000"/>
                <w:sz w:val="20"/>
                <w:szCs w:val="20"/>
                <w:lang w:val="en-US" w:eastAsia="es-ES"/>
              </w:rPr>
            </w:pPr>
            <w:r w:rsidRPr="00630348">
              <w:rPr>
                <w:rFonts w:ascii="Tahoma" w:eastAsia="Calibri" w:hAnsi="Tahoma" w:cs="Tahoma"/>
                <w:color w:val="000000"/>
                <w:sz w:val="20"/>
                <w:szCs w:val="20"/>
                <w:lang w:val="en-US" w:eastAsia="es-ES"/>
              </w:rPr>
              <w:t xml:space="preserve">Make dreams come </w:t>
            </w:r>
            <w:r w:rsidRPr="00630348">
              <w:rPr>
                <w:rFonts w:ascii="Tahoma" w:eastAsia="Calibri" w:hAnsi="Tahoma" w:cs="Tahoma"/>
                <w:color w:val="000000"/>
                <w:sz w:val="20"/>
                <w:szCs w:val="20"/>
                <w:lang w:val="en-US" w:eastAsia="es-ES"/>
              </w:rPr>
              <w:lastRenderedPageBreak/>
              <w:t>true.</w:t>
            </w:r>
          </w:p>
          <w:p w14:paraId="4DD1FABB" w14:textId="77777777" w:rsidR="00F56D69" w:rsidRPr="00630348" w:rsidRDefault="00F56D69" w:rsidP="00D20802">
            <w:pPr>
              <w:pStyle w:val="TableParagraph"/>
              <w:widowControl/>
              <w:tabs>
                <w:tab w:val="left" w:pos="918"/>
                <w:tab w:val="left" w:pos="1931"/>
              </w:tabs>
              <w:kinsoku w:val="0"/>
              <w:overflowPunct w:val="0"/>
              <w:jc w:val="both"/>
              <w:rPr>
                <w:rFonts w:ascii="Tahoma" w:eastAsia="Calibri" w:hAnsi="Tahoma" w:cs="Tahoma"/>
                <w:color w:val="000000"/>
                <w:sz w:val="20"/>
                <w:szCs w:val="20"/>
                <w:lang w:val="en-US" w:eastAsia="es-ES"/>
              </w:rPr>
            </w:pPr>
            <w:r w:rsidRPr="00630348">
              <w:rPr>
                <w:rFonts w:ascii="Tahoma" w:eastAsia="Calibri" w:hAnsi="Tahoma" w:cs="Tahoma"/>
                <w:color w:val="000000"/>
                <w:sz w:val="20"/>
                <w:szCs w:val="20"/>
                <w:lang w:val="en-US" w:eastAsia="es-ES"/>
              </w:rPr>
              <w:t xml:space="preserve">Roll the wave </w:t>
            </w:r>
          </w:p>
        </w:tc>
        <w:tc>
          <w:tcPr>
            <w:tcW w:w="2342" w:type="dxa"/>
            <w:shd w:val="clear" w:color="auto" w:fill="auto"/>
            <w:vAlign w:val="center"/>
          </w:tcPr>
          <w:p w14:paraId="0B8CB752" w14:textId="77777777" w:rsidR="00F56D69" w:rsidRPr="003C2B89" w:rsidRDefault="00F56D69" w:rsidP="00D20802">
            <w:pPr>
              <w:pStyle w:val="TableParagraph"/>
              <w:widowControl/>
              <w:kinsoku w:val="0"/>
              <w:overflowPunct w:val="0"/>
              <w:jc w:val="both"/>
              <w:rPr>
                <w:rFonts w:ascii="Tahoma" w:eastAsia="Calibri" w:hAnsi="Tahoma" w:cs="Tahoma"/>
                <w:color w:val="000000"/>
                <w:sz w:val="20"/>
                <w:szCs w:val="20"/>
                <w:lang w:val="en-US" w:eastAsia="es-ES"/>
              </w:rPr>
            </w:pPr>
            <w:r w:rsidRPr="003C2B89">
              <w:rPr>
                <w:rFonts w:ascii="Tahoma" w:eastAsia="Calibri" w:hAnsi="Tahoma" w:cs="Tahoma"/>
                <w:color w:val="000000"/>
                <w:sz w:val="20"/>
                <w:szCs w:val="20"/>
                <w:lang w:val="en-US" w:eastAsia="es-ES"/>
              </w:rPr>
              <w:lastRenderedPageBreak/>
              <w:t xml:space="preserve">Freedom, love, fantasy, </w:t>
            </w:r>
            <w:r w:rsidRPr="003C2B89">
              <w:rPr>
                <w:rFonts w:ascii="Tahoma" w:eastAsia="Calibri" w:hAnsi="Tahoma" w:cs="Tahoma"/>
                <w:color w:val="000000"/>
                <w:sz w:val="20"/>
                <w:szCs w:val="20"/>
                <w:lang w:val="en-US" w:eastAsia="es-ES"/>
              </w:rPr>
              <w:lastRenderedPageBreak/>
              <w:t xml:space="preserve">dreams </w:t>
            </w:r>
          </w:p>
        </w:tc>
      </w:tr>
      <w:tr w:rsidR="00F56D69" w:rsidRPr="006771E8" w14:paraId="02DED8F6" w14:textId="77777777" w:rsidTr="00217D87">
        <w:trPr>
          <w:jc w:val="center"/>
        </w:trPr>
        <w:tc>
          <w:tcPr>
            <w:tcW w:w="1612" w:type="dxa"/>
            <w:vAlign w:val="center"/>
          </w:tcPr>
          <w:p w14:paraId="279FEB3F" w14:textId="77777777" w:rsidR="00F56D69" w:rsidRPr="00A14AC9" w:rsidRDefault="00F56D69" w:rsidP="00D20802">
            <w:pPr>
              <w:pStyle w:val="TableParagraph"/>
              <w:widowControl/>
              <w:kinsoku w:val="0"/>
              <w:overflowPunct w:val="0"/>
              <w:jc w:val="both"/>
              <w:rPr>
                <w:rFonts w:ascii="Tahoma" w:eastAsia="Calibri" w:hAnsi="Tahoma" w:cs="Tahoma"/>
                <w:color w:val="000000"/>
                <w:sz w:val="20"/>
                <w:szCs w:val="20"/>
                <w:lang w:val="es-ES" w:eastAsia="es-ES"/>
              </w:rPr>
            </w:pPr>
            <w:proofErr w:type="spellStart"/>
            <w:r w:rsidRPr="00A14AC9">
              <w:rPr>
                <w:rFonts w:ascii="Tahoma" w:eastAsia="Calibri" w:hAnsi="Tahoma" w:cs="Tahoma"/>
                <w:color w:val="000000"/>
                <w:sz w:val="20"/>
                <w:szCs w:val="20"/>
                <w:lang w:val="es-ES" w:eastAsia="es-ES"/>
              </w:rPr>
              <w:lastRenderedPageBreak/>
              <w:t>Yaidel</w:t>
            </w:r>
            <w:proofErr w:type="spellEnd"/>
          </w:p>
        </w:tc>
        <w:tc>
          <w:tcPr>
            <w:tcW w:w="843" w:type="dxa"/>
            <w:shd w:val="clear" w:color="auto" w:fill="auto"/>
            <w:vAlign w:val="center"/>
          </w:tcPr>
          <w:p w14:paraId="3D109379" w14:textId="77777777" w:rsidR="00F56D69" w:rsidRPr="00A14AC9" w:rsidRDefault="00F56D69" w:rsidP="00D20802">
            <w:pPr>
              <w:pStyle w:val="TableParagraph"/>
              <w:widowControl/>
              <w:kinsoku w:val="0"/>
              <w:overflowPunct w:val="0"/>
              <w:jc w:val="both"/>
              <w:rPr>
                <w:rFonts w:ascii="Tahoma" w:eastAsia="Calibri" w:hAnsi="Tahoma" w:cs="Tahoma"/>
                <w:color w:val="000000"/>
                <w:sz w:val="20"/>
                <w:szCs w:val="20"/>
                <w:lang w:val="es-ES" w:eastAsia="es-ES"/>
              </w:rPr>
            </w:pPr>
            <w:r w:rsidRPr="00A14AC9">
              <w:rPr>
                <w:rFonts w:ascii="Tahoma" w:eastAsia="Calibri" w:hAnsi="Tahoma" w:cs="Tahoma"/>
                <w:color w:val="000000"/>
                <w:sz w:val="20"/>
                <w:szCs w:val="20"/>
                <w:lang w:val="es-ES" w:eastAsia="es-ES"/>
              </w:rPr>
              <w:t>2013</w:t>
            </w:r>
          </w:p>
        </w:tc>
        <w:tc>
          <w:tcPr>
            <w:tcW w:w="1951" w:type="dxa"/>
            <w:shd w:val="clear" w:color="auto" w:fill="auto"/>
            <w:vAlign w:val="center"/>
          </w:tcPr>
          <w:p w14:paraId="3FF65CA7" w14:textId="77777777" w:rsidR="00F56D69" w:rsidRPr="00A14AC9" w:rsidRDefault="00F56D69" w:rsidP="00D20802">
            <w:pPr>
              <w:pStyle w:val="TableParagraph"/>
              <w:widowControl/>
              <w:kinsoku w:val="0"/>
              <w:overflowPunct w:val="0"/>
              <w:jc w:val="both"/>
              <w:rPr>
                <w:rFonts w:ascii="Tahoma" w:eastAsia="Calibri" w:hAnsi="Tahoma" w:cs="Tahoma"/>
                <w:color w:val="000000"/>
                <w:sz w:val="20"/>
                <w:szCs w:val="20"/>
                <w:lang w:val="es-ES" w:eastAsia="es-ES"/>
              </w:rPr>
            </w:pPr>
            <w:proofErr w:type="spellStart"/>
            <w:r>
              <w:rPr>
                <w:rFonts w:ascii="Tahoma" w:eastAsia="Calibri" w:hAnsi="Tahoma" w:cs="Tahoma"/>
                <w:color w:val="000000"/>
                <w:sz w:val="20"/>
                <w:szCs w:val="20"/>
                <w:lang w:val="es-ES" w:eastAsia="es-ES"/>
              </w:rPr>
              <w:t>Fun</w:t>
            </w:r>
            <w:proofErr w:type="spellEnd"/>
            <w:r>
              <w:rPr>
                <w:rFonts w:ascii="Tahoma" w:eastAsia="Calibri" w:hAnsi="Tahoma" w:cs="Tahoma"/>
                <w:color w:val="000000"/>
                <w:sz w:val="20"/>
                <w:szCs w:val="20"/>
                <w:lang w:val="es-ES" w:eastAsia="es-ES"/>
              </w:rPr>
              <w:t xml:space="preserve"> </w:t>
            </w:r>
          </w:p>
        </w:tc>
        <w:tc>
          <w:tcPr>
            <w:tcW w:w="2312" w:type="dxa"/>
            <w:vAlign w:val="center"/>
          </w:tcPr>
          <w:p w14:paraId="694D4862" w14:textId="77777777" w:rsidR="00F56D69" w:rsidRPr="00630348" w:rsidRDefault="00F56D69" w:rsidP="00D20802">
            <w:pPr>
              <w:pStyle w:val="TableParagraph"/>
              <w:widowControl/>
              <w:kinsoku w:val="0"/>
              <w:overflowPunct w:val="0"/>
              <w:jc w:val="both"/>
              <w:rPr>
                <w:rFonts w:ascii="Tahoma" w:eastAsia="Calibri" w:hAnsi="Tahoma" w:cs="Tahoma"/>
                <w:color w:val="000000"/>
                <w:sz w:val="20"/>
                <w:szCs w:val="20"/>
                <w:lang w:val="en-US" w:eastAsia="es-ES"/>
              </w:rPr>
            </w:pPr>
            <w:proofErr w:type="spellStart"/>
            <w:r w:rsidRPr="00630348">
              <w:rPr>
                <w:rFonts w:ascii="Tahoma" w:eastAsia="Calibri" w:hAnsi="Tahoma" w:cs="Tahoma"/>
                <w:color w:val="000000"/>
                <w:sz w:val="20"/>
                <w:szCs w:val="20"/>
                <w:lang w:val="en-US" w:eastAsia="es-ES"/>
              </w:rPr>
              <w:t>Colacao</w:t>
            </w:r>
            <w:proofErr w:type="spellEnd"/>
            <w:r w:rsidRPr="00630348">
              <w:rPr>
                <w:rFonts w:ascii="Tahoma" w:eastAsia="Calibri" w:hAnsi="Tahoma" w:cs="Tahoma"/>
                <w:color w:val="000000"/>
                <w:sz w:val="20"/>
                <w:szCs w:val="20"/>
                <w:lang w:val="en-US" w:eastAsia="es-ES"/>
              </w:rPr>
              <w:t xml:space="preserve"> gives you the possibility to go, energy </w:t>
            </w:r>
          </w:p>
        </w:tc>
        <w:tc>
          <w:tcPr>
            <w:tcW w:w="2342" w:type="dxa"/>
            <w:shd w:val="clear" w:color="auto" w:fill="auto"/>
            <w:vAlign w:val="center"/>
          </w:tcPr>
          <w:p w14:paraId="54DED003" w14:textId="77777777" w:rsidR="00F56D69" w:rsidRPr="00630348" w:rsidRDefault="00F56D69" w:rsidP="00D20802">
            <w:pPr>
              <w:pStyle w:val="TableParagraph"/>
              <w:widowControl/>
              <w:kinsoku w:val="0"/>
              <w:overflowPunct w:val="0"/>
              <w:jc w:val="both"/>
              <w:rPr>
                <w:rFonts w:ascii="Tahoma" w:eastAsia="Calibri" w:hAnsi="Tahoma" w:cs="Tahoma"/>
                <w:color w:val="000000"/>
                <w:sz w:val="20"/>
                <w:szCs w:val="20"/>
                <w:lang w:val="en-US" w:eastAsia="es-ES"/>
              </w:rPr>
            </w:pPr>
            <w:r w:rsidRPr="00630348">
              <w:rPr>
                <w:rFonts w:ascii="Tahoma" w:eastAsia="Calibri" w:hAnsi="Tahoma" w:cs="Tahoma"/>
                <w:color w:val="000000"/>
                <w:sz w:val="20"/>
                <w:szCs w:val="20"/>
                <w:lang w:val="en-US" w:eastAsia="es-ES"/>
              </w:rPr>
              <w:t xml:space="preserve">Fun, leisure, joy, emotional regressive </w:t>
            </w:r>
          </w:p>
        </w:tc>
      </w:tr>
      <w:tr w:rsidR="00F56D69" w:rsidRPr="00A14AC9" w14:paraId="6FF6618C" w14:textId="77777777" w:rsidTr="00217D87">
        <w:trPr>
          <w:jc w:val="center"/>
        </w:trPr>
        <w:tc>
          <w:tcPr>
            <w:tcW w:w="1612" w:type="dxa"/>
            <w:vAlign w:val="center"/>
          </w:tcPr>
          <w:p w14:paraId="3A360EFD" w14:textId="77777777" w:rsidR="00F56D69" w:rsidRPr="00A14AC9" w:rsidRDefault="00F56D69" w:rsidP="00D20802">
            <w:pPr>
              <w:pStyle w:val="TableParagraph"/>
              <w:widowControl/>
              <w:kinsoku w:val="0"/>
              <w:overflowPunct w:val="0"/>
              <w:jc w:val="both"/>
              <w:rPr>
                <w:rFonts w:ascii="Tahoma" w:eastAsia="Calibri" w:hAnsi="Tahoma" w:cs="Tahoma"/>
                <w:color w:val="000000"/>
                <w:sz w:val="20"/>
                <w:szCs w:val="20"/>
                <w:lang w:val="es-ES" w:eastAsia="es-ES"/>
              </w:rPr>
            </w:pPr>
            <w:r w:rsidRPr="0030077A">
              <w:rPr>
                <w:rFonts w:ascii="Tahoma" w:eastAsia="Calibri" w:hAnsi="Tahoma" w:cs="Tahoma"/>
                <w:color w:val="000000"/>
                <w:sz w:val="20"/>
                <w:szCs w:val="20"/>
                <w:lang w:val="es-ES" w:eastAsia="es-ES"/>
              </w:rPr>
              <w:t xml:space="preserve">I </w:t>
            </w:r>
            <w:proofErr w:type="spellStart"/>
            <w:r w:rsidRPr="0030077A">
              <w:rPr>
                <w:rFonts w:ascii="Tahoma" w:eastAsia="Calibri" w:hAnsi="Tahoma" w:cs="Tahoma"/>
                <w:color w:val="000000"/>
                <w:sz w:val="20"/>
                <w:szCs w:val="20"/>
                <w:lang w:val="es-ES" w:eastAsia="es-ES"/>
              </w:rPr>
              <w:t>like</w:t>
            </w:r>
            <w:proofErr w:type="spellEnd"/>
            <w:r w:rsidRPr="0030077A">
              <w:rPr>
                <w:rFonts w:ascii="Tahoma" w:eastAsia="Calibri" w:hAnsi="Tahoma" w:cs="Tahoma"/>
                <w:color w:val="000000"/>
                <w:sz w:val="20"/>
                <w:szCs w:val="20"/>
                <w:lang w:val="es-ES" w:eastAsia="es-ES"/>
              </w:rPr>
              <w:t xml:space="preserve"> </w:t>
            </w:r>
            <w:proofErr w:type="spellStart"/>
            <w:r w:rsidRPr="0030077A">
              <w:rPr>
                <w:rFonts w:ascii="Tahoma" w:eastAsia="Calibri" w:hAnsi="Tahoma" w:cs="Tahoma"/>
                <w:color w:val="000000"/>
                <w:sz w:val="20"/>
                <w:szCs w:val="20"/>
                <w:lang w:val="es-ES" w:eastAsia="es-ES"/>
              </w:rPr>
              <w:t>it</w:t>
            </w:r>
            <w:proofErr w:type="spellEnd"/>
            <w:r w:rsidRPr="0030077A">
              <w:rPr>
                <w:rFonts w:ascii="Tahoma" w:eastAsia="Calibri" w:hAnsi="Tahoma" w:cs="Tahoma"/>
                <w:color w:val="000000"/>
                <w:sz w:val="20"/>
                <w:szCs w:val="20"/>
                <w:lang w:val="es-ES" w:eastAsia="es-ES"/>
              </w:rPr>
              <w:t xml:space="preserve"> </w:t>
            </w:r>
            <w:proofErr w:type="spellStart"/>
            <w:r w:rsidRPr="0030077A">
              <w:rPr>
                <w:rFonts w:ascii="Tahoma" w:eastAsia="Calibri" w:hAnsi="Tahoma" w:cs="Tahoma"/>
                <w:color w:val="000000"/>
                <w:sz w:val="20"/>
                <w:szCs w:val="20"/>
                <w:lang w:val="es-ES" w:eastAsia="es-ES"/>
              </w:rPr>
              <w:t>lumpy</w:t>
            </w:r>
            <w:proofErr w:type="spellEnd"/>
            <w:r>
              <w:rPr>
                <w:rFonts w:ascii="Tahoma" w:eastAsia="Calibri" w:hAnsi="Tahoma" w:cs="Tahoma"/>
                <w:color w:val="000000"/>
                <w:sz w:val="20"/>
                <w:szCs w:val="20"/>
                <w:lang w:val="es-ES" w:eastAsia="es-ES"/>
              </w:rPr>
              <w:t xml:space="preserve"> </w:t>
            </w:r>
          </w:p>
        </w:tc>
        <w:tc>
          <w:tcPr>
            <w:tcW w:w="843" w:type="dxa"/>
            <w:shd w:val="clear" w:color="auto" w:fill="auto"/>
            <w:vAlign w:val="center"/>
          </w:tcPr>
          <w:p w14:paraId="46E9CD8A" w14:textId="77777777" w:rsidR="00F56D69" w:rsidRPr="00A14AC9" w:rsidRDefault="00F56D69" w:rsidP="00D20802">
            <w:pPr>
              <w:pStyle w:val="TableParagraph"/>
              <w:widowControl/>
              <w:kinsoku w:val="0"/>
              <w:overflowPunct w:val="0"/>
              <w:jc w:val="both"/>
              <w:rPr>
                <w:rFonts w:ascii="Tahoma" w:eastAsia="Calibri" w:hAnsi="Tahoma" w:cs="Tahoma"/>
                <w:color w:val="000000"/>
                <w:sz w:val="20"/>
                <w:szCs w:val="20"/>
                <w:lang w:val="es-ES" w:eastAsia="es-ES"/>
              </w:rPr>
            </w:pPr>
            <w:r w:rsidRPr="00A14AC9">
              <w:rPr>
                <w:rFonts w:ascii="Tahoma" w:eastAsia="Calibri" w:hAnsi="Tahoma" w:cs="Tahoma"/>
                <w:color w:val="000000"/>
                <w:sz w:val="20"/>
                <w:szCs w:val="20"/>
                <w:lang w:val="es-ES" w:eastAsia="es-ES"/>
              </w:rPr>
              <w:t>2014</w:t>
            </w:r>
          </w:p>
        </w:tc>
        <w:tc>
          <w:tcPr>
            <w:tcW w:w="1951" w:type="dxa"/>
            <w:shd w:val="clear" w:color="auto" w:fill="auto"/>
            <w:vAlign w:val="center"/>
          </w:tcPr>
          <w:p w14:paraId="127EF882" w14:textId="77777777" w:rsidR="00F56D69" w:rsidRPr="0030077A" w:rsidRDefault="00F56D69" w:rsidP="00D20802">
            <w:pPr>
              <w:pStyle w:val="TableParagraph"/>
              <w:widowControl/>
              <w:kinsoku w:val="0"/>
              <w:overflowPunct w:val="0"/>
              <w:jc w:val="both"/>
              <w:rPr>
                <w:rFonts w:ascii="Tahoma" w:eastAsia="Calibri" w:hAnsi="Tahoma" w:cs="Tahoma"/>
                <w:color w:val="000000"/>
                <w:sz w:val="20"/>
                <w:szCs w:val="20"/>
                <w:lang w:val="en-US" w:eastAsia="es-ES"/>
              </w:rPr>
            </w:pPr>
            <w:r w:rsidRPr="0030077A">
              <w:rPr>
                <w:rFonts w:ascii="Tahoma" w:eastAsia="Calibri" w:hAnsi="Tahoma" w:cs="Tahoma"/>
                <w:color w:val="000000"/>
                <w:sz w:val="20"/>
                <w:szCs w:val="20"/>
                <w:lang w:val="en-US" w:eastAsia="es-ES"/>
              </w:rPr>
              <w:t xml:space="preserve">You are the only one </w:t>
            </w:r>
          </w:p>
        </w:tc>
        <w:tc>
          <w:tcPr>
            <w:tcW w:w="2312" w:type="dxa"/>
            <w:vAlign w:val="center"/>
          </w:tcPr>
          <w:p w14:paraId="2C1050BF" w14:textId="77777777" w:rsidR="00F56D69" w:rsidRPr="0030077A" w:rsidRDefault="00F56D69" w:rsidP="00D20802">
            <w:pPr>
              <w:pStyle w:val="TableParagraph"/>
              <w:widowControl/>
              <w:kinsoku w:val="0"/>
              <w:overflowPunct w:val="0"/>
              <w:jc w:val="both"/>
              <w:rPr>
                <w:rFonts w:ascii="Tahoma" w:eastAsia="Calibri" w:hAnsi="Tahoma" w:cs="Tahoma"/>
                <w:color w:val="000000"/>
                <w:sz w:val="20"/>
                <w:szCs w:val="20"/>
                <w:lang w:val="en-US" w:eastAsia="es-ES"/>
              </w:rPr>
            </w:pPr>
            <w:r w:rsidRPr="0030077A">
              <w:rPr>
                <w:rFonts w:ascii="Tahoma" w:eastAsia="Calibri" w:hAnsi="Tahoma" w:cs="Tahoma"/>
                <w:color w:val="000000"/>
                <w:sz w:val="20"/>
                <w:szCs w:val="20"/>
                <w:lang w:val="en-US" w:eastAsia="es-ES"/>
              </w:rPr>
              <w:t xml:space="preserve">I do it </w:t>
            </w:r>
            <w:r>
              <w:rPr>
                <w:rFonts w:ascii="Tahoma" w:eastAsia="Calibri" w:hAnsi="Tahoma" w:cs="Tahoma"/>
                <w:color w:val="000000"/>
                <w:sz w:val="20"/>
                <w:szCs w:val="20"/>
                <w:lang w:val="en-US" w:eastAsia="es-ES"/>
              </w:rPr>
              <w:t>by</w:t>
            </w:r>
            <w:r w:rsidRPr="0030077A">
              <w:rPr>
                <w:rFonts w:ascii="Tahoma" w:eastAsia="Calibri" w:hAnsi="Tahoma" w:cs="Tahoma"/>
                <w:color w:val="000000"/>
                <w:sz w:val="20"/>
                <w:szCs w:val="20"/>
                <w:lang w:val="en-US" w:eastAsia="es-ES"/>
              </w:rPr>
              <w:t xml:space="preserve"> myself </w:t>
            </w:r>
          </w:p>
        </w:tc>
        <w:tc>
          <w:tcPr>
            <w:tcW w:w="2342" w:type="dxa"/>
            <w:shd w:val="clear" w:color="auto" w:fill="auto"/>
            <w:vAlign w:val="center"/>
          </w:tcPr>
          <w:p w14:paraId="08F667BD" w14:textId="77777777" w:rsidR="00F56D69" w:rsidRPr="00A14AC9" w:rsidRDefault="00F56D69" w:rsidP="00D20802">
            <w:pPr>
              <w:pStyle w:val="TableParagraph"/>
              <w:widowControl/>
              <w:kinsoku w:val="0"/>
              <w:overflowPunct w:val="0"/>
              <w:jc w:val="both"/>
              <w:rPr>
                <w:rFonts w:ascii="Tahoma" w:eastAsia="Calibri" w:hAnsi="Tahoma" w:cs="Tahoma"/>
                <w:color w:val="000000"/>
                <w:sz w:val="20"/>
                <w:szCs w:val="20"/>
                <w:lang w:val="es-ES" w:eastAsia="es-ES"/>
              </w:rPr>
            </w:pPr>
            <w:r w:rsidRPr="003C2B89">
              <w:rPr>
                <w:rFonts w:ascii="Tahoma" w:eastAsia="Calibri" w:hAnsi="Tahoma" w:cs="Tahoma"/>
                <w:color w:val="000000"/>
                <w:sz w:val="20"/>
                <w:szCs w:val="20"/>
                <w:lang w:val="es-ES" w:eastAsia="es-ES"/>
              </w:rPr>
              <w:t xml:space="preserve">Independence, </w:t>
            </w:r>
            <w:proofErr w:type="spellStart"/>
            <w:r w:rsidRPr="003C2B89">
              <w:rPr>
                <w:rFonts w:ascii="Tahoma" w:eastAsia="Calibri" w:hAnsi="Tahoma" w:cs="Tahoma"/>
                <w:color w:val="000000"/>
                <w:sz w:val="20"/>
                <w:szCs w:val="20"/>
                <w:lang w:val="es-ES" w:eastAsia="es-ES"/>
              </w:rPr>
              <w:t>friendship</w:t>
            </w:r>
            <w:proofErr w:type="spellEnd"/>
            <w:r w:rsidRPr="003C2B89">
              <w:rPr>
                <w:rFonts w:ascii="Tahoma" w:eastAsia="Calibri" w:hAnsi="Tahoma" w:cs="Tahoma"/>
                <w:color w:val="000000"/>
                <w:sz w:val="20"/>
                <w:szCs w:val="20"/>
                <w:lang w:val="es-ES" w:eastAsia="es-ES"/>
              </w:rPr>
              <w:t xml:space="preserve">, </w:t>
            </w:r>
            <w:proofErr w:type="spellStart"/>
            <w:r w:rsidRPr="003C2B89">
              <w:rPr>
                <w:rFonts w:ascii="Tahoma" w:eastAsia="Calibri" w:hAnsi="Tahoma" w:cs="Tahoma"/>
                <w:color w:val="000000"/>
                <w:sz w:val="20"/>
                <w:szCs w:val="20"/>
                <w:lang w:val="es-ES" w:eastAsia="es-ES"/>
              </w:rPr>
              <w:t>fun</w:t>
            </w:r>
            <w:proofErr w:type="spellEnd"/>
            <w:r>
              <w:rPr>
                <w:rFonts w:ascii="Tahoma" w:eastAsia="Calibri" w:hAnsi="Tahoma" w:cs="Tahoma"/>
                <w:color w:val="000000"/>
                <w:sz w:val="20"/>
                <w:szCs w:val="20"/>
                <w:lang w:val="es-ES" w:eastAsia="es-ES"/>
              </w:rPr>
              <w:t xml:space="preserve"> </w:t>
            </w:r>
          </w:p>
        </w:tc>
      </w:tr>
      <w:tr w:rsidR="00F56D69" w:rsidRPr="00A14AC9" w14:paraId="0E651347" w14:textId="77777777" w:rsidTr="00217D87">
        <w:trPr>
          <w:jc w:val="center"/>
        </w:trPr>
        <w:tc>
          <w:tcPr>
            <w:tcW w:w="1612" w:type="dxa"/>
            <w:vAlign w:val="center"/>
          </w:tcPr>
          <w:p w14:paraId="5A093849" w14:textId="77777777" w:rsidR="00F56D69" w:rsidRPr="00A14AC9" w:rsidRDefault="00F56D69" w:rsidP="00D20802">
            <w:pPr>
              <w:pStyle w:val="TableParagraph"/>
              <w:widowControl/>
              <w:kinsoku w:val="0"/>
              <w:overflowPunct w:val="0"/>
              <w:jc w:val="both"/>
              <w:rPr>
                <w:rFonts w:ascii="Tahoma" w:eastAsia="Calibri" w:hAnsi="Tahoma" w:cs="Tahoma"/>
                <w:color w:val="000000"/>
                <w:sz w:val="20"/>
                <w:szCs w:val="20"/>
                <w:lang w:val="es-ES" w:eastAsia="es-ES"/>
              </w:rPr>
            </w:pPr>
            <w:r w:rsidRPr="00A14AC9">
              <w:rPr>
                <w:rFonts w:ascii="Tahoma" w:eastAsia="Calibri" w:hAnsi="Tahoma" w:cs="Tahoma"/>
                <w:color w:val="000000"/>
                <w:sz w:val="20"/>
                <w:szCs w:val="20"/>
                <w:lang w:val="es-ES" w:eastAsia="es-ES"/>
              </w:rPr>
              <w:t>Daniel Stix</w:t>
            </w:r>
          </w:p>
        </w:tc>
        <w:tc>
          <w:tcPr>
            <w:tcW w:w="843" w:type="dxa"/>
            <w:shd w:val="clear" w:color="auto" w:fill="auto"/>
            <w:vAlign w:val="center"/>
          </w:tcPr>
          <w:p w14:paraId="2EC12F3F" w14:textId="77777777" w:rsidR="00F56D69" w:rsidRPr="00A14AC9" w:rsidRDefault="00F56D69" w:rsidP="00D20802">
            <w:pPr>
              <w:pStyle w:val="TableParagraph"/>
              <w:widowControl/>
              <w:kinsoku w:val="0"/>
              <w:overflowPunct w:val="0"/>
              <w:jc w:val="both"/>
              <w:rPr>
                <w:rFonts w:ascii="Tahoma" w:eastAsia="Calibri" w:hAnsi="Tahoma" w:cs="Tahoma"/>
                <w:color w:val="000000"/>
                <w:sz w:val="20"/>
                <w:szCs w:val="20"/>
                <w:lang w:val="es-ES" w:eastAsia="es-ES"/>
              </w:rPr>
            </w:pPr>
            <w:r w:rsidRPr="00A14AC9">
              <w:rPr>
                <w:rFonts w:ascii="Tahoma" w:eastAsia="Calibri" w:hAnsi="Tahoma" w:cs="Tahoma"/>
                <w:color w:val="000000"/>
                <w:sz w:val="20"/>
                <w:szCs w:val="20"/>
                <w:lang w:val="es-ES" w:eastAsia="es-ES"/>
              </w:rPr>
              <w:t>2014</w:t>
            </w:r>
          </w:p>
        </w:tc>
        <w:tc>
          <w:tcPr>
            <w:tcW w:w="1951" w:type="dxa"/>
            <w:shd w:val="clear" w:color="auto" w:fill="auto"/>
            <w:vAlign w:val="center"/>
          </w:tcPr>
          <w:p w14:paraId="443E5EDA" w14:textId="77777777" w:rsidR="00F56D69" w:rsidRPr="00A14AC9" w:rsidRDefault="00F56D69" w:rsidP="00D20802">
            <w:pPr>
              <w:pStyle w:val="TableParagraph"/>
              <w:widowControl/>
              <w:kinsoku w:val="0"/>
              <w:overflowPunct w:val="0"/>
              <w:jc w:val="both"/>
              <w:rPr>
                <w:rFonts w:ascii="Tahoma" w:eastAsia="Calibri" w:hAnsi="Tahoma" w:cs="Tahoma"/>
                <w:color w:val="000000"/>
                <w:sz w:val="20"/>
                <w:szCs w:val="20"/>
                <w:lang w:val="es-ES" w:eastAsia="es-ES"/>
              </w:rPr>
            </w:pPr>
            <w:proofErr w:type="spellStart"/>
            <w:r w:rsidRPr="0030077A">
              <w:rPr>
                <w:rFonts w:ascii="Tahoma" w:eastAsia="Calibri" w:hAnsi="Tahoma" w:cs="Tahoma"/>
                <w:color w:val="000000"/>
                <w:sz w:val="20"/>
                <w:szCs w:val="20"/>
                <w:lang w:val="es-ES" w:eastAsia="es-ES"/>
              </w:rPr>
              <w:t>Sportsmanship</w:t>
            </w:r>
            <w:proofErr w:type="spellEnd"/>
            <w:r>
              <w:rPr>
                <w:rFonts w:ascii="Tahoma" w:eastAsia="Calibri" w:hAnsi="Tahoma" w:cs="Tahoma"/>
                <w:color w:val="000000"/>
                <w:sz w:val="20"/>
                <w:szCs w:val="20"/>
                <w:lang w:val="es-ES" w:eastAsia="es-ES"/>
              </w:rPr>
              <w:t xml:space="preserve"> </w:t>
            </w:r>
          </w:p>
        </w:tc>
        <w:tc>
          <w:tcPr>
            <w:tcW w:w="2312" w:type="dxa"/>
            <w:vAlign w:val="center"/>
          </w:tcPr>
          <w:p w14:paraId="27C9984E" w14:textId="77777777" w:rsidR="00F56D69" w:rsidRPr="00630348" w:rsidRDefault="00F56D69" w:rsidP="00D20802">
            <w:pPr>
              <w:pStyle w:val="TableParagraph"/>
              <w:widowControl/>
              <w:kinsoku w:val="0"/>
              <w:overflowPunct w:val="0"/>
              <w:jc w:val="both"/>
              <w:rPr>
                <w:rFonts w:ascii="Tahoma" w:eastAsia="Calibri" w:hAnsi="Tahoma" w:cs="Tahoma"/>
                <w:color w:val="000000"/>
                <w:sz w:val="20"/>
                <w:szCs w:val="20"/>
                <w:lang w:val="en-US" w:eastAsia="es-ES"/>
              </w:rPr>
            </w:pPr>
            <w:r w:rsidRPr="00630348">
              <w:rPr>
                <w:rFonts w:ascii="Tahoma" w:eastAsia="Calibri" w:hAnsi="Tahoma" w:cs="Tahoma"/>
                <w:color w:val="000000"/>
                <w:sz w:val="20"/>
                <w:szCs w:val="20"/>
                <w:lang w:val="en-US" w:eastAsia="es-ES"/>
              </w:rPr>
              <w:t xml:space="preserve">Thinking about enjoying, not thinking about limits, energy to enjoy </w:t>
            </w:r>
          </w:p>
        </w:tc>
        <w:tc>
          <w:tcPr>
            <w:tcW w:w="2342" w:type="dxa"/>
            <w:shd w:val="clear" w:color="auto" w:fill="auto"/>
            <w:vAlign w:val="center"/>
          </w:tcPr>
          <w:p w14:paraId="7BE4AA45" w14:textId="77777777" w:rsidR="00F56D69" w:rsidRPr="00A14AC9" w:rsidRDefault="00F56D69" w:rsidP="00D20802">
            <w:pPr>
              <w:pStyle w:val="TableParagraph"/>
              <w:widowControl/>
              <w:kinsoku w:val="0"/>
              <w:overflowPunct w:val="0"/>
              <w:jc w:val="both"/>
              <w:rPr>
                <w:rFonts w:ascii="Tahoma" w:eastAsia="Calibri" w:hAnsi="Tahoma" w:cs="Tahoma"/>
                <w:color w:val="000000"/>
                <w:sz w:val="20"/>
                <w:szCs w:val="20"/>
                <w:lang w:val="es-ES" w:eastAsia="es-ES"/>
              </w:rPr>
            </w:pPr>
            <w:proofErr w:type="spellStart"/>
            <w:r w:rsidRPr="003C2B89">
              <w:rPr>
                <w:rFonts w:ascii="Tahoma" w:eastAsia="Calibri" w:hAnsi="Tahoma" w:cs="Tahoma"/>
                <w:color w:val="000000"/>
                <w:sz w:val="20"/>
                <w:szCs w:val="20"/>
                <w:lang w:val="es-ES" w:eastAsia="es-ES"/>
              </w:rPr>
              <w:t>Risk</w:t>
            </w:r>
            <w:proofErr w:type="spellEnd"/>
            <w:r w:rsidRPr="003C2B89">
              <w:rPr>
                <w:rFonts w:ascii="Tahoma" w:eastAsia="Calibri" w:hAnsi="Tahoma" w:cs="Tahoma"/>
                <w:color w:val="000000"/>
                <w:sz w:val="20"/>
                <w:szCs w:val="20"/>
                <w:lang w:val="es-ES" w:eastAsia="es-ES"/>
              </w:rPr>
              <w:t xml:space="preserve">, </w:t>
            </w:r>
            <w:proofErr w:type="spellStart"/>
            <w:r w:rsidRPr="003C2B89">
              <w:rPr>
                <w:rFonts w:ascii="Tahoma" w:eastAsia="Calibri" w:hAnsi="Tahoma" w:cs="Tahoma"/>
                <w:color w:val="000000"/>
                <w:sz w:val="20"/>
                <w:szCs w:val="20"/>
                <w:lang w:val="es-ES" w:eastAsia="es-ES"/>
              </w:rPr>
              <w:t>friendship</w:t>
            </w:r>
            <w:proofErr w:type="spellEnd"/>
            <w:r w:rsidRPr="003C2B89">
              <w:rPr>
                <w:rFonts w:ascii="Tahoma" w:eastAsia="Calibri" w:hAnsi="Tahoma" w:cs="Tahoma"/>
                <w:color w:val="000000"/>
                <w:sz w:val="20"/>
                <w:szCs w:val="20"/>
                <w:lang w:val="es-ES" w:eastAsia="es-ES"/>
              </w:rPr>
              <w:t xml:space="preserve">, </w:t>
            </w:r>
            <w:proofErr w:type="spellStart"/>
            <w:r w:rsidRPr="003C2B89">
              <w:rPr>
                <w:rFonts w:ascii="Tahoma" w:eastAsia="Calibri" w:hAnsi="Tahoma" w:cs="Tahoma"/>
                <w:color w:val="000000"/>
                <w:sz w:val="20"/>
                <w:szCs w:val="20"/>
                <w:lang w:val="es-ES" w:eastAsia="es-ES"/>
              </w:rPr>
              <w:t>happiness</w:t>
            </w:r>
            <w:proofErr w:type="spellEnd"/>
            <w:r w:rsidRPr="003C2B89">
              <w:rPr>
                <w:rFonts w:ascii="Tahoma" w:eastAsia="Calibri" w:hAnsi="Tahoma" w:cs="Tahoma"/>
                <w:color w:val="000000"/>
                <w:sz w:val="20"/>
                <w:szCs w:val="20"/>
                <w:lang w:val="es-ES" w:eastAsia="es-ES"/>
              </w:rPr>
              <w:t xml:space="preserve">, </w:t>
            </w:r>
            <w:proofErr w:type="spellStart"/>
            <w:r w:rsidRPr="003C2B89">
              <w:rPr>
                <w:rFonts w:ascii="Tahoma" w:eastAsia="Calibri" w:hAnsi="Tahoma" w:cs="Tahoma"/>
                <w:color w:val="000000"/>
                <w:sz w:val="20"/>
                <w:szCs w:val="20"/>
                <w:lang w:val="es-ES" w:eastAsia="es-ES"/>
              </w:rPr>
              <w:t>energy</w:t>
            </w:r>
            <w:proofErr w:type="spellEnd"/>
            <w:r>
              <w:rPr>
                <w:rFonts w:ascii="Tahoma" w:eastAsia="Calibri" w:hAnsi="Tahoma" w:cs="Tahoma"/>
                <w:color w:val="000000"/>
                <w:sz w:val="20"/>
                <w:szCs w:val="20"/>
                <w:lang w:val="es-ES" w:eastAsia="es-ES"/>
              </w:rPr>
              <w:t xml:space="preserve"> </w:t>
            </w:r>
          </w:p>
        </w:tc>
      </w:tr>
    </w:tbl>
    <w:p w14:paraId="56A14828" w14:textId="77777777" w:rsidR="00F56D69" w:rsidRPr="00A14AC9" w:rsidRDefault="00F56D69" w:rsidP="00D20802">
      <w:pPr>
        <w:tabs>
          <w:tab w:val="left" w:pos="600"/>
        </w:tabs>
        <w:autoSpaceDE w:val="0"/>
        <w:autoSpaceDN w:val="0"/>
        <w:adjustRightInd w:val="0"/>
        <w:spacing w:after="0"/>
        <w:jc w:val="both"/>
        <w:rPr>
          <w:rFonts w:ascii="Tahoma" w:hAnsi="Tahoma" w:cs="Tahoma"/>
          <w:color w:val="000000"/>
          <w:sz w:val="20"/>
          <w:szCs w:val="20"/>
        </w:rPr>
      </w:pPr>
    </w:p>
    <w:p w14:paraId="045A1DAC" w14:textId="77777777" w:rsidR="00F56D69" w:rsidRPr="00630348" w:rsidRDefault="00F56D69" w:rsidP="00D20802">
      <w:pPr>
        <w:spacing w:after="0"/>
        <w:rPr>
          <w:rFonts w:ascii="Tahoma" w:hAnsi="Tahoma" w:cs="Tahoma"/>
          <w:color w:val="FF0000"/>
          <w:sz w:val="24"/>
          <w:szCs w:val="24"/>
          <w:lang w:val="en-US"/>
        </w:rPr>
      </w:pPr>
      <w:r w:rsidRPr="003C2B89">
        <w:rPr>
          <w:rFonts w:ascii="Tahoma" w:hAnsi="Tahoma" w:cs="Tahoma"/>
          <w:b/>
          <w:sz w:val="24"/>
          <w:szCs w:val="24"/>
          <w:lang w:val="en-US"/>
        </w:rPr>
        <w:t xml:space="preserve">Source: </w:t>
      </w:r>
      <w:r>
        <w:rPr>
          <w:rFonts w:ascii="Tahoma" w:hAnsi="Tahoma" w:cs="Tahoma"/>
          <w:bCs/>
          <w:sz w:val="24"/>
          <w:szCs w:val="24"/>
          <w:lang w:val="en-US"/>
        </w:rPr>
        <w:t>S</w:t>
      </w:r>
      <w:r w:rsidRPr="003C2B89">
        <w:rPr>
          <w:rFonts w:ascii="Tahoma" w:hAnsi="Tahoma" w:cs="Tahoma"/>
          <w:bCs/>
          <w:sz w:val="24"/>
          <w:szCs w:val="24"/>
          <w:lang w:val="en-US"/>
        </w:rPr>
        <w:t>elf</w:t>
      </w:r>
      <w:r>
        <w:rPr>
          <w:rFonts w:ascii="Tahoma" w:hAnsi="Tahoma" w:cs="Tahoma"/>
          <w:bCs/>
          <w:sz w:val="24"/>
          <w:szCs w:val="24"/>
          <w:lang w:val="en-US"/>
        </w:rPr>
        <w:t>-</w:t>
      </w:r>
      <w:r w:rsidRPr="003C2B89">
        <w:rPr>
          <w:rFonts w:ascii="Tahoma" w:hAnsi="Tahoma" w:cs="Tahoma"/>
          <w:bCs/>
          <w:sz w:val="24"/>
          <w:szCs w:val="24"/>
          <w:lang w:val="en-US"/>
        </w:rPr>
        <w:t>made.</w:t>
      </w:r>
    </w:p>
    <w:p w14:paraId="1030FB9F" w14:textId="77777777" w:rsidR="00F56D69" w:rsidRPr="00630348" w:rsidRDefault="00F56D69" w:rsidP="00D20802">
      <w:pPr>
        <w:tabs>
          <w:tab w:val="left" w:pos="600"/>
        </w:tabs>
        <w:autoSpaceDE w:val="0"/>
        <w:autoSpaceDN w:val="0"/>
        <w:adjustRightInd w:val="0"/>
        <w:spacing w:after="0"/>
        <w:jc w:val="both"/>
        <w:rPr>
          <w:rFonts w:ascii="Tahoma" w:hAnsi="Tahoma" w:cs="Tahoma"/>
          <w:bCs/>
          <w:sz w:val="24"/>
          <w:szCs w:val="24"/>
          <w:lang w:val="en-US"/>
        </w:rPr>
      </w:pPr>
    </w:p>
    <w:p w14:paraId="4231B5B7" w14:textId="77777777" w:rsidR="00F56D69" w:rsidRDefault="00F56D69" w:rsidP="00D20802">
      <w:pPr>
        <w:spacing w:after="0"/>
        <w:ind w:firstLine="284"/>
        <w:jc w:val="both"/>
        <w:rPr>
          <w:rFonts w:ascii="Tahoma" w:hAnsi="Tahoma" w:cs="Tahoma"/>
          <w:bCs/>
          <w:sz w:val="24"/>
          <w:szCs w:val="24"/>
          <w:lang w:val="en-US"/>
        </w:rPr>
      </w:pPr>
      <w:r w:rsidRPr="00A608B9">
        <w:rPr>
          <w:rFonts w:ascii="Tahoma" w:hAnsi="Tahoma" w:cs="Tahoma"/>
          <w:bCs/>
          <w:sz w:val="24"/>
          <w:szCs w:val="24"/>
          <w:lang w:val="en-US"/>
        </w:rPr>
        <w:t xml:space="preserve">In the first place, the analysis of the </w:t>
      </w:r>
      <w:proofErr w:type="spellStart"/>
      <w:r w:rsidRPr="00A608B9">
        <w:rPr>
          <w:rFonts w:ascii="Tahoma" w:hAnsi="Tahoma" w:cs="Tahoma"/>
          <w:bCs/>
          <w:sz w:val="24"/>
          <w:szCs w:val="24"/>
          <w:lang w:val="en-US"/>
        </w:rPr>
        <w:t>Colacao</w:t>
      </w:r>
      <w:proofErr w:type="spellEnd"/>
      <w:r w:rsidRPr="00A608B9">
        <w:rPr>
          <w:rFonts w:ascii="Tahoma" w:hAnsi="Tahoma" w:cs="Tahoma"/>
          <w:bCs/>
          <w:sz w:val="24"/>
          <w:szCs w:val="24"/>
          <w:lang w:val="en-US"/>
        </w:rPr>
        <w:t xml:space="preserve"> brand</w:t>
      </w:r>
      <w:r>
        <w:rPr>
          <w:rFonts w:ascii="Tahoma" w:hAnsi="Tahoma" w:cs="Tahoma"/>
          <w:bCs/>
          <w:sz w:val="24"/>
          <w:szCs w:val="24"/>
          <w:lang w:val="en-US"/>
        </w:rPr>
        <w:t>’s</w:t>
      </w:r>
      <w:r w:rsidRPr="00A608B9">
        <w:rPr>
          <w:rFonts w:ascii="Tahoma" w:hAnsi="Tahoma" w:cs="Tahoma"/>
          <w:bCs/>
          <w:sz w:val="24"/>
          <w:szCs w:val="24"/>
          <w:lang w:val="en-US"/>
        </w:rPr>
        <w:t xml:space="preserve"> pieces has been done. The object of study is communication and the sample of seven selected audiovisual pieces from the 1960s to 2014.</w:t>
      </w:r>
    </w:p>
    <w:p w14:paraId="0814F4BE" w14:textId="77777777" w:rsidR="00630348" w:rsidRPr="00874B33" w:rsidRDefault="00630348" w:rsidP="00D20802">
      <w:pPr>
        <w:spacing w:after="0"/>
        <w:ind w:firstLine="284"/>
        <w:jc w:val="both"/>
        <w:rPr>
          <w:rFonts w:ascii="Tahoma" w:hAnsi="Tahoma" w:cs="Tahoma"/>
          <w:bCs/>
          <w:color w:val="FF0000"/>
          <w:sz w:val="24"/>
          <w:szCs w:val="24"/>
          <w:lang w:val="en-US"/>
        </w:rPr>
      </w:pPr>
    </w:p>
    <w:p w14:paraId="26FDC689" w14:textId="77777777" w:rsidR="00F56D69" w:rsidRDefault="00F56D69" w:rsidP="00D20802">
      <w:pPr>
        <w:spacing w:after="0"/>
        <w:ind w:firstLine="284"/>
        <w:jc w:val="both"/>
        <w:rPr>
          <w:rFonts w:ascii="Tahoma" w:hAnsi="Tahoma" w:cs="Tahoma"/>
          <w:bCs/>
          <w:sz w:val="24"/>
          <w:szCs w:val="24"/>
          <w:lang w:val="en-US"/>
        </w:rPr>
      </w:pPr>
      <w:r w:rsidRPr="00A608B9">
        <w:rPr>
          <w:rFonts w:ascii="Tahoma" w:hAnsi="Tahoma" w:cs="Tahoma"/>
          <w:bCs/>
          <w:sz w:val="24"/>
          <w:szCs w:val="24"/>
          <w:lang w:val="en-US"/>
        </w:rPr>
        <w:t>The slogan used in the first pieces is "Complete food, breakfast</w:t>
      </w:r>
      <w:r>
        <w:rPr>
          <w:rFonts w:ascii="Tahoma" w:hAnsi="Tahoma" w:cs="Tahoma"/>
          <w:bCs/>
          <w:sz w:val="24"/>
          <w:szCs w:val="24"/>
          <w:lang w:val="en-US"/>
        </w:rPr>
        <w:t>,</w:t>
      </w:r>
      <w:r w:rsidRPr="00A608B9">
        <w:rPr>
          <w:rFonts w:ascii="Tahoma" w:hAnsi="Tahoma" w:cs="Tahoma"/>
          <w:bCs/>
          <w:sz w:val="24"/>
          <w:szCs w:val="24"/>
          <w:lang w:val="en-US"/>
        </w:rPr>
        <w:t xml:space="preserve"> and snack". Regarding the</w:t>
      </w:r>
      <w:r>
        <w:rPr>
          <w:rFonts w:ascii="Tahoma" w:hAnsi="Tahoma" w:cs="Tahoma"/>
          <w:bCs/>
          <w:sz w:val="24"/>
          <w:szCs w:val="24"/>
          <w:lang w:val="en-US"/>
        </w:rPr>
        <w:t xml:space="preserve"> used</w:t>
      </w:r>
      <w:r w:rsidRPr="00A608B9">
        <w:rPr>
          <w:rFonts w:ascii="Tahoma" w:hAnsi="Tahoma" w:cs="Tahoma"/>
          <w:bCs/>
          <w:sz w:val="24"/>
          <w:szCs w:val="24"/>
          <w:lang w:val="en-US"/>
        </w:rPr>
        <w:t xml:space="preserve"> formats, genres</w:t>
      </w:r>
      <w:r>
        <w:rPr>
          <w:rFonts w:ascii="Tahoma" w:hAnsi="Tahoma" w:cs="Tahoma"/>
          <w:bCs/>
          <w:sz w:val="24"/>
          <w:szCs w:val="24"/>
          <w:lang w:val="en-US"/>
        </w:rPr>
        <w:t>,</w:t>
      </w:r>
      <w:r w:rsidRPr="00A608B9">
        <w:rPr>
          <w:rFonts w:ascii="Tahoma" w:hAnsi="Tahoma" w:cs="Tahoma"/>
          <w:bCs/>
          <w:sz w:val="24"/>
          <w:szCs w:val="24"/>
          <w:lang w:val="en-US"/>
        </w:rPr>
        <w:t xml:space="preserve"> and styles, the cartoons combined with the use of the real image stand out. The same happens with the arguments in which rational and emotional messages are mixed. All the pieces coincide in the way the character is treated. All refer to certain arguments in which </w:t>
      </w:r>
      <w:r>
        <w:rPr>
          <w:rFonts w:ascii="Tahoma" w:hAnsi="Tahoma" w:cs="Tahoma"/>
          <w:bCs/>
          <w:sz w:val="24"/>
          <w:szCs w:val="24"/>
          <w:lang w:val="en-US"/>
        </w:rPr>
        <w:t>the</w:t>
      </w:r>
      <w:r w:rsidRPr="00A608B9">
        <w:rPr>
          <w:rFonts w:ascii="Tahoma" w:hAnsi="Tahoma" w:cs="Tahoma"/>
          <w:bCs/>
          <w:sz w:val="24"/>
          <w:szCs w:val="24"/>
          <w:lang w:val="en-US"/>
        </w:rPr>
        <w:t xml:space="preserve"> main actor shares a leading role with the product.</w:t>
      </w:r>
    </w:p>
    <w:p w14:paraId="70B6415F" w14:textId="77777777" w:rsidR="00630348" w:rsidRPr="00874B33" w:rsidRDefault="00630348" w:rsidP="00D20802">
      <w:pPr>
        <w:spacing w:after="0"/>
        <w:ind w:firstLine="284"/>
        <w:jc w:val="both"/>
        <w:rPr>
          <w:rFonts w:ascii="Tahoma" w:hAnsi="Tahoma" w:cs="Tahoma"/>
          <w:bCs/>
          <w:color w:val="FF0000"/>
          <w:sz w:val="24"/>
          <w:szCs w:val="24"/>
          <w:lang w:val="en-US"/>
        </w:rPr>
      </w:pPr>
    </w:p>
    <w:p w14:paraId="1AF6BDEB" w14:textId="77777777" w:rsidR="00F56D69" w:rsidRDefault="00F56D69" w:rsidP="00D20802">
      <w:pPr>
        <w:spacing w:after="0"/>
        <w:ind w:firstLine="284"/>
        <w:jc w:val="both"/>
        <w:rPr>
          <w:rFonts w:ascii="Tahoma" w:hAnsi="Tahoma" w:cs="Tahoma"/>
          <w:bCs/>
          <w:sz w:val="24"/>
          <w:szCs w:val="24"/>
          <w:lang w:val="en-US"/>
        </w:rPr>
      </w:pPr>
      <w:r w:rsidRPr="00A608B9">
        <w:rPr>
          <w:rFonts w:ascii="Tahoma" w:hAnsi="Tahoma" w:cs="Tahoma"/>
          <w:bCs/>
          <w:sz w:val="24"/>
          <w:szCs w:val="24"/>
          <w:lang w:val="en-US"/>
        </w:rPr>
        <w:t>For its part, even in the pieces with animated</w:t>
      </w:r>
      <w:r>
        <w:rPr>
          <w:rFonts w:ascii="Tahoma" w:hAnsi="Tahoma" w:cs="Tahoma"/>
          <w:bCs/>
          <w:sz w:val="24"/>
          <w:szCs w:val="24"/>
          <w:lang w:val="en-US"/>
        </w:rPr>
        <w:t>-</w:t>
      </w:r>
      <w:r w:rsidRPr="00A608B9">
        <w:rPr>
          <w:rFonts w:ascii="Tahoma" w:hAnsi="Tahoma" w:cs="Tahoma"/>
          <w:bCs/>
          <w:sz w:val="24"/>
          <w:szCs w:val="24"/>
          <w:lang w:val="en-US"/>
        </w:rPr>
        <w:t>image formats, the benefit is the solution to communication problems, such as food, vitality, fun</w:t>
      </w:r>
      <w:r>
        <w:rPr>
          <w:rFonts w:ascii="Tahoma" w:hAnsi="Tahoma" w:cs="Tahoma"/>
          <w:bCs/>
          <w:sz w:val="24"/>
          <w:szCs w:val="24"/>
          <w:lang w:val="en-US"/>
        </w:rPr>
        <w:t>,</w:t>
      </w:r>
      <w:r w:rsidRPr="00A608B9">
        <w:rPr>
          <w:rFonts w:ascii="Tahoma" w:hAnsi="Tahoma" w:cs="Tahoma"/>
          <w:bCs/>
          <w:sz w:val="24"/>
          <w:szCs w:val="24"/>
          <w:lang w:val="en-US"/>
        </w:rPr>
        <w:t xml:space="preserve"> and even happiness.</w:t>
      </w:r>
    </w:p>
    <w:p w14:paraId="06E0A323" w14:textId="77777777" w:rsidR="00630348" w:rsidRPr="00874B33" w:rsidRDefault="00630348" w:rsidP="00D20802">
      <w:pPr>
        <w:spacing w:after="0"/>
        <w:ind w:firstLine="284"/>
        <w:jc w:val="both"/>
        <w:rPr>
          <w:rFonts w:ascii="Tahoma" w:hAnsi="Tahoma" w:cs="Tahoma"/>
          <w:bCs/>
          <w:sz w:val="24"/>
          <w:szCs w:val="24"/>
          <w:lang w:val="en-US"/>
        </w:rPr>
      </w:pPr>
    </w:p>
    <w:p w14:paraId="72DF231E" w14:textId="77777777" w:rsidR="00F56D69" w:rsidRDefault="00F56D69" w:rsidP="00D20802">
      <w:pPr>
        <w:spacing w:after="0"/>
        <w:ind w:firstLine="284"/>
        <w:jc w:val="both"/>
        <w:rPr>
          <w:rFonts w:ascii="Tahoma" w:hAnsi="Tahoma" w:cs="Tahoma"/>
          <w:bCs/>
          <w:sz w:val="24"/>
          <w:szCs w:val="24"/>
          <w:lang w:val="en-US"/>
        </w:rPr>
      </w:pPr>
      <w:r w:rsidRPr="0072773E">
        <w:rPr>
          <w:rFonts w:ascii="Tahoma" w:hAnsi="Tahoma" w:cs="Tahoma"/>
          <w:bCs/>
          <w:sz w:val="24"/>
          <w:szCs w:val="24"/>
          <w:lang w:val="en-US"/>
        </w:rPr>
        <w:t xml:space="preserve">The real characters are of different </w:t>
      </w:r>
      <w:r>
        <w:rPr>
          <w:rFonts w:ascii="Tahoma" w:hAnsi="Tahoma" w:cs="Tahoma"/>
          <w:bCs/>
          <w:sz w:val="24"/>
          <w:szCs w:val="24"/>
          <w:lang w:val="en-US"/>
        </w:rPr>
        <w:t>gender</w:t>
      </w:r>
      <w:r w:rsidRPr="0072773E">
        <w:rPr>
          <w:rFonts w:ascii="Tahoma" w:hAnsi="Tahoma" w:cs="Tahoma"/>
          <w:bCs/>
          <w:sz w:val="24"/>
          <w:szCs w:val="24"/>
          <w:lang w:val="en-US"/>
        </w:rPr>
        <w:t xml:space="preserve"> (male and female) with a minimum age of four years, white among which they do not share physical features such as the color of their hair, while they do share intangible values such as joy and vitality. </w:t>
      </w:r>
    </w:p>
    <w:p w14:paraId="755338F2" w14:textId="77777777" w:rsidR="00630348" w:rsidRPr="00874B33" w:rsidRDefault="00630348" w:rsidP="00D20802">
      <w:pPr>
        <w:spacing w:after="0"/>
        <w:ind w:firstLine="284"/>
        <w:jc w:val="both"/>
        <w:rPr>
          <w:rFonts w:ascii="Tahoma" w:hAnsi="Tahoma" w:cs="Tahoma"/>
          <w:bCs/>
          <w:sz w:val="24"/>
          <w:szCs w:val="24"/>
          <w:lang w:val="en-US"/>
        </w:rPr>
      </w:pPr>
    </w:p>
    <w:p w14:paraId="14BC9048" w14:textId="77777777" w:rsidR="00F56D69" w:rsidRDefault="00F56D69" w:rsidP="00D20802">
      <w:pPr>
        <w:spacing w:after="0"/>
        <w:ind w:firstLine="284"/>
        <w:jc w:val="both"/>
        <w:rPr>
          <w:rFonts w:ascii="Tahoma" w:hAnsi="Tahoma" w:cs="Tahoma"/>
          <w:bCs/>
          <w:sz w:val="24"/>
          <w:szCs w:val="24"/>
          <w:lang w:val="en-US"/>
        </w:rPr>
      </w:pPr>
      <w:r w:rsidRPr="0072773E">
        <w:rPr>
          <w:rFonts w:ascii="Tahoma" w:hAnsi="Tahoma" w:cs="Tahoma"/>
          <w:bCs/>
          <w:sz w:val="24"/>
          <w:szCs w:val="24"/>
          <w:lang w:val="en-US"/>
        </w:rPr>
        <w:t>The stories in the ads</w:t>
      </w:r>
      <w:r>
        <w:rPr>
          <w:rFonts w:ascii="Tahoma" w:hAnsi="Tahoma" w:cs="Tahoma"/>
          <w:bCs/>
          <w:sz w:val="24"/>
          <w:szCs w:val="24"/>
          <w:lang w:val="en-US"/>
        </w:rPr>
        <w:t>,</w:t>
      </w:r>
      <w:r w:rsidRPr="0072773E">
        <w:rPr>
          <w:rFonts w:ascii="Tahoma" w:hAnsi="Tahoma" w:cs="Tahoma"/>
          <w:bCs/>
          <w:sz w:val="24"/>
          <w:szCs w:val="24"/>
          <w:lang w:val="en-US"/>
        </w:rPr>
        <w:t xml:space="preserve"> present situations with a predictably unhappy ending, but which, thanks to the product, their lives</w:t>
      </w:r>
      <w:r>
        <w:rPr>
          <w:rFonts w:ascii="Tahoma" w:hAnsi="Tahoma" w:cs="Tahoma"/>
          <w:bCs/>
          <w:sz w:val="24"/>
          <w:szCs w:val="24"/>
          <w:lang w:val="en-US"/>
        </w:rPr>
        <w:t>,</w:t>
      </w:r>
      <w:r w:rsidRPr="0072773E">
        <w:rPr>
          <w:rFonts w:ascii="Tahoma" w:hAnsi="Tahoma" w:cs="Tahoma"/>
          <w:bCs/>
          <w:sz w:val="24"/>
          <w:szCs w:val="24"/>
          <w:lang w:val="en-US"/>
        </w:rPr>
        <w:t xml:space="preserve"> and their perception, radically change. </w:t>
      </w:r>
    </w:p>
    <w:p w14:paraId="20F7D115" w14:textId="77777777" w:rsidR="00630348" w:rsidRPr="00874B33" w:rsidRDefault="00630348" w:rsidP="00D20802">
      <w:pPr>
        <w:spacing w:after="0"/>
        <w:ind w:firstLine="284"/>
        <w:jc w:val="both"/>
        <w:rPr>
          <w:rFonts w:ascii="Tahoma" w:hAnsi="Tahoma" w:cs="Tahoma"/>
          <w:bCs/>
          <w:color w:val="FF0000"/>
          <w:sz w:val="24"/>
          <w:szCs w:val="24"/>
          <w:lang w:val="en-US"/>
        </w:rPr>
      </w:pPr>
    </w:p>
    <w:p w14:paraId="5E1CCB93" w14:textId="77777777" w:rsidR="00F56D69" w:rsidRDefault="00F56D69" w:rsidP="00D20802">
      <w:pPr>
        <w:spacing w:after="0"/>
        <w:ind w:firstLine="284"/>
        <w:jc w:val="both"/>
        <w:rPr>
          <w:rFonts w:ascii="Tahoma" w:hAnsi="Tahoma" w:cs="Tahoma"/>
          <w:bCs/>
          <w:sz w:val="24"/>
          <w:szCs w:val="24"/>
          <w:lang w:val="en-US"/>
        </w:rPr>
      </w:pPr>
      <w:r w:rsidRPr="0072773E">
        <w:rPr>
          <w:rFonts w:ascii="Tahoma" w:hAnsi="Tahoma" w:cs="Tahoma"/>
          <w:bCs/>
          <w:sz w:val="24"/>
          <w:szCs w:val="24"/>
          <w:lang w:val="en-US"/>
        </w:rPr>
        <w:t xml:space="preserve">In its </w:t>
      </w:r>
      <w:r>
        <w:rPr>
          <w:rFonts w:ascii="Tahoma" w:hAnsi="Tahoma" w:cs="Tahoma"/>
          <w:bCs/>
          <w:sz w:val="24"/>
          <w:szCs w:val="24"/>
          <w:lang w:val="en-US"/>
        </w:rPr>
        <w:t>making</w:t>
      </w:r>
      <w:r w:rsidRPr="0072773E">
        <w:rPr>
          <w:rFonts w:ascii="Tahoma" w:hAnsi="Tahoma" w:cs="Tahoma"/>
          <w:bCs/>
          <w:sz w:val="24"/>
          <w:szCs w:val="24"/>
          <w:lang w:val="en-US"/>
        </w:rPr>
        <w:t xml:space="preserve">, the general </w:t>
      </w:r>
      <w:r>
        <w:rPr>
          <w:rFonts w:ascii="Tahoma" w:hAnsi="Tahoma" w:cs="Tahoma"/>
          <w:bCs/>
          <w:sz w:val="24"/>
          <w:szCs w:val="24"/>
          <w:lang w:val="en-US"/>
        </w:rPr>
        <w:t>shots</w:t>
      </w:r>
      <w:r w:rsidRPr="0072773E">
        <w:rPr>
          <w:rFonts w:ascii="Tahoma" w:hAnsi="Tahoma" w:cs="Tahoma"/>
          <w:bCs/>
          <w:sz w:val="24"/>
          <w:szCs w:val="24"/>
          <w:lang w:val="en-US"/>
        </w:rPr>
        <w:t xml:space="preserve"> in which all the characters and their environment are included predominate. It is not necessary to use generals to understand the context, it is enough with the sender, receiver</w:t>
      </w:r>
      <w:r>
        <w:rPr>
          <w:rFonts w:ascii="Tahoma" w:hAnsi="Tahoma" w:cs="Tahoma"/>
          <w:bCs/>
          <w:sz w:val="24"/>
          <w:szCs w:val="24"/>
          <w:lang w:val="en-US"/>
        </w:rPr>
        <w:t>,</w:t>
      </w:r>
      <w:r w:rsidRPr="0072773E">
        <w:rPr>
          <w:rFonts w:ascii="Tahoma" w:hAnsi="Tahoma" w:cs="Tahoma"/>
          <w:bCs/>
          <w:sz w:val="24"/>
          <w:szCs w:val="24"/>
          <w:lang w:val="en-US"/>
        </w:rPr>
        <w:t xml:space="preserve"> and medium, to understand the message. The </w:t>
      </w:r>
      <w:r>
        <w:rPr>
          <w:rFonts w:ascii="Tahoma" w:hAnsi="Tahoma" w:cs="Tahoma"/>
          <w:bCs/>
          <w:sz w:val="24"/>
          <w:szCs w:val="24"/>
          <w:lang w:val="en-US"/>
        </w:rPr>
        <w:t>endings</w:t>
      </w:r>
      <w:r w:rsidRPr="0072773E">
        <w:rPr>
          <w:rFonts w:ascii="Tahoma" w:hAnsi="Tahoma" w:cs="Tahoma"/>
          <w:bCs/>
          <w:sz w:val="24"/>
          <w:szCs w:val="24"/>
          <w:lang w:val="en-US"/>
        </w:rPr>
        <w:t xml:space="preserve"> are marked by a traditional style typical of the time, in which the close-ups of the product and the </w:t>
      </w:r>
      <w:proofErr w:type="spellStart"/>
      <w:r w:rsidRPr="0072773E">
        <w:rPr>
          <w:rFonts w:ascii="Tahoma" w:hAnsi="Tahoma" w:cs="Tahoma"/>
          <w:bCs/>
          <w:sz w:val="24"/>
          <w:szCs w:val="24"/>
          <w:lang w:val="en-US"/>
        </w:rPr>
        <w:t>packshot</w:t>
      </w:r>
      <w:proofErr w:type="spellEnd"/>
      <w:r w:rsidRPr="0072773E">
        <w:rPr>
          <w:rFonts w:ascii="Tahoma" w:hAnsi="Tahoma" w:cs="Tahoma"/>
          <w:bCs/>
          <w:sz w:val="24"/>
          <w:szCs w:val="24"/>
          <w:lang w:val="en-US"/>
        </w:rPr>
        <w:t xml:space="preserve"> predominate.</w:t>
      </w:r>
    </w:p>
    <w:p w14:paraId="11BAA20B" w14:textId="77777777" w:rsidR="00630348" w:rsidRPr="00874B33" w:rsidRDefault="00630348" w:rsidP="00D20802">
      <w:pPr>
        <w:spacing w:after="0"/>
        <w:ind w:firstLine="284"/>
        <w:jc w:val="both"/>
        <w:rPr>
          <w:rFonts w:ascii="Tahoma" w:hAnsi="Tahoma" w:cs="Tahoma"/>
          <w:bCs/>
          <w:color w:val="FF0000"/>
          <w:sz w:val="24"/>
          <w:szCs w:val="24"/>
          <w:lang w:val="en-US"/>
        </w:rPr>
      </w:pPr>
    </w:p>
    <w:p w14:paraId="3FE73917" w14:textId="77777777" w:rsidR="00F56D69" w:rsidRDefault="00F56D69" w:rsidP="00D20802">
      <w:pPr>
        <w:spacing w:after="0"/>
        <w:ind w:firstLine="284"/>
        <w:jc w:val="both"/>
        <w:rPr>
          <w:rFonts w:ascii="Tahoma" w:hAnsi="Tahoma" w:cs="Tahoma"/>
          <w:bCs/>
          <w:sz w:val="24"/>
          <w:szCs w:val="24"/>
          <w:lang w:val="en-US"/>
        </w:rPr>
      </w:pPr>
      <w:r w:rsidRPr="0072773E">
        <w:rPr>
          <w:rFonts w:ascii="Tahoma" w:hAnsi="Tahoma" w:cs="Tahoma"/>
          <w:bCs/>
          <w:sz w:val="24"/>
          <w:szCs w:val="24"/>
          <w:lang w:val="en-US"/>
        </w:rPr>
        <w:t>Regarding the special effects, background music is perceived that accompanies the story and that does not detract from the other elements.</w:t>
      </w:r>
    </w:p>
    <w:p w14:paraId="248610EE" w14:textId="77777777" w:rsidR="00630348" w:rsidRPr="00DC42C1" w:rsidRDefault="00630348" w:rsidP="00D20802">
      <w:pPr>
        <w:spacing w:after="0"/>
        <w:ind w:firstLine="284"/>
        <w:jc w:val="both"/>
        <w:rPr>
          <w:rFonts w:ascii="Tahoma" w:hAnsi="Tahoma" w:cs="Tahoma"/>
          <w:bCs/>
          <w:color w:val="FF0000"/>
          <w:sz w:val="24"/>
          <w:szCs w:val="24"/>
          <w:lang w:val="en-US"/>
        </w:rPr>
      </w:pPr>
    </w:p>
    <w:p w14:paraId="464451AD" w14:textId="77777777" w:rsidR="00F56D69" w:rsidRDefault="00F56D69" w:rsidP="00D20802">
      <w:pPr>
        <w:spacing w:after="0"/>
        <w:ind w:firstLine="284"/>
        <w:jc w:val="both"/>
        <w:rPr>
          <w:rFonts w:ascii="Tahoma" w:hAnsi="Tahoma" w:cs="Tahoma"/>
          <w:bCs/>
          <w:sz w:val="24"/>
          <w:szCs w:val="24"/>
          <w:lang w:val="en-US"/>
        </w:rPr>
      </w:pPr>
      <w:r w:rsidRPr="0072773E">
        <w:rPr>
          <w:rFonts w:ascii="Tahoma" w:hAnsi="Tahoma" w:cs="Tahoma"/>
          <w:bCs/>
          <w:sz w:val="24"/>
          <w:szCs w:val="24"/>
          <w:lang w:val="en-US"/>
        </w:rPr>
        <w:t xml:space="preserve">At an interpretive level, it is observed that the </w:t>
      </w:r>
      <w:proofErr w:type="spellStart"/>
      <w:r w:rsidRPr="0072773E">
        <w:rPr>
          <w:rFonts w:ascii="Tahoma" w:hAnsi="Tahoma" w:cs="Tahoma"/>
          <w:bCs/>
          <w:sz w:val="24"/>
          <w:szCs w:val="24"/>
          <w:lang w:val="en-US"/>
        </w:rPr>
        <w:t>Colacao</w:t>
      </w:r>
      <w:proofErr w:type="spellEnd"/>
      <w:r w:rsidRPr="0072773E">
        <w:rPr>
          <w:rFonts w:ascii="Tahoma" w:hAnsi="Tahoma" w:cs="Tahoma"/>
          <w:bCs/>
          <w:sz w:val="24"/>
          <w:szCs w:val="24"/>
          <w:lang w:val="en-US"/>
        </w:rPr>
        <w:t xml:space="preserve"> brand</w:t>
      </w:r>
      <w:r>
        <w:rPr>
          <w:rFonts w:ascii="Tahoma" w:hAnsi="Tahoma" w:cs="Tahoma"/>
          <w:bCs/>
          <w:sz w:val="24"/>
          <w:szCs w:val="24"/>
          <w:lang w:val="en-US"/>
        </w:rPr>
        <w:t>’s</w:t>
      </w:r>
      <w:r w:rsidRPr="0072773E">
        <w:rPr>
          <w:rFonts w:ascii="Tahoma" w:hAnsi="Tahoma" w:cs="Tahoma"/>
          <w:bCs/>
          <w:sz w:val="24"/>
          <w:szCs w:val="24"/>
          <w:lang w:val="en-US"/>
        </w:rPr>
        <w:t xml:space="preserve"> advertisements are pieces associated with the pleasure value, which is not associated with the delicious </w:t>
      </w:r>
      <w:r w:rsidRPr="0072773E">
        <w:rPr>
          <w:rFonts w:ascii="Tahoma" w:hAnsi="Tahoma" w:cs="Tahoma"/>
          <w:bCs/>
          <w:sz w:val="24"/>
          <w:szCs w:val="24"/>
          <w:lang w:val="en-US"/>
        </w:rPr>
        <w:lastRenderedPageBreak/>
        <w:t xml:space="preserve">taste of the drink but is a food of youth, full of life, which, on a rational level, is endowed with proteins, vitamins, etc. with a special flavor. </w:t>
      </w:r>
    </w:p>
    <w:p w14:paraId="45FE442C" w14:textId="77777777" w:rsidR="00630348" w:rsidRPr="00FA4B68" w:rsidRDefault="00630348" w:rsidP="00D20802">
      <w:pPr>
        <w:spacing w:after="0"/>
        <w:ind w:firstLine="284"/>
        <w:jc w:val="both"/>
        <w:rPr>
          <w:rFonts w:ascii="Tahoma" w:hAnsi="Tahoma" w:cs="Tahoma"/>
          <w:bCs/>
          <w:color w:val="FF0000"/>
          <w:sz w:val="24"/>
          <w:szCs w:val="24"/>
          <w:lang w:val="en-US"/>
        </w:rPr>
      </w:pPr>
    </w:p>
    <w:p w14:paraId="468A1C28" w14:textId="77777777" w:rsidR="00F56D69" w:rsidRPr="00DC42C1" w:rsidRDefault="00F56D69" w:rsidP="00D20802">
      <w:pPr>
        <w:spacing w:after="0"/>
        <w:ind w:firstLine="284"/>
        <w:jc w:val="both"/>
        <w:rPr>
          <w:rFonts w:ascii="Tahoma" w:hAnsi="Tahoma" w:cs="Tahoma"/>
          <w:bCs/>
          <w:color w:val="FF0000"/>
          <w:sz w:val="24"/>
          <w:szCs w:val="24"/>
          <w:lang w:val="en-US"/>
        </w:rPr>
      </w:pPr>
      <w:r w:rsidRPr="00FA4B68">
        <w:rPr>
          <w:rFonts w:ascii="Tahoma" w:hAnsi="Tahoma" w:cs="Tahoma"/>
          <w:bCs/>
          <w:sz w:val="24"/>
          <w:szCs w:val="24"/>
          <w:lang w:val="en-US"/>
        </w:rPr>
        <w:t xml:space="preserve">Among the actors and prescribers of the pieces, there are certain popular characters of the moment such as </w:t>
      </w:r>
      <w:proofErr w:type="spellStart"/>
      <w:r w:rsidRPr="00FA4B68">
        <w:rPr>
          <w:rFonts w:ascii="Tahoma" w:hAnsi="Tahoma" w:cs="Tahoma"/>
          <w:bCs/>
          <w:sz w:val="24"/>
          <w:szCs w:val="24"/>
          <w:lang w:val="en-US"/>
        </w:rPr>
        <w:t>Jesulín</w:t>
      </w:r>
      <w:proofErr w:type="spellEnd"/>
      <w:r w:rsidRPr="00FA4B68">
        <w:rPr>
          <w:rFonts w:ascii="Tahoma" w:hAnsi="Tahoma" w:cs="Tahoma"/>
          <w:bCs/>
          <w:sz w:val="24"/>
          <w:szCs w:val="24"/>
          <w:lang w:val="en-US"/>
        </w:rPr>
        <w:t xml:space="preserve"> de </w:t>
      </w:r>
      <w:proofErr w:type="spellStart"/>
      <w:r w:rsidRPr="00FA4B68">
        <w:rPr>
          <w:rFonts w:ascii="Tahoma" w:hAnsi="Tahoma" w:cs="Tahoma"/>
          <w:bCs/>
          <w:sz w:val="24"/>
          <w:szCs w:val="24"/>
          <w:lang w:val="en-US"/>
        </w:rPr>
        <w:t>Ubrique</w:t>
      </w:r>
      <w:proofErr w:type="spellEnd"/>
      <w:r w:rsidRPr="00FA4B68">
        <w:rPr>
          <w:rFonts w:ascii="Tahoma" w:hAnsi="Tahoma" w:cs="Tahoma"/>
          <w:bCs/>
          <w:sz w:val="24"/>
          <w:szCs w:val="24"/>
          <w:lang w:val="en-US"/>
        </w:rPr>
        <w:t>, but mainly anonymous subjects, and mostly minors, are used.</w:t>
      </w:r>
    </w:p>
    <w:p w14:paraId="3B671202" w14:textId="77777777" w:rsidR="00F56D69" w:rsidRDefault="00F56D69" w:rsidP="00D20802">
      <w:pPr>
        <w:tabs>
          <w:tab w:val="left" w:pos="600"/>
        </w:tabs>
        <w:autoSpaceDE w:val="0"/>
        <w:autoSpaceDN w:val="0"/>
        <w:adjustRightInd w:val="0"/>
        <w:spacing w:after="0"/>
        <w:jc w:val="both"/>
        <w:rPr>
          <w:rFonts w:ascii="Tahoma" w:hAnsi="Tahoma" w:cs="Tahoma"/>
          <w:bCs/>
          <w:sz w:val="24"/>
          <w:szCs w:val="24"/>
          <w:lang w:val="en-US"/>
        </w:rPr>
      </w:pPr>
    </w:p>
    <w:p w14:paraId="7C2AAAA5" w14:textId="77777777" w:rsidR="00630348" w:rsidRPr="00DC7885" w:rsidRDefault="00630348" w:rsidP="00630348">
      <w:pPr>
        <w:spacing w:after="0"/>
        <w:rPr>
          <w:rFonts w:ascii="Tahoma" w:hAnsi="Tahoma" w:cs="Tahoma"/>
          <w:bCs/>
          <w:i/>
          <w:iCs/>
          <w:sz w:val="24"/>
          <w:szCs w:val="24"/>
          <w:lang w:val="en-US"/>
        </w:rPr>
      </w:pPr>
      <w:r w:rsidRPr="00DC7885">
        <w:rPr>
          <w:rFonts w:ascii="Tahoma" w:hAnsi="Tahoma" w:cs="Tahoma"/>
          <w:b/>
          <w:i/>
          <w:iCs/>
          <w:sz w:val="24"/>
          <w:szCs w:val="24"/>
          <w:lang w:val="en-US"/>
        </w:rPr>
        <w:t xml:space="preserve">Table 2. </w:t>
      </w:r>
      <w:r w:rsidRPr="00DC7885">
        <w:rPr>
          <w:rFonts w:ascii="Tahoma" w:hAnsi="Tahoma" w:cs="Tahoma"/>
          <w:bCs/>
          <w:i/>
          <w:iCs/>
          <w:sz w:val="24"/>
          <w:szCs w:val="24"/>
          <w:lang w:val="en-US"/>
        </w:rPr>
        <w:t xml:space="preserve">Content analysis of </w:t>
      </w:r>
      <w:proofErr w:type="spellStart"/>
      <w:r w:rsidRPr="00DC7885">
        <w:rPr>
          <w:rFonts w:ascii="Tahoma" w:hAnsi="Tahoma" w:cs="Tahoma"/>
          <w:bCs/>
          <w:i/>
          <w:iCs/>
          <w:sz w:val="24"/>
          <w:szCs w:val="24"/>
          <w:lang w:val="en-US"/>
        </w:rPr>
        <w:t>Colacao</w:t>
      </w:r>
      <w:proofErr w:type="spellEnd"/>
      <w:r w:rsidRPr="00DC7885">
        <w:rPr>
          <w:rFonts w:ascii="Tahoma" w:hAnsi="Tahoma" w:cs="Tahoma"/>
          <w:bCs/>
          <w:i/>
          <w:iCs/>
          <w:sz w:val="24"/>
          <w:szCs w:val="24"/>
          <w:lang w:val="en-US"/>
        </w:rPr>
        <w:t xml:space="preserve"> ads </w:t>
      </w:r>
    </w:p>
    <w:p w14:paraId="0BE16691" w14:textId="77777777" w:rsidR="00630348" w:rsidRPr="00DC42C1" w:rsidRDefault="00630348" w:rsidP="00D20802">
      <w:pPr>
        <w:tabs>
          <w:tab w:val="left" w:pos="600"/>
        </w:tabs>
        <w:autoSpaceDE w:val="0"/>
        <w:autoSpaceDN w:val="0"/>
        <w:adjustRightInd w:val="0"/>
        <w:spacing w:after="0"/>
        <w:jc w:val="both"/>
        <w:rPr>
          <w:rFonts w:ascii="Tahoma" w:hAnsi="Tahoma" w:cs="Tahoma"/>
          <w:bCs/>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3536"/>
        <w:gridCol w:w="1156"/>
        <w:gridCol w:w="1410"/>
      </w:tblGrid>
      <w:tr w:rsidR="00F56D69" w:rsidRPr="003F149C" w14:paraId="4E058172" w14:textId="77777777" w:rsidTr="00A14AC9">
        <w:trPr>
          <w:jc w:val="center"/>
        </w:trPr>
        <w:tc>
          <w:tcPr>
            <w:tcW w:w="3200" w:type="dxa"/>
          </w:tcPr>
          <w:p w14:paraId="61288E6F" w14:textId="77777777" w:rsidR="00F56D69" w:rsidRPr="00BA5EA1" w:rsidRDefault="00F56D69" w:rsidP="00D20802">
            <w:pPr>
              <w:pStyle w:val="TableParagraph"/>
              <w:widowControl/>
              <w:kinsoku w:val="0"/>
              <w:overflowPunct w:val="0"/>
              <w:jc w:val="center"/>
              <w:rPr>
                <w:rFonts w:ascii="Tahoma" w:eastAsia="Calibri" w:hAnsi="Tahoma" w:cs="Tahoma"/>
                <w:b/>
                <w:bCs/>
                <w:color w:val="000000"/>
                <w:sz w:val="20"/>
                <w:szCs w:val="20"/>
                <w:lang w:val="es-ES" w:eastAsia="es-ES"/>
              </w:rPr>
            </w:pPr>
            <w:r>
              <w:rPr>
                <w:rFonts w:ascii="Tahoma" w:eastAsia="Calibri" w:hAnsi="Tahoma" w:cs="Tahoma"/>
                <w:b/>
                <w:bCs/>
                <w:color w:val="000000"/>
                <w:sz w:val="20"/>
                <w:szCs w:val="20"/>
                <w:lang w:val="es-ES" w:eastAsia="es-ES"/>
              </w:rPr>
              <w:t xml:space="preserve">AD </w:t>
            </w:r>
          </w:p>
        </w:tc>
        <w:tc>
          <w:tcPr>
            <w:tcW w:w="3551" w:type="dxa"/>
            <w:shd w:val="clear" w:color="auto" w:fill="auto"/>
          </w:tcPr>
          <w:p w14:paraId="6BED1648" w14:textId="77777777" w:rsidR="00F56D69" w:rsidRPr="00BA5EA1" w:rsidRDefault="00F56D69" w:rsidP="00D20802">
            <w:pPr>
              <w:pStyle w:val="TableParagraph"/>
              <w:widowControl/>
              <w:kinsoku w:val="0"/>
              <w:overflowPunct w:val="0"/>
              <w:jc w:val="center"/>
              <w:rPr>
                <w:rFonts w:ascii="Tahoma" w:eastAsia="Calibri" w:hAnsi="Tahoma" w:cs="Tahoma"/>
                <w:b/>
                <w:bCs/>
                <w:color w:val="000000"/>
                <w:sz w:val="20"/>
                <w:szCs w:val="20"/>
                <w:lang w:val="es-ES" w:eastAsia="es-ES"/>
              </w:rPr>
            </w:pPr>
            <w:r w:rsidRPr="003C2B89">
              <w:rPr>
                <w:rFonts w:ascii="Tahoma" w:eastAsia="Calibri" w:hAnsi="Tahoma" w:cs="Tahoma"/>
                <w:b/>
                <w:bCs/>
                <w:color w:val="000000"/>
                <w:sz w:val="20"/>
                <w:szCs w:val="20"/>
                <w:lang w:val="es-ES" w:eastAsia="es-ES"/>
              </w:rPr>
              <w:t>DESCRIPTION</w:t>
            </w:r>
            <w:r>
              <w:rPr>
                <w:rFonts w:ascii="Tahoma" w:eastAsia="Calibri" w:hAnsi="Tahoma" w:cs="Tahoma"/>
                <w:b/>
                <w:bCs/>
                <w:color w:val="000000"/>
                <w:sz w:val="20"/>
                <w:szCs w:val="20"/>
                <w:lang w:val="es-ES" w:eastAsia="es-ES"/>
              </w:rPr>
              <w:t xml:space="preserve"> </w:t>
            </w:r>
          </w:p>
        </w:tc>
        <w:tc>
          <w:tcPr>
            <w:tcW w:w="1157" w:type="dxa"/>
            <w:shd w:val="clear" w:color="auto" w:fill="auto"/>
          </w:tcPr>
          <w:p w14:paraId="017CBFD2" w14:textId="77777777" w:rsidR="00F56D69" w:rsidRPr="00BA5EA1" w:rsidRDefault="00F56D69" w:rsidP="00D20802">
            <w:pPr>
              <w:pStyle w:val="TableParagraph"/>
              <w:widowControl/>
              <w:kinsoku w:val="0"/>
              <w:overflowPunct w:val="0"/>
              <w:jc w:val="center"/>
              <w:rPr>
                <w:rFonts w:ascii="Tahoma" w:eastAsia="Calibri" w:hAnsi="Tahoma" w:cs="Tahoma"/>
                <w:b/>
                <w:bCs/>
                <w:color w:val="000000"/>
                <w:sz w:val="20"/>
                <w:szCs w:val="20"/>
                <w:lang w:val="es-ES" w:eastAsia="es-ES"/>
              </w:rPr>
            </w:pPr>
            <w:r>
              <w:rPr>
                <w:rFonts w:ascii="Tahoma" w:eastAsia="Calibri" w:hAnsi="Tahoma" w:cs="Tahoma"/>
                <w:b/>
                <w:bCs/>
                <w:color w:val="000000"/>
                <w:sz w:val="20"/>
                <w:szCs w:val="20"/>
                <w:lang w:val="es-ES" w:eastAsia="es-ES"/>
              </w:rPr>
              <w:t xml:space="preserve">SLOGAN </w:t>
            </w:r>
          </w:p>
        </w:tc>
        <w:tc>
          <w:tcPr>
            <w:tcW w:w="1378" w:type="dxa"/>
            <w:shd w:val="clear" w:color="auto" w:fill="auto"/>
          </w:tcPr>
          <w:p w14:paraId="29D791EA" w14:textId="77777777" w:rsidR="00F56D69" w:rsidRPr="00BA5EA1" w:rsidRDefault="00F56D69" w:rsidP="00D20802">
            <w:pPr>
              <w:pStyle w:val="TableParagraph"/>
              <w:widowControl/>
              <w:kinsoku w:val="0"/>
              <w:overflowPunct w:val="0"/>
              <w:jc w:val="center"/>
              <w:rPr>
                <w:rFonts w:ascii="Tahoma" w:eastAsia="Calibri" w:hAnsi="Tahoma" w:cs="Tahoma"/>
                <w:b/>
                <w:bCs/>
                <w:color w:val="000000"/>
                <w:sz w:val="20"/>
                <w:szCs w:val="20"/>
                <w:lang w:val="es-ES" w:eastAsia="es-ES"/>
              </w:rPr>
            </w:pPr>
            <w:r w:rsidRPr="003C2B89">
              <w:rPr>
                <w:rFonts w:ascii="Tahoma" w:eastAsia="Calibri" w:hAnsi="Tahoma" w:cs="Tahoma"/>
                <w:b/>
                <w:bCs/>
                <w:color w:val="000000"/>
                <w:sz w:val="20"/>
                <w:szCs w:val="20"/>
                <w:lang w:val="es-ES" w:eastAsia="es-ES"/>
              </w:rPr>
              <w:t>TARGET AUDIENCES</w:t>
            </w:r>
            <w:r>
              <w:rPr>
                <w:rFonts w:ascii="Tahoma" w:eastAsia="Calibri" w:hAnsi="Tahoma" w:cs="Tahoma"/>
                <w:b/>
                <w:bCs/>
                <w:color w:val="000000"/>
                <w:sz w:val="20"/>
                <w:szCs w:val="20"/>
                <w:lang w:val="es-ES" w:eastAsia="es-ES"/>
              </w:rPr>
              <w:t xml:space="preserve"> </w:t>
            </w:r>
          </w:p>
        </w:tc>
      </w:tr>
      <w:tr w:rsidR="00F56D69" w:rsidRPr="003F149C" w14:paraId="2E34EAFD" w14:textId="77777777" w:rsidTr="00A14AC9">
        <w:trPr>
          <w:jc w:val="center"/>
        </w:trPr>
        <w:tc>
          <w:tcPr>
            <w:tcW w:w="3200" w:type="dxa"/>
          </w:tcPr>
          <w:p w14:paraId="4443C3AD" w14:textId="77777777" w:rsidR="00F56D69" w:rsidRPr="00A14AC9" w:rsidRDefault="00F56D69" w:rsidP="00D20802">
            <w:pPr>
              <w:pStyle w:val="TableParagraph"/>
              <w:widowControl/>
              <w:kinsoku w:val="0"/>
              <w:overflowPunct w:val="0"/>
              <w:rPr>
                <w:rFonts w:ascii="Tahoma" w:eastAsia="Calibri" w:hAnsi="Tahoma" w:cs="Tahoma"/>
                <w:color w:val="000000"/>
                <w:sz w:val="20"/>
                <w:szCs w:val="20"/>
                <w:lang w:val="es-ES" w:eastAsia="es-ES"/>
              </w:rPr>
            </w:pPr>
            <w:r w:rsidRPr="00A14AC9">
              <w:rPr>
                <w:rFonts w:ascii="Tahoma" w:eastAsia="Calibri" w:hAnsi="Tahoma" w:cs="Tahoma"/>
                <w:color w:val="000000"/>
                <w:sz w:val="20"/>
                <w:szCs w:val="20"/>
                <w:lang w:val="es-ES" w:eastAsia="es-ES"/>
              </w:rPr>
              <w:t xml:space="preserve">1. </w:t>
            </w:r>
            <w:proofErr w:type="spellStart"/>
            <w:r w:rsidRPr="00F340CB">
              <w:rPr>
                <w:rFonts w:ascii="Tahoma" w:eastAsia="Calibri" w:hAnsi="Tahoma" w:cs="Tahoma"/>
                <w:color w:val="000000"/>
                <w:sz w:val="20"/>
                <w:szCs w:val="20"/>
                <w:lang w:val="es-ES" w:eastAsia="es-ES"/>
              </w:rPr>
              <w:t>The</w:t>
            </w:r>
            <w:proofErr w:type="spellEnd"/>
            <w:r w:rsidRPr="00F340CB">
              <w:rPr>
                <w:rFonts w:ascii="Tahoma" w:eastAsia="Calibri" w:hAnsi="Tahoma" w:cs="Tahoma"/>
                <w:color w:val="000000"/>
                <w:sz w:val="20"/>
                <w:szCs w:val="20"/>
                <w:lang w:val="es-ES" w:eastAsia="es-ES"/>
              </w:rPr>
              <w:t xml:space="preserve"> </w:t>
            </w:r>
            <w:proofErr w:type="spellStart"/>
            <w:r w:rsidRPr="00F340CB">
              <w:rPr>
                <w:rFonts w:ascii="Tahoma" w:eastAsia="Calibri" w:hAnsi="Tahoma" w:cs="Tahoma"/>
                <w:color w:val="000000"/>
                <w:sz w:val="20"/>
                <w:szCs w:val="20"/>
                <w:lang w:val="es-ES" w:eastAsia="es-ES"/>
              </w:rPr>
              <w:t>authentic</w:t>
            </w:r>
            <w:proofErr w:type="spellEnd"/>
            <w:r w:rsidRPr="00F340CB">
              <w:rPr>
                <w:rFonts w:ascii="Tahoma" w:eastAsia="Calibri" w:hAnsi="Tahoma" w:cs="Tahoma"/>
                <w:color w:val="000000"/>
                <w:sz w:val="20"/>
                <w:szCs w:val="20"/>
                <w:lang w:val="es-ES" w:eastAsia="es-ES"/>
              </w:rPr>
              <w:t xml:space="preserve"> </w:t>
            </w:r>
            <w:proofErr w:type="spellStart"/>
            <w:r w:rsidRPr="00F340CB">
              <w:rPr>
                <w:rFonts w:ascii="Tahoma" w:eastAsia="Calibri" w:hAnsi="Tahoma" w:cs="Tahoma"/>
                <w:color w:val="000000"/>
                <w:sz w:val="20"/>
                <w:szCs w:val="20"/>
                <w:lang w:val="es-ES" w:eastAsia="es-ES"/>
              </w:rPr>
              <w:t>Colacao</w:t>
            </w:r>
            <w:proofErr w:type="spellEnd"/>
            <w:r w:rsidRPr="00F340CB">
              <w:rPr>
                <w:rFonts w:ascii="Tahoma" w:eastAsia="Calibri" w:hAnsi="Tahoma" w:cs="Tahoma"/>
                <w:color w:val="000000"/>
                <w:sz w:val="20"/>
                <w:szCs w:val="20"/>
                <w:lang w:val="es-ES" w:eastAsia="es-ES"/>
              </w:rPr>
              <w:t xml:space="preserve"> </w:t>
            </w:r>
            <w:r>
              <w:rPr>
                <w:rFonts w:ascii="Tahoma" w:eastAsia="Calibri" w:hAnsi="Tahoma" w:cs="Tahoma"/>
                <w:color w:val="000000"/>
                <w:sz w:val="20"/>
                <w:szCs w:val="20"/>
                <w:lang w:val="es-ES" w:eastAsia="es-ES"/>
              </w:rPr>
              <w:t xml:space="preserve"> </w:t>
            </w:r>
          </w:p>
        </w:tc>
        <w:tc>
          <w:tcPr>
            <w:tcW w:w="3551" w:type="dxa"/>
            <w:shd w:val="clear" w:color="auto" w:fill="auto"/>
          </w:tcPr>
          <w:p w14:paraId="76B68A21" w14:textId="77777777" w:rsidR="00F56D69" w:rsidRPr="00630348" w:rsidRDefault="00F56D69" w:rsidP="00D20802">
            <w:pPr>
              <w:pStyle w:val="TableParagraph"/>
              <w:widowControl/>
              <w:kinsoku w:val="0"/>
              <w:overflowPunct w:val="0"/>
              <w:rPr>
                <w:rFonts w:ascii="Tahoma" w:eastAsia="Calibri" w:hAnsi="Tahoma" w:cs="Tahoma"/>
                <w:color w:val="000000"/>
                <w:sz w:val="20"/>
                <w:szCs w:val="20"/>
                <w:lang w:val="en-US" w:eastAsia="es-ES"/>
              </w:rPr>
            </w:pPr>
            <w:r w:rsidRPr="00F340CB">
              <w:rPr>
                <w:rFonts w:ascii="Tahoma" w:eastAsia="Calibri" w:hAnsi="Tahoma" w:cs="Tahoma"/>
                <w:color w:val="000000"/>
                <w:sz w:val="20"/>
                <w:szCs w:val="20"/>
                <w:lang w:val="en-US" w:eastAsia="es-ES"/>
              </w:rPr>
              <w:t xml:space="preserve">The authentic </w:t>
            </w:r>
            <w:proofErr w:type="spellStart"/>
            <w:r w:rsidRPr="00F340CB">
              <w:rPr>
                <w:rFonts w:ascii="Tahoma" w:eastAsia="Calibri" w:hAnsi="Tahoma" w:cs="Tahoma"/>
                <w:color w:val="000000"/>
                <w:sz w:val="20"/>
                <w:szCs w:val="20"/>
                <w:lang w:val="en-US" w:eastAsia="es-ES"/>
              </w:rPr>
              <w:t>Colacao</w:t>
            </w:r>
            <w:proofErr w:type="spellEnd"/>
            <w:r w:rsidRPr="00F340CB">
              <w:rPr>
                <w:rFonts w:ascii="Tahoma" w:eastAsia="Calibri" w:hAnsi="Tahoma" w:cs="Tahoma"/>
                <w:color w:val="000000"/>
                <w:sz w:val="20"/>
                <w:szCs w:val="20"/>
                <w:lang w:val="en-US" w:eastAsia="es-ES"/>
              </w:rPr>
              <w:t xml:space="preserve">. A black African boy sings about </w:t>
            </w:r>
            <w:r>
              <w:rPr>
                <w:rFonts w:ascii="Tahoma" w:eastAsia="Calibri" w:hAnsi="Tahoma" w:cs="Tahoma"/>
                <w:color w:val="000000"/>
                <w:sz w:val="20"/>
                <w:szCs w:val="20"/>
                <w:lang w:val="en-US" w:eastAsia="es-ES"/>
              </w:rPr>
              <w:t xml:space="preserve">the </w:t>
            </w:r>
            <w:r w:rsidRPr="00F340CB">
              <w:rPr>
                <w:rFonts w:ascii="Tahoma" w:eastAsia="Calibri" w:hAnsi="Tahoma" w:cs="Tahoma"/>
                <w:color w:val="000000"/>
                <w:sz w:val="20"/>
                <w:szCs w:val="20"/>
                <w:lang w:val="en-US" w:eastAsia="es-ES"/>
              </w:rPr>
              <w:t xml:space="preserve">qualities of </w:t>
            </w:r>
            <w:proofErr w:type="spellStart"/>
            <w:r w:rsidRPr="00F340CB">
              <w:rPr>
                <w:rFonts w:ascii="Tahoma" w:eastAsia="Calibri" w:hAnsi="Tahoma" w:cs="Tahoma"/>
                <w:color w:val="000000"/>
                <w:sz w:val="20"/>
                <w:szCs w:val="20"/>
                <w:lang w:val="en-US" w:eastAsia="es-ES"/>
              </w:rPr>
              <w:t>Colacao</w:t>
            </w:r>
            <w:proofErr w:type="spellEnd"/>
            <w:r w:rsidRPr="00F340CB">
              <w:rPr>
                <w:rFonts w:ascii="Tahoma" w:eastAsia="Calibri" w:hAnsi="Tahoma" w:cs="Tahoma"/>
                <w:color w:val="000000"/>
                <w:sz w:val="20"/>
                <w:szCs w:val="20"/>
                <w:lang w:val="en-US" w:eastAsia="es-ES"/>
              </w:rPr>
              <w:t xml:space="preserve">. With a very famous jingle, </w:t>
            </w:r>
            <w:proofErr w:type="spellStart"/>
            <w:r w:rsidRPr="00F340CB">
              <w:rPr>
                <w:rFonts w:ascii="Tahoma" w:eastAsia="Calibri" w:hAnsi="Tahoma" w:cs="Tahoma"/>
                <w:color w:val="000000"/>
                <w:sz w:val="20"/>
                <w:szCs w:val="20"/>
                <w:lang w:val="en-US" w:eastAsia="es-ES"/>
              </w:rPr>
              <w:t>Colacao</w:t>
            </w:r>
            <w:proofErr w:type="spellEnd"/>
            <w:r w:rsidRPr="00F340CB">
              <w:rPr>
                <w:rFonts w:ascii="Tahoma" w:eastAsia="Calibri" w:hAnsi="Tahoma" w:cs="Tahoma"/>
                <w:color w:val="000000"/>
                <w:sz w:val="20"/>
                <w:szCs w:val="20"/>
                <w:lang w:val="en-US" w:eastAsia="es-ES"/>
              </w:rPr>
              <w:t xml:space="preserve"> presents the product for football</w:t>
            </w:r>
            <w:r>
              <w:rPr>
                <w:rFonts w:ascii="Tahoma" w:eastAsia="Calibri" w:hAnsi="Tahoma" w:cs="Tahoma"/>
                <w:color w:val="000000"/>
                <w:sz w:val="20"/>
                <w:szCs w:val="20"/>
                <w:lang w:val="en-US" w:eastAsia="es-ES"/>
              </w:rPr>
              <w:t xml:space="preserve"> play</w:t>
            </w:r>
            <w:r w:rsidRPr="00F340CB">
              <w:rPr>
                <w:rFonts w:ascii="Tahoma" w:eastAsia="Calibri" w:hAnsi="Tahoma" w:cs="Tahoma"/>
                <w:color w:val="000000"/>
                <w:sz w:val="20"/>
                <w:szCs w:val="20"/>
                <w:lang w:val="en-US" w:eastAsia="es-ES"/>
              </w:rPr>
              <w:t xml:space="preserve">ers, cyclists, boxers. They claim that Children who take </w:t>
            </w:r>
            <w:proofErr w:type="spellStart"/>
            <w:r w:rsidRPr="00F340CB">
              <w:rPr>
                <w:rFonts w:ascii="Tahoma" w:eastAsia="Calibri" w:hAnsi="Tahoma" w:cs="Tahoma"/>
                <w:color w:val="000000"/>
                <w:sz w:val="20"/>
                <w:szCs w:val="20"/>
                <w:lang w:val="en-US" w:eastAsia="es-ES"/>
              </w:rPr>
              <w:t>Colacao</w:t>
            </w:r>
            <w:proofErr w:type="spellEnd"/>
            <w:r w:rsidRPr="00F340CB">
              <w:rPr>
                <w:rFonts w:ascii="Tahoma" w:eastAsia="Calibri" w:hAnsi="Tahoma" w:cs="Tahoma"/>
                <w:color w:val="000000"/>
                <w:sz w:val="20"/>
                <w:szCs w:val="20"/>
                <w:lang w:val="en-US" w:eastAsia="es-ES"/>
              </w:rPr>
              <w:t xml:space="preserve"> get stronger and happier. </w:t>
            </w:r>
            <w:r>
              <w:rPr>
                <w:rFonts w:ascii="Tahoma" w:eastAsia="Calibri" w:hAnsi="Tahoma" w:cs="Tahoma"/>
                <w:color w:val="000000"/>
                <w:sz w:val="20"/>
                <w:szCs w:val="20"/>
                <w:lang w:val="en-US" w:eastAsia="es-ES"/>
              </w:rPr>
              <w:t>Furthermore</w:t>
            </w:r>
            <w:r w:rsidRPr="00F340CB">
              <w:rPr>
                <w:rFonts w:ascii="Tahoma" w:eastAsia="Calibri" w:hAnsi="Tahoma" w:cs="Tahoma"/>
                <w:color w:val="000000"/>
                <w:sz w:val="20"/>
                <w:szCs w:val="20"/>
                <w:lang w:val="en-US" w:eastAsia="es-ES"/>
              </w:rPr>
              <w:t xml:space="preserve">, the brand addresses mothers who take care of children, asking them to explain to their children how a </w:t>
            </w:r>
            <w:proofErr w:type="spellStart"/>
            <w:r w:rsidRPr="00F340CB">
              <w:rPr>
                <w:rFonts w:ascii="Tahoma" w:eastAsia="Calibri" w:hAnsi="Tahoma" w:cs="Tahoma"/>
                <w:color w:val="000000"/>
                <w:sz w:val="20"/>
                <w:szCs w:val="20"/>
                <w:lang w:val="en-US" w:eastAsia="es-ES"/>
              </w:rPr>
              <w:t>Colacao</w:t>
            </w:r>
            <w:proofErr w:type="spellEnd"/>
            <w:r w:rsidRPr="00F340CB">
              <w:rPr>
                <w:rFonts w:ascii="Tahoma" w:eastAsia="Calibri" w:hAnsi="Tahoma" w:cs="Tahoma"/>
                <w:color w:val="000000"/>
                <w:sz w:val="20"/>
                <w:szCs w:val="20"/>
                <w:lang w:val="en-US" w:eastAsia="es-ES"/>
              </w:rPr>
              <w:t xml:space="preserve"> is prepared. </w:t>
            </w:r>
          </w:p>
        </w:tc>
        <w:tc>
          <w:tcPr>
            <w:tcW w:w="1157" w:type="dxa"/>
            <w:shd w:val="clear" w:color="auto" w:fill="auto"/>
          </w:tcPr>
          <w:p w14:paraId="53DDFC5D" w14:textId="77777777" w:rsidR="00F56D69" w:rsidRPr="00A14AC9" w:rsidRDefault="00F56D69" w:rsidP="00D20802">
            <w:pPr>
              <w:pStyle w:val="TableParagraph"/>
              <w:widowControl/>
              <w:tabs>
                <w:tab w:val="left" w:pos="1119"/>
              </w:tabs>
              <w:kinsoku w:val="0"/>
              <w:overflowPunct w:val="0"/>
              <w:rPr>
                <w:rFonts w:ascii="Tahoma" w:eastAsia="Calibri" w:hAnsi="Tahoma" w:cs="Tahoma"/>
                <w:color w:val="000000"/>
                <w:sz w:val="20"/>
                <w:szCs w:val="20"/>
                <w:lang w:val="es-ES" w:eastAsia="es-ES"/>
              </w:rPr>
            </w:pPr>
            <w:proofErr w:type="spellStart"/>
            <w:r w:rsidRPr="00F340CB">
              <w:rPr>
                <w:rFonts w:ascii="Tahoma" w:eastAsia="Calibri" w:hAnsi="Tahoma" w:cs="Tahoma"/>
                <w:color w:val="000000"/>
                <w:sz w:val="20"/>
                <w:szCs w:val="20"/>
                <w:lang w:val="es-ES" w:eastAsia="es-ES"/>
              </w:rPr>
              <w:t>food</w:t>
            </w:r>
            <w:proofErr w:type="spellEnd"/>
            <w:r w:rsidRPr="00F340CB">
              <w:rPr>
                <w:rFonts w:ascii="Tahoma" w:eastAsia="Calibri" w:hAnsi="Tahoma" w:cs="Tahoma"/>
                <w:color w:val="000000"/>
                <w:sz w:val="20"/>
                <w:szCs w:val="20"/>
                <w:lang w:val="es-ES" w:eastAsia="es-ES"/>
              </w:rPr>
              <w:t xml:space="preserve"> </w:t>
            </w:r>
            <w:proofErr w:type="spellStart"/>
            <w:r w:rsidRPr="00F340CB">
              <w:rPr>
                <w:rFonts w:ascii="Tahoma" w:eastAsia="Calibri" w:hAnsi="Tahoma" w:cs="Tahoma"/>
                <w:color w:val="000000"/>
                <w:sz w:val="20"/>
                <w:szCs w:val="20"/>
                <w:lang w:val="es-ES" w:eastAsia="es-ES"/>
              </w:rPr>
              <w:t>for</w:t>
            </w:r>
            <w:proofErr w:type="spellEnd"/>
            <w:r w:rsidRPr="00F340CB">
              <w:rPr>
                <w:rFonts w:ascii="Tahoma" w:eastAsia="Calibri" w:hAnsi="Tahoma" w:cs="Tahoma"/>
                <w:color w:val="000000"/>
                <w:sz w:val="20"/>
                <w:szCs w:val="20"/>
                <w:lang w:val="es-ES" w:eastAsia="es-ES"/>
              </w:rPr>
              <w:t xml:space="preserve"> </w:t>
            </w:r>
            <w:proofErr w:type="spellStart"/>
            <w:r w:rsidRPr="00F340CB">
              <w:rPr>
                <w:rFonts w:ascii="Tahoma" w:eastAsia="Calibri" w:hAnsi="Tahoma" w:cs="Tahoma"/>
                <w:color w:val="000000"/>
                <w:sz w:val="20"/>
                <w:szCs w:val="20"/>
                <w:lang w:val="es-ES" w:eastAsia="es-ES"/>
              </w:rPr>
              <w:t>the</w:t>
            </w:r>
            <w:proofErr w:type="spellEnd"/>
            <w:r w:rsidRPr="00F340CB">
              <w:rPr>
                <w:rFonts w:ascii="Tahoma" w:eastAsia="Calibri" w:hAnsi="Tahoma" w:cs="Tahoma"/>
                <w:color w:val="000000"/>
                <w:sz w:val="20"/>
                <w:szCs w:val="20"/>
                <w:lang w:val="es-ES" w:eastAsia="es-ES"/>
              </w:rPr>
              <w:t xml:space="preserve"> </w:t>
            </w:r>
            <w:proofErr w:type="spellStart"/>
            <w:r>
              <w:rPr>
                <w:rFonts w:ascii="Tahoma" w:eastAsia="Calibri" w:hAnsi="Tahoma" w:cs="Tahoma"/>
                <w:color w:val="000000"/>
                <w:sz w:val="20"/>
                <w:szCs w:val="20"/>
                <w:lang w:val="es-ES" w:eastAsia="es-ES"/>
              </w:rPr>
              <w:t>young</w:t>
            </w:r>
            <w:proofErr w:type="spellEnd"/>
            <w:r>
              <w:rPr>
                <w:rFonts w:ascii="Tahoma" w:eastAsia="Calibri" w:hAnsi="Tahoma" w:cs="Tahoma"/>
                <w:color w:val="000000"/>
                <w:sz w:val="20"/>
                <w:szCs w:val="20"/>
                <w:lang w:val="es-ES" w:eastAsia="es-ES"/>
              </w:rPr>
              <w:t xml:space="preserve"> </w:t>
            </w:r>
          </w:p>
        </w:tc>
        <w:tc>
          <w:tcPr>
            <w:tcW w:w="1378" w:type="dxa"/>
            <w:shd w:val="clear" w:color="auto" w:fill="auto"/>
          </w:tcPr>
          <w:p w14:paraId="062756AD" w14:textId="77777777" w:rsidR="00F56D69" w:rsidRPr="00A14AC9" w:rsidRDefault="00F56D69" w:rsidP="00D20802">
            <w:pPr>
              <w:pStyle w:val="TableParagraph"/>
              <w:widowControl/>
              <w:kinsoku w:val="0"/>
              <w:overflowPunct w:val="0"/>
              <w:jc w:val="both"/>
              <w:rPr>
                <w:rFonts w:ascii="Tahoma" w:eastAsia="Calibri" w:hAnsi="Tahoma" w:cs="Tahoma"/>
                <w:color w:val="000000"/>
                <w:sz w:val="20"/>
                <w:szCs w:val="20"/>
                <w:lang w:val="es-ES" w:eastAsia="es-ES"/>
              </w:rPr>
            </w:pPr>
            <w:proofErr w:type="spellStart"/>
            <w:r>
              <w:rPr>
                <w:rFonts w:ascii="Tahoma" w:eastAsia="Calibri" w:hAnsi="Tahoma" w:cs="Tahoma"/>
                <w:color w:val="000000"/>
                <w:sz w:val="20"/>
                <w:szCs w:val="20"/>
                <w:lang w:val="es-ES" w:eastAsia="es-ES"/>
              </w:rPr>
              <w:t>Mothers</w:t>
            </w:r>
            <w:proofErr w:type="spellEnd"/>
            <w:r>
              <w:rPr>
                <w:rFonts w:ascii="Tahoma" w:eastAsia="Calibri" w:hAnsi="Tahoma" w:cs="Tahoma"/>
                <w:color w:val="000000"/>
                <w:sz w:val="20"/>
                <w:szCs w:val="20"/>
                <w:lang w:val="es-ES" w:eastAsia="es-ES"/>
              </w:rPr>
              <w:t xml:space="preserve"> </w:t>
            </w:r>
          </w:p>
        </w:tc>
      </w:tr>
      <w:tr w:rsidR="00F56D69" w:rsidRPr="003F149C" w14:paraId="7281C6E7" w14:textId="77777777" w:rsidTr="00A14AC9">
        <w:trPr>
          <w:jc w:val="center"/>
        </w:trPr>
        <w:tc>
          <w:tcPr>
            <w:tcW w:w="3200" w:type="dxa"/>
            <w:tcBorders>
              <w:top w:val="single" w:sz="4" w:space="0" w:color="auto"/>
              <w:left w:val="single" w:sz="4" w:space="0" w:color="auto"/>
              <w:bottom w:val="single" w:sz="4" w:space="0" w:color="auto"/>
              <w:right w:val="single" w:sz="4" w:space="0" w:color="auto"/>
            </w:tcBorders>
          </w:tcPr>
          <w:p w14:paraId="3F27B1F8" w14:textId="77777777" w:rsidR="00F56D69" w:rsidRPr="00A14AC9" w:rsidRDefault="00F56D69" w:rsidP="00D20802">
            <w:pPr>
              <w:pStyle w:val="TableParagraph"/>
              <w:widowControl/>
              <w:kinsoku w:val="0"/>
              <w:overflowPunct w:val="0"/>
              <w:rPr>
                <w:rFonts w:ascii="Tahoma" w:eastAsia="Calibri" w:hAnsi="Tahoma" w:cs="Tahoma"/>
                <w:color w:val="000000"/>
                <w:sz w:val="20"/>
                <w:szCs w:val="20"/>
                <w:lang w:val="es-ES" w:eastAsia="es-ES"/>
              </w:rPr>
            </w:pPr>
            <w:r w:rsidRPr="00A14AC9">
              <w:rPr>
                <w:rFonts w:ascii="Tahoma" w:eastAsia="Calibri" w:hAnsi="Tahoma" w:cs="Tahoma"/>
                <w:color w:val="000000"/>
                <w:sz w:val="20"/>
                <w:szCs w:val="20"/>
                <w:lang w:val="es-ES" w:eastAsia="es-ES"/>
              </w:rPr>
              <w:t xml:space="preserve">2. </w:t>
            </w:r>
            <w:proofErr w:type="spellStart"/>
            <w:r w:rsidRPr="00F340CB">
              <w:rPr>
                <w:rFonts w:ascii="Tahoma" w:eastAsia="Calibri" w:hAnsi="Tahoma" w:cs="Tahoma"/>
                <w:color w:val="000000"/>
                <w:sz w:val="20"/>
                <w:szCs w:val="20"/>
                <w:lang w:val="es-ES" w:eastAsia="es-ES"/>
              </w:rPr>
              <w:t>Feed</w:t>
            </w:r>
            <w:proofErr w:type="spellEnd"/>
            <w:r w:rsidRPr="00F340CB">
              <w:rPr>
                <w:rFonts w:ascii="Tahoma" w:eastAsia="Calibri" w:hAnsi="Tahoma" w:cs="Tahoma"/>
                <w:color w:val="000000"/>
                <w:sz w:val="20"/>
                <w:szCs w:val="20"/>
                <w:lang w:val="es-ES" w:eastAsia="es-ES"/>
              </w:rPr>
              <w:t xml:space="preserve"> </w:t>
            </w:r>
            <w:proofErr w:type="spellStart"/>
            <w:r w:rsidRPr="00F340CB">
              <w:rPr>
                <w:rFonts w:ascii="Tahoma" w:eastAsia="Calibri" w:hAnsi="Tahoma" w:cs="Tahoma"/>
                <w:color w:val="000000"/>
                <w:sz w:val="20"/>
                <w:szCs w:val="20"/>
                <w:lang w:val="es-ES" w:eastAsia="es-ES"/>
              </w:rPr>
              <w:t>the</w:t>
            </w:r>
            <w:proofErr w:type="spellEnd"/>
            <w:r w:rsidRPr="00F340CB">
              <w:rPr>
                <w:rFonts w:ascii="Tahoma" w:eastAsia="Calibri" w:hAnsi="Tahoma" w:cs="Tahoma"/>
                <w:color w:val="000000"/>
                <w:sz w:val="20"/>
                <w:szCs w:val="20"/>
                <w:lang w:val="es-ES" w:eastAsia="es-ES"/>
              </w:rPr>
              <w:t xml:space="preserve"> </w:t>
            </w:r>
            <w:proofErr w:type="spellStart"/>
            <w:r w:rsidRPr="00F340CB">
              <w:rPr>
                <w:rFonts w:ascii="Tahoma" w:eastAsia="Calibri" w:hAnsi="Tahoma" w:cs="Tahoma"/>
                <w:color w:val="000000"/>
                <w:sz w:val="20"/>
                <w:szCs w:val="20"/>
                <w:lang w:val="es-ES" w:eastAsia="es-ES"/>
              </w:rPr>
              <w:t>future</w:t>
            </w:r>
            <w:proofErr w:type="spellEnd"/>
            <w:r>
              <w:rPr>
                <w:rFonts w:ascii="Tahoma" w:eastAsia="Calibri" w:hAnsi="Tahoma" w:cs="Tahoma"/>
                <w:color w:val="000000"/>
                <w:sz w:val="20"/>
                <w:szCs w:val="20"/>
                <w:lang w:val="es-ES" w:eastAsia="es-ES"/>
              </w:rPr>
              <w:t xml:space="preserve"> </w:t>
            </w:r>
          </w:p>
        </w:tc>
        <w:tc>
          <w:tcPr>
            <w:tcW w:w="3551" w:type="dxa"/>
            <w:tcBorders>
              <w:top w:val="single" w:sz="4" w:space="0" w:color="auto"/>
              <w:left w:val="single" w:sz="4" w:space="0" w:color="auto"/>
              <w:bottom w:val="single" w:sz="4" w:space="0" w:color="auto"/>
              <w:right w:val="single" w:sz="4" w:space="0" w:color="auto"/>
            </w:tcBorders>
            <w:shd w:val="clear" w:color="auto" w:fill="auto"/>
          </w:tcPr>
          <w:p w14:paraId="70E34A90" w14:textId="77777777" w:rsidR="00F56D69" w:rsidRPr="00DC42C1" w:rsidRDefault="00F56D69" w:rsidP="00D20802">
            <w:pPr>
              <w:pStyle w:val="TableParagraph"/>
              <w:widowControl/>
              <w:kinsoku w:val="0"/>
              <w:overflowPunct w:val="0"/>
              <w:rPr>
                <w:rFonts w:ascii="Tahoma" w:eastAsia="Calibri" w:hAnsi="Tahoma" w:cs="Tahoma"/>
                <w:color w:val="000000"/>
                <w:sz w:val="20"/>
                <w:szCs w:val="20"/>
                <w:lang w:val="en-US" w:eastAsia="es-ES"/>
              </w:rPr>
            </w:pPr>
            <w:r w:rsidRPr="00F340CB">
              <w:rPr>
                <w:rFonts w:ascii="Tahoma" w:eastAsia="Calibri" w:hAnsi="Tahoma" w:cs="Tahoma"/>
                <w:color w:val="000000"/>
                <w:sz w:val="20"/>
                <w:szCs w:val="20"/>
                <w:lang w:val="en-US" w:eastAsia="es-ES"/>
              </w:rPr>
              <w:t>The mother is presented as an observing witness of the success that her children can achieve. Mothers are invited to help their child</w:t>
            </w:r>
            <w:r>
              <w:rPr>
                <w:rFonts w:ascii="Tahoma" w:eastAsia="Calibri" w:hAnsi="Tahoma" w:cs="Tahoma"/>
                <w:color w:val="000000"/>
                <w:sz w:val="20"/>
                <w:szCs w:val="20"/>
                <w:lang w:val="en-US" w:eastAsia="es-ES"/>
              </w:rPr>
              <w:t>ren</w:t>
            </w:r>
            <w:r w:rsidRPr="00F340CB">
              <w:rPr>
                <w:rFonts w:ascii="Tahoma" w:eastAsia="Calibri" w:hAnsi="Tahoma" w:cs="Tahoma"/>
                <w:color w:val="000000"/>
                <w:sz w:val="20"/>
                <w:szCs w:val="20"/>
                <w:lang w:val="en-US" w:eastAsia="es-ES"/>
              </w:rPr>
              <w:t xml:space="preserve"> be happy by rewarding them with a message based on the idea that the best reward for a mother is to see her children happy. In the ad, the mother says "If my son wins, I win too."</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5AB05D7D" w14:textId="77777777" w:rsidR="00F56D69" w:rsidRPr="00A14AC9" w:rsidRDefault="00F56D69" w:rsidP="00D20802">
            <w:pPr>
              <w:pStyle w:val="TableParagraph"/>
              <w:widowControl/>
              <w:tabs>
                <w:tab w:val="left" w:pos="1157"/>
                <w:tab w:val="left" w:pos="1629"/>
              </w:tabs>
              <w:kinsoku w:val="0"/>
              <w:overflowPunct w:val="0"/>
              <w:rPr>
                <w:rFonts w:ascii="Tahoma" w:eastAsia="Calibri" w:hAnsi="Tahoma" w:cs="Tahoma"/>
                <w:color w:val="000000"/>
                <w:sz w:val="20"/>
                <w:szCs w:val="20"/>
                <w:lang w:val="es-ES" w:eastAsia="es-ES"/>
              </w:rPr>
            </w:pPr>
            <w:proofErr w:type="spellStart"/>
            <w:r w:rsidRPr="00F340CB">
              <w:rPr>
                <w:rFonts w:ascii="Tahoma" w:eastAsia="Calibri" w:hAnsi="Tahoma" w:cs="Tahoma"/>
                <w:color w:val="000000"/>
                <w:sz w:val="20"/>
                <w:szCs w:val="20"/>
                <w:lang w:val="es-ES" w:eastAsia="es-ES"/>
              </w:rPr>
              <w:t>Feed</w:t>
            </w:r>
            <w:proofErr w:type="spellEnd"/>
            <w:r w:rsidRPr="00F340CB">
              <w:rPr>
                <w:rFonts w:ascii="Tahoma" w:eastAsia="Calibri" w:hAnsi="Tahoma" w:cs="Tahoma"/>
                <w:color w:val="000000"/>
                <w:sz w:val="20"/>
                <w:szCs w:val="20"/>
                <w:lang w:val="es-ES" w:eastAsia="es-ES"/>
              </w:rPr>
              <w:t xml:space="preserve"> </w:t>
            </w:r>
            <w:proofErr w:type="spellStart"/>
            <w:r w:rsidRPr="00F340CB">
              <w:rPr>
                <w:rFonts w:ascii="Tahoma" w:eastAsia="Calibri" w:hAnsi="Tahoma" w:cs="Tahoma"/>
                <w:color w:val="000000"/>
                <w:sz w:val="20"/>
                <w:szCs w:val="20"/>
                <w:lang w:val="es-ES" w:eastAsia="es-ES"/>
              </w:rPr>
              <w:t>their</w:t>
            </w:r>
            <w:proofErr w:type="spellEnd"/>
            <w:r w:rsidRPr="00F340CB">
              <w:rPr>
                <w:rFonts w:ascii="Tahoma" w:eastAsia="Calibri" w:hAnsi="Tahoma" w:cs="Tahoma"/>
                <w:color w:val="000000"/>
                <w:sz w:val="20"/>
                <w:szCs w:val="20"/>
                <w:lang w:val="es-ES" w:eastAsia="es-ES"/>
              </w:rPr>
              <w:t xml:space="preserve"> </w:t>
            </w:r>
            <w:proofErr w:type="spellStart"/>
            <w:r w:rsidRPr="00F340CB">
              <w:rPr>
                <w:rFonts w:ascii="Tahoma" w:eastAsia="Calibri" w:hAnsi="Tahoma" w:cs="Tahoma"/>
                <w:color w:val="000000"/>
                <w:sz w:val="20"/>
                <w:szCs w:val="20"/>
                <w:lang w:val="es-ES" w:eastAsia="es-ES"/>
              </w:rPr>
              <w:t>future</w:t>
            </w:r>
            <w:proofErr w:type="spellEnd"/>
            <w:r>
              <w:rPr>
                <w:rFonts w:ascii="Tahoma" w:eastAsia="Calibri" w:hAnsi="Tahoma" w:cs="Tahoma"/>
                <w:color w:val="000000"/>
                <w:sz w:val="20"/>
                <w:szCs w:val="20"/>
                <w:lang w:val="es-ES" w:eastAsia="es-ES"/>
              </w:rPr>
              <w:t xml:space="preserve"> </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3AFF62E5" w14:textId="77777777" w:rsidR="00F56D69" w:rsidRPr="00A14AC9" w:rsidRDefault="00F56D69" w:rsidP="00D20802">
            <w:pPr>
              <w:pStyle w:val="TableParagraph"/>
              <w:widowControl/>
              <w:kinsoku w:val="0"/>
              <w:overflowPunct w:val="0"/>
              <w:rPr>
                <w:rFonts w:ascii="Tahoma" w:eastAsia="Calibri" w:hAnsi="Tahoma" w:cs="Tahoma"/>
                <w:color w:val="000000"/>
                <w:sz w:val="20"/>
                <w:szCs w:val="20"/>
                <w:lang w:val="es-ES" w:eastAsia="es-ES"/>
              </w:rPr>
            </w:pPr>
            <w:proofErr w:type="spellStart"/>
            <w:r w:rsidRPr="00F340CB">
              <w:rPr>
                <w:rFonts w:ascii="Tahoma" w:eastAsia="Calibri" w:hAnsi="Tahoma" w:cs="Tahoma"/>
                <w:color w:val="000000"/>
                <w:sz w:val="20"/>
                <w:szCs w:val="20"/>
                <w:lang w:val="es-ES" w:eastAsia="es-ES"/>
              </w:rPr>
              <w:t>Mothers</w:t>
            </w:r>
            <w:proofErr w:type="spellEnd"/>
            <w:r w:rsidRPr="00F340CB">
              <w:rPr>
                <w:rFonts w:ascii="Tahoma" w:eastAsia="Calibri" w:hAnsi="Tahoma" w:cs="Tahoma"/>
                <w:color w:val="000000"/>
                <w:sz w:val="20"/>
                <w:szCs w:val="20"/>
                <w:lang w:val="es-ES" w:eastAsia="es-ES"/>
              </w:rPr>
              <w:t xml:space="preserve"> </w:t>
            </w:r>
            <w:r>
              <w:rPr>
                <w:rFonts w:ascii="Tahoma" w:eastAsia="Calibri" w:hAnsi="Tahoma" w:cs="Tahoma"/>
                <w:color w:val="000000"/>
                <w:sz w:val="20"/>
                <w:szCs w:val="20"/>
                <w:lang w:val="es-ES" w:eastAsia="es-ES"/>
              </w:rPr>
              <w:t xml:space="preserve"> </w:t>
            </w:r>
          </w:p>
        </w:tc>
      </w:tr>
      <w:tr w:rsidR="00F56D69" w:rsidRPr="003F149C" w14:paraId="2333600A" w14:textId="77777777" w:rsidTr="00A14AC9">
        <w:trPr>
          <w:jc w:val="center"/>
        </w:trPr>
        <w:tc>
          <w:tcPr>
            <w:tcW w:w="3200" w:type="dxa"/>
            <w:tcBorders>
              <w:top w:val="single" w:sz="4" w:space="0" w:color="auto"/>
              <w:left w:val="single" w:sz="4" w:space="0" w:color="auto"/>
              <w:bottom w:val="single" w:sz="4" w:space="0" w:color="auto"/>
              <w:right w:val="single" w:sz="4" w:space="0" w:color="auto"/>
            </w:tcBorders>
          </w:tcPr>
          <w:p w14:paraId="77B87258" w14:textId="77777777" w:rsidR="00F56D69" w:rsidRPr="00803581" w:rsidRDefault="00F56D69" w:rsidP="00D20802">
            <w:pPr>
              <w:pStyle w:val="TableParagraph"/>
              <w:widowControl/>
              <w:kinsoku w:val="0"/>
              <w:overflowPunct w:val="0"/>
              <w:rPr>
                <w:rFonts w:ascii="Tahoma" w:eastAsia="Calibri" w:hAnsi="Tahoma" w:cs="Tahoma"/>
                <w:color w:val="000000"/>
                <w:sz w:val="20"/>
                <w:szCs w:val="20"/>
                <w:lang w:val="en-US" w:eastAsia="es-ES"/>
              </w:rPr>
            </w:pPr>
            <w:r w:rsidRPr="00803581">
              <w:rPr>
                <w:rFonts w:ascii="Tahoma" w:eastAsia="Calibri" w:hAnsi="Tahoma" w:cs="Tahoma"/>
                <w:color w:val="000000"/>
                <w:sz w:val="20"/>
                <w:szCs w:val="20"/>
                <w:lang w:val="en-US" w:eastAsia="es-ES"/>
              </w:rPr>
              <w:t xml:space="preserve">3. Feed your dreams </w:t>
            </w:r>
          </w:p>
        </w:tc>
        <w:tc>
          <w:tcPr>
            <w:tcW w:w="3551" w:type="dxa"/>
            <w:tcBorders>
              <w:top w:val="single" w:sz="4" w:space="0" w:color="auto"/>
              <w:left w:val="single" w:sz="4" w:space="0" w:color="auto"/>
              <w:bottom w:val="single" w:sz="4" w:space="0" w:color="auto"/>
              <w:right w:val="single" w:sz="4" w:space="0" w:color="auto"/>
            </w:tcBorders>
            <w:shd w:val="clear" w:color="auto" w:fill="auto"/>
          </w:tcPr>
          <w:p w14:paraId="7A077F7E" w14:textId="77777777" w:rsidR="00F56D69" w:rsidRPr="00630348" w:rsidRDefault="00F56D69" w:rsidP="00D20802">
            <w:pPr>
              <w:pStyle w:val="TableParagraph"/>
              <w:widowControl/>
              <w:kinsoku w:val="0"/>
              <w:overflowPunct w:val="0"/>
              <w:rPr>
                <w:rFonts w:ascii="Tahoma" w:eastAsia="Calibri" w:hAnsi="Tahoma" w:cs="Tahoma"/>
                <w:color w:val="000000"/>
                <w:sz w:val="20"/>
                <w:szCs w:val="20"/>
                <w:lang w:val="en-US" w:eastAsia="es-ES"/>
              </w:rPr>
            </w:pPr>
            <w:r w:rsidRPr="00F340CB">
              <w:rPr>
                <w:rFonts w:ascii="Tahoma" w:eastAsia="Calibri" w:hAnsi="Tahoma" w:cs="Tahoma"/>
                <w:color w:val="000000"/>
                <w:sz w:val="20"/>
                <w:szCs w:val="20"/>
                <w:lang w:val="en-US" w:eastAsia="es-ES"/>
              </w:rPr>
              <w:t xml:space="preserve">In this ad, the mother no longer appears. For the first time, </w:t>
            </w:r>
            <w:r>
              <w:rPr>
                <w:rFonts w:ascii="Tahoma" w:eastAsia="Calibri" w:hAnsi="Tahoma" w:cs="Tahoma"/>
                <w:color w:val="000000"/>
                <w:sz w:val="20"/>
                <w:szCs w:val="20"/>
                <w:lang w:val="en-US" w:eastAsia="es-ES"/>
              </w:rPr>
              <w:t>the</w:t>
            </w:r>
            <w:r w:rsidRPr="00F340CB">
              <w:rPr>
                <w:rFonts w:ascii="Tahoma" w:eastAsia="Calibri" w:hAnsi="Tahoma" w:cs="Tahoma"/>
                <w:color w:val="000000"/>
                <w:sz w:val="20"/>
                <w:szCs w:val="20"/>
                <w:lang w:val="en-US" w:eastAsia="es-ES"/>
              </w:rPr>
              <w:t xml:space="preserve"> father figure appears. The father talking to the boy. In this ad, the child becomes the protagonist. The child walks alone on the beach, claims his independence</w:t>
            </w:r>
            <w:r>
              <w:rPr>
                <w:rFonts w:ascii="Tahoma" w:eastAsia="Calibri" w:hAnsi="Tahoma" w:cs="Tahoma"/>
                <w:color w:val="000000"/>
                <w:sz w:val="20"/>
                <w:szCs w:val="20"/>
                <w:lang w:val="en-US" w:eastAsia="es-ES"/>
              </w:rPr>
              <w:t>,</w:t>
            </w:r>
            <w:r w:rsidRPr="00F340CB">
              <w:rPr>
                <w:rFonts w:ascii="Tahoma" w:eastAsia="Calibri" w:hAnsi="Tahoma" w:cs="Tahoma"/>
                <w:color w:val="000000"/>
                <w:sz w:val="20"/>
                <w:szCs w:val="20"/>
                <w:lang w:val="en-US" w:eastAsia="es-ES"/>
              </w:rPr>
              <w:t xml:space="preserve"> and, despite understanding that he is small, he recognizes that he can do great things by himself, saying I am small, but I can do great things! </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0CB309C6" w14:textId="77777777" w:rsidR="00F56D69" w:rsidRPr="00A14AC9" w:rsidRDefault="00F56D69" w:rsidP="00D20802">
            <w:pPr>
              <w:pStyle w:val="TableParagraph"/>
              <w:widowControl/>
              <w:kinsoku w:val="0"/>
              <w:overflowPunct w:val="0"/>
              <w:rPr>
                <w:rFonts w:ascii="Tahoma" w:eastAsia="Calibri" w:hAnsi="Tahoma" w:cs="Tahoma"/>
                <w:color w:val="000000"/>
                <w:sz w:val="20"/>
                <w:szCs w:val="20"/>
                <w:lang w:val="es-ES" w:eastAsia="es-ES"/>
              </w:rPr>
            </w:pPr>
            <w:r w:rsidRPr="00803581">
              <w:rPr>
                <w:rFonts w:ascii="Tahoma" w:eastAsia="Calibri" w:hAnsi="Tahoma" w:cs="Tahoma"/>
                <w:color w:val="000000"/>
                <w:sz w:val="20"/>
                <w:szCs w:val="20"/>
                <w:lang w:val="es-ES" w:eastAsia="es-ES"/>
              </w:rPr>
              <w:t xml:space="preserve">As </w:t>
            </w:r>
            <w:proofErr w:type="spellStart"/>
            <w:r w:rsidRPr="00803581">
              <w:rPr>
                <w:rFonts w:ascii="Tahoma" w:eastAsia="Calibri" w:hAnsi="Tahoma" w:cs="Tahoma"/>
                <w:color w:val="000000"/>
                <w:sz w:val="20"/>
                <w:szCs w:val="20"/>
                <w:lang w:val="es-ES" w:eastAsia="es-ES"/>
              </w:rPr>
              <w:t>you</w:t>
            </w:r>
            <w:proofErr w:type="spellEnd"/>
            <w:r w:rsidRPr="00803581">
              <w:rPr>
                <w:rFonts w:ascii="Tahoma" w:eastAsia="Calibri" w:hAnsi="Tahoma" w:cs="Tahoma"/>
                <w:color w:val="000000"/>
                <w:sz w:val="20"/>
                <w:szCs w:val="20"/>
                <w:lang w:val="es-ES" w:eastAsia="es-ES"/>
              </w:rPr>
              <w:t xml:space="preserve"> </w:t>
            </w:r>
            <w:proofErr w:type="spellStart"/>
            <w:r w:rsidRPr="00803581">
              <w:rPr>
                <w:rFonts w:ascii="Tahoma" w:eastAsia="Calibri" w:hAnsi="Tahoma" w:cs="Tahoma"/>
                <w:color w:val="000000"/>
                <w:sz w:val="20"/>
                <w:szCs w:val="20"/>
                <w:lang w:val="es-ES" w:eastAsia="es-ES"/>
              </w:rPr>
              <w:t>like</w:t>
            </w:r>
            <w:proofErr w:type="spellEnd"/>
            <w:r w:rsidRPr="00803581">
              <w:rPr>
                <w:rFonts w:ascii="Tahoma" w:eastAsia="Calibri" w:hAnsi="Tahoma" w:cs="Tahoma"/>
                <w:color w:val="000000"/>
                <w:sz w:val="20"/>
                <w:szCs w:val="20"/>
                <w:lang w:val="es-ES" w:eastAsia="es-ES"/>
              </w:rPr>
              <w:t xml:space="preserve"> </w:t>
            </w:r>
            <w:r>
              <w:rPr>
                <w:rFonts w:ascii="Tahoma" w:eastAsia="Calibri" w:hAnsi="Tahoma" w:cs="Tahoma"/>
                <w:color w:val="000000"/>
                <w:sz w:val="20"/>
                <w:szCs w:val="20"/>
                <w:lang w:val="es-ES" w:eastAsia="es-ES"/>
              </w:rPr>
              <w:t xml:space="preserve"> </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4B8AB44A" w14:textId="77777777" w:rsidR="00F56D69" w:rsidRPr="00A14AC9" w:rsidRDefault="00F56D69" w:rsidP="00D20802">
            <w:pPr>
              <w:pStyle w:val="TableParagraph"/>
              <w:widowControl/>
              <w:tabs>
                <w:tab w:val="left" w:pos="918"/>
                <w:tab w:val="left" w:pos="1931"/>
              </w:tabs>
              <w:kinsoku w:val="0"/>
              <w:overflowPunct w:val="0"/>
              <w:rPr>
                <w:rFonts w:ascii="Tahoma" w:eastAsia="Calibri" w:hAnsi="Tahoma" w:cs="Tahoma"/>
                <w:color w:val="000000"/>
                <w:sz w:val="20"/>
                <w:szCs w:val="20"/>
                <w:lang w:val="es-ES" w:eastAsia="es-ES"/>
              </w:rPr>
            </w:pPr>
            <w:proofErr w:type="spellStart"/>
            <w:r>
              <w:rPr>
                <w:rFonts w:ascii="Tahoma" w:eastAsia="Calibri" w:hAnsi="Tahoma" w:cs="Tahoma"/>
                <w:color w:val="000000"/>
                <w:sz w:val="20"/>
                <w:szCs w:val="20"/>
                <w:lang w:val="es-ES" w:eastAsia="es-ES"/>
              </w:rPr>
              <w:t>Children</w:t>
            </w:r>
            <w:proofErr w:type="spellEnd"/>
            <w:r>
              <w:rPr>
                <w:rFonts w:ascii="Tahoma" w:eastAsia="Calibri" w:hAnsi="Tahoma" w:cs="Tahoma"/>
                <w:color w:val="000000"/>
                <w:sz w:val="20"/>
                <w:szCs w:val="20"/>
                <w:lang w:val="es-ES" w:eastAsia="es-ES"/>
              </w:rPr>
              <w:t xml:space="preserve"> </w:t>
            </w:r>
          </w:p>
        </w:tc>
      </w:tr>
      <w:tr w:rsidR="00F56D69" w:rsidRPr="006771E8" w14:paraId="6928B725" w14:textId="77777777" w:rsidTr="00A14AC9">
        <w:trPr>
          <w:jc w:val="center"/>
        </w:trPr>
        <w:tc>
          <w:tcPr>
            <w:tcW w:w="3200" w:type="dxa"/>
            <w:tcBorders>
              <w:top w:val="single" w:sz="4" w:space="0" w:color="auto"/>
              <w:left w:val="single" w:sz="4" w:space="0" w:color="auto"/>
              <w:bottom w:val="single" w:sz="4" w:space="0" w:color="auto"/>
              <w:right w:val="single" w:sz="4" w:space="0" w:color="auto"/>
            </w:tcBorders>
          </w:tcPr>
          <w:p w14:paraId="04F81B5B" w14:textId="77777777" w:rsidR="00F56D69" w:rsidRPr="00A14AC9" w:rsidRDefault="00F56D69" w:rsidP="00D20802">
            <w:pPr>
              <w:pStyle w:val="TableParagraph"/>
              <w:widowControl/>
              <w:kinsoku w:val="0"/>
              <w:overflowPunct w:val="0"/>
              <w:rPr>
                <w:rFonts w:ascii="Tahoma" w:eastAsia="Calibri" w:hAnsi="Tahoma" w:cs="Tahoma"/>
                <w:color w:val="000000"/>
                <w:sz w:val="20"/>
                <w:szCs w:val="20"/>
                <w:lang w:val="es-ES" w:eastAsia="es-ES"/>
              </w:rPr>
            </w:pPr>
            <w:r w:rsidRPr="00A14AC9">
              <w:rPr>
                <w:rFonts w:ascii="Tahoma" w:eastAsia="Calibri" w:hAnsi="Tahoma" w:cs="Tahoma"/>
                <w:color w:val="000000"/>
                <w:sz w:val="20"/>
                <w:szCs w:val="20"/>
                <w:lang w:val="es-ES" w:eastAsia="es-ES"/>
              </w:rPr>
              <w:t xml:space="preserve">4. </w:t>
            </w:r>
            <w:proofErr w:type="spellStart"/>
            <w:r>
              <w:rPr>
                <w:rFonts w:ascii="Tahoma" w:eastAsia="Calibri" w:hAnsi="Tahoma" w:cs="Tahoma"/>
                <w:color w:val="000000"/>
                <w:sz w:val="20"/>
                <w:szCs w:val="20"/>
                <w:lang w:val="es-ES" w:eastAsia="es-ES"/>
              </w:rPr>
              <w:t>Fun</w:t>
            </w:r>
            <w:proofErr w:type="spellEnd"/>
            <w:r>
              <w:rPr>
                <w:rFonts w:ascii="Tahoma" w:eastAsia="Calibri" w:hAnsi="Tahoma" w:cs="Tahoma"/>
                <w:color w:val="000000"/>
                <w:sz w:val="20"/>
                <w:szCs w:val="20"/>
                <w:lang w:val="es-ES" w:eastAsia="es-ES"/>
              </w:rPr>
              <w:t xml:space="preserve"> </w:t>
            </w:r>
          </w:p>
        </w:tc>
        <w:tc>
          <w:tcPr>
            <w:tcW w:w="3551" w:type="dxa"/>
            <w:tcBorders>
              <w:top w:val="single" w:sz="4" w:space="0" w:color="auto"/>
              <w:left w:val="single" w:sz="4" w:space="0" w:color="auto"/>
              <w:bottom w:val="single" w:sz="4" w:space="0" w:color="auto"/>
              <w:right w:val="single" w:sz="4" w:space="0" w:color="auto"/>
            </w:tcBorders>
            <w:shd w:val="clear" w:color="auto" w:fill="auto"/>
          </w:tcPr>
          <w:p w14:paraId="3D3E1C9E" w14:textId="77777777" w:rsidR="00F56D69" w:rsidRPr="00DC42C1" w:rsidRDefault="00F56D69" w:rsidP="00D20802">
            <w:pPr>
              <w:pStyle w:val="TableParagraph"/>
              <w:widowControl/>
              <w:kinsoku w:val="0"/>
              <w:overflowPunct w:val="0"/>
              <w:rPr>
                <w:rFonts w:ascii="Tahoma" w:eastAsia="Calibri" w:hAnsi="Tahoma" w:cs="Tahoma"/>
                <w:color w:val="000000"/>
                <w:sz w:val="20"/>
                <w:szCs w:val="20"/>
                <w:lang w:val="en-US" w:eastAsia="es-ES"/>
              </w:rPr>
            </w:pPr>
            <w:r w:rsidRPr="00803581">
              <w:rPr>
                <w:rFonts w:ascii="Tahoma" w:eastAsia="Calibri" w:hAnsi="Tahoma" w:cs="Tahoma"/>
                <w:color w:val="000000"/>
                <w:sz w:val="20"/>
                <w:szCs w:val="20"/>
                <w:lang w:val="en-US" w:eastAsia="es-ES"/>
              </w:rPr>
              <w:t xml:space="preserve">Parents do not appear in this ad. </w:t>
            </w:r>
            <w:proofErr w:type="spellStart"/>
            <w:r w:rsidRPr="00803581">
              <w:rPr>
                <w:rFonts w:ascii="Tahoma" w:eastAsia="Calibri" w:hAnsi="Tahoma" w:cs="Tahoma"/>
                <w:color w:val="000000"/>
                <w:sz w:val="20"/>
                <w:szCs w:val="20"/>
                <w:lang w:val="en-US" w:eastAsia="es-ES"/>
              </w:rPr>
              <w:t>Yaidel</w:t>
            </w:r>
            <w:proofErr w:type="spellEnd"/>
            <w:r w:rsidRPr="00803581">
              <w:rPr>
                <w:rFonts w:ascii="Tahoma" w:eastAsia="Calibri" w:hAnsi="Tahoma" w:cs="Tahoma"/>
                <w:color w:val="000000"/>
                <w:sz w:val="20"/>
                <w:szCs w:val="20"/>
                <w:lang w:val="en-US" w:eastAsia="es-ES"/>
              </w:rPr>
              <w:t xml:space="preserve"> says: My father says I am too young. But I am not to do things </w:t>
            </w:r>
            <w:r>
              <w:rPr>
                <w:rFonts w:ascii="Tahoma" w:eastAsia="Calibri" w:hAnsi="Tahoma" w:cs="Tahoma"/>
                <w:color w:val="000000"/>
                <w:sz w:val="20"/>
                <w:szCs w:val="20"/>
                <w:lang w:val="en-US" w:eastAsia="es-ES"/>
              </w:rPr>
              <w:t>by</w:t>
            </w:r>
            <w:r w:rsidRPr="00803581">
              <w:rPr>
                <w:rFonts w:ascii="Tahoma" w:eastAsia="Calibri" w:hAnsi="Tahoma" w:cs="Tahoma"/>
                <w:color w:val="000000"/>
                <w:sz w:val="20"/>
                <w:szCs w:val="20"/>
                <w:lang w:val="en-US" w:eastAsia="es-ES"/>
              </w:rPr>
              <w:t xml:space="preserve"> myself. I will achieve success by myself.</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12DCB9D6" w14:textId="77777777" w:rsidR="00F56D69" w:rsidRPr="00803581" w:rsidRDefault="00F56D69" w:rsidP="00D20802">
            <w:pPr>
              <w:pStyle w:val="TableParagraph"/>
              <w:widowControl/>
              <w:kinsoku w:val="0"/>
              <w:overflowPunct w:val="0"/>
              <w:rPr>
                <w:rFonts w:ascii="Tahoma" w:eastAsia="Calibri" w:hAnsi="Tahoma" w:cs="Tahoma"/>
                <w:color w:val="000000"/>
                <w:sz w:val="20"/>
                <w:szCs w:val="20"/>
                <w:lang w:val="en-US" w:eastAsia="es-ES"/>
              </w:rPr>
            </w:pPr>
            <w:r w:rsidRPr="00803581">
              <w:rPr>
                <w:rFonts w:ascii="Tahoma" w:eastAsia="Calibri" w:hAnsi="Tahoma" w:cs="Tahoma"/>
                <w:color w:val="000000"/>
                <w:sz w:val="20"/>
                <w:szCs w:val="20"/>
                <w:lang w:val="en-US" w:eastAsia="es-ES"/>
              </w:rPr>
              <w:t xml:space="preserve">If you want there will be no barriers  </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38D1F174" w14:textId="77777777" w:rsidR="00F56D69" w:rsidRPr="00DC42C1" w:rsidRDefault="00F56D69" w:rsidP="00D20802">
            <w:pPr>
              <w:pStyle w:val="TableParagraph"/>
              <w:widowControl/>
              <w:kinsoku w:val="0"/>
              <w:overflowPunct w:val="0"/>
              <w:rPr>
                <w:rFonts w:ascii="Tahoma" w:eastAsia="Calibri" w:hAnsi="Tahoma" w:cs="Tahoma"/>
                <w:color w:val="000000"/>
                <w:sz w:val="20"/>
                <w:szCs w:val="20"/>
                <w:lang w:val="en-US" w:eastAsia="es-ES"/>
              </w:rPr>
            </w:pPr>
            <w:r w:rsidRPr="00385164">
              <w:rPr>
                <w:rFonts w:ascii="Tahoma" w:eastAsia="Calibri" w:hAnsi="Tahoma" w:cs="Tahoma"/>
                <w:color w:val="000000"/>
                <w:sz w:val="20"/>
                <w:szCs w:val="20"/>
                <w:lang w:val="en-US" w:eastAsia="es-ES"/>
              </w:rPr>
              <w:t>The child is the protagonist, there are no parents</w:t>
            </w:r>
            <w:r>
              <w:rPr>
                <w:rFonts w:ascii="Tahoma" w:eastAsia="Calibri" w:hAnsi="Tahoma" w:cs="Tahoma"/>
                <w:color w:val="000000"/>
                <w:sz w:val="20"/>
                <w:szCs w:val="20"/>
                <w:lang w:val="en-US" w:eastAsia="es-ES"/>
              </w:rPr>
              <w:t>,</w:t>
            </w:r>
            <w:r w:rsidRPr="00385164">
              <w:rPr>
                <w:rFonts w:ascii="Tahoma" w:eastAsia="Calibri" w:hAnsi="Tahoma" w:cs="Tahoma"/>
                <w:color w:val="000000"/>
                <w:sz w:val="20"/>
                <w:szCs w:val="20"/>
                <w:lang w:val="en-US" w:eastAsia="es-ES"/>
              </w:rPr>
              <w:t xml:space="preserve"> and the child </w:t>
            </w:r>
            <w:r>
              <w:rPr>
                <w:rFonts w:ascii="Tahoma" w:eastAsia="Calibri" w:hAnsi="Tahoma" w:cs="Tahoma"/>
                <w:color w:val="000000"/>
                <w:sz w:val="20"/>
                <w:szCs w:val="20"/>
                <w:lang w:val="en-US" w:eastAsia="es-ES"/>
              </w:rPr>
              <w:t xml:space="preserve">even </w:t>
            </w:r>
            <w:r w:rsidRPr="00385164">
              <w:rPr>
                <w:rFonts w:ascii="Tahoma" w:eastAsia="Calibri" w:hAnsi="Tahoma" w:cs="Tahoma"/>
                <w:color w:val="000000"/>
                <w:sz w:val="20"/>
                <w:szCs w:val="20"/>
                <w:lang w:val="en-US" w:eastAsia="es-ES"/>
              </w:rPr>
              <w:t>replies to what his parents say.</w:t>
            </w:r>
          </w:p>
        </w:tc>
      </w:tr>
      <w:tr w:rsidR="00F56D69" w:rsidRPr="003F149C" w14:paraId="323E25A5" w14:textId="77777777" w:rsidTr="00A14AC9">
        <w:trPr>
          <w:jc w:val="center"/>
        </w:trPr>
        <w:tc>
          <w:tcPr>
            <w:tcW w:w="3200" w:type="dxa"/>
            <w:tcBorders>
              <w:top w:val="single" w:sz="4" w:space="0" w:color="auto"/>
              <w:left w:val="single" w:sz="4" w:space="0" w:color="auto"/>
              <w:bottom w:val="single" w:sz="4" w:space="0" w:color="auto"/>
              <w:right w:val="single" w:sz="4" w:space="0" w:color="auto"/>
            </w:tcBorders>
          </w:tcPr>
          <w:p w14:paraId="5A06F5A2" w14:textId="77777777" w:rsidR="00F56D69" w:rsidRPr="00385164" w:rsidRDefault="00F56D69" w:rsidP="00D20802">
            <w:pPr>
              <w:pStyle w:val="TableParagraph"/>
              <w:widowControl/>
              <w:kinsoku w:val="0"/>
              <w:overflowPunct w:val="0"/>
              <w:rPr>
                <w:rFonts w:ascii="Tahoma" w:eastAsia="Calibri" w:hAnsi="Tahoma" w:cs="Tahoma"/>
                <w:color w:val="000000"/>
                <w:sz w:val="20"/>
                <w:szCs w:val="20"/>
                <w:lang w:val="en-US" w:eastAsia="es-ES"/>
              </w:rPr>
            </w:pPr>
            <w:r w:rsidRPr="00385164">
              <w:rPr>
                <w:rFonts w:ascii="Tahoma" w:eastAsia="Calibri" w:hAnsi="Tahoma" w:cs="Tahoma"/>
                <w:color w:val="000000"/>
                <w:sz w:val="20"/>
                <w:szCs w:val="20"/>
                <w:lang w:val="en-US" w:eastAsia="es-ES"/>
              </w:rPr>
              <w:lastRenderedPageBreak/>
              <w:t xml:space="preserve">5. </w:t>
            </w:r>
            <w:r>
              <w:rPr>
                <w:rFonts w:ascii="Tahoma" w:eastAsia="Calibri" w:hAnsi="Tahoma" w:cs="Tahoma"/>
                <w:color w:val="000000"/>
                <w:sz w:val="20"/>
                <w:szCs w:val="20"/>
                <w:lang w:val="en-US" w:eastAsia="es-ES"/>
              </w:rPr>
              <w:t>T</w:t>
            </w:r>
            <w:r w:rsidRPr="00385164">
              <w:rPr>
                <w:rFonts w:ascii="Tahoma" w:eastAsia="Calibri" w:hAnsi="Tahoma" w:cs="Tahoma"/>
                <w:color w:val="000000"/>
                <w:sz w:val="20"/>
                <w:szCs w:val="20"/>
                <w:lang w:val="en-US" w:eastAsia="es-ES"/>
              </w:rPr>
              <w:t xml:space="preserve">he only one  </w:t>
            </w:r>
          </w:p>
        </w:tc>
        <w:tc>
          <w:tcPr>
            <w:tcW w:w="3551" w:type="dxa"/>
            <w:tcBorders>
              <w:top w:val="single" w:sz="4" w:space="0" w:color="auto"/>
              <w:left w:val="single" w:sz="4" w:space="0" w:color="auto"/>
              <w:bottom w:val="single" w:sz="4" w:space="0" w:color="auto"/>
              <w:right w:val="single" w:sz="4" w:space="0" w:color="auto"/>
            </w:tcBorders>
            <w:shd w:val="clear" w:color="auto" w:fill="auto"/>
          </w:tcPr>
          <w:p w14:paraId="580A36F8" w14:textId="77777777" w:rsidR="00F56D69" w:rsidRPr="00630348" w:rsidRDefault="00F56D69" w:rsidP="00D20802">
            <w:pPr>
              <w:pStyle w:val="TableParagraph"/>
              <w:widowControl/>
              <w:kinsoku w:val="0"/>
              <w:overflowPunct w:val="0"/>
              <w:rPr>
                <w:rFonts w:ascii="Tahoma" w:eastAsia="Calibri" w:hAnsi="Tahoma" w:cs="Tahoma"/>
                <w:color w:val="000000"/>
                <w:sz w:val="20"/>
                <w:szCs w:val="20"/>
                <w:lang w:val="en-US" w:eastAsia="es-ES"/>
              </w:rPr>
            </w:pPr>
            <w:r w:rsidRPr="00385164">
              <w:rPr>
                <w:rFonts w:ascii="Tahoma" w:eastAsia="Calibri" w:hAnsi="Tahoma" w:cs="Tahoma"/>
                <w:color w:val="000000"/>
                <w:sz w:val="20"/>
                <w:szCs w:val="20"/>
                <w:lang w:val="en-US" w:eastAsia="es-ES"/>
              </w:rPr>
              <w:t>They sing: “</w:t>
            </w:r>
            <w:proofErr w:type="spellStart"/>
            <w:r w:rsidRPr="00385164">
              <w:rPr>
                <w:rFonts w:ascii="Tahoma" w:eastAsia="Calibri" w:hAnsi="Tahoma" w:cs="Tahoma"/>
                <w:color w:val="000000"/>
                <w:sz w:val="20"/>
                <w:szCs w:val="20"/>
                <w:lang w:val="en-US" w:eastAsia="es-ES"/>
              </w:rPr>
              <w:t>Colacao</w:t>
            </w:r>
            <w:proofErr w:type="spellEnd"/>
            <w:r w:rsidRPr="00385164">
              <w:rPr>
                <w:rFonts w:ascii="Tahoma" w:eastAsia="Calibri" w:hAnsi="Tahoma" w:cs="Tahoma"/>
                <w:color w:val="000000"/>
                <w:sz w:val="20"/>
                <w:szCs w:val="20"/>
                <w:lang w:val="en-US" w:eastAsia="es-ES"/>
              </w:rPr>
              <w:t xml:space="preserve"> is the only one. I like it lumpy. I like it with a teaspoon. Mom, don't change it. Mom, my </w:t>
            </w:r>
            <w:proofErr w:type="spellStart"/>
            <w:r w:rsidRPr="00385164">
              <w:rPr>
                <w:rFonts w:ascii="Tahoma" w:eastAsia="Calibri" w:hAnsi="Tahoma" w:cs="Tahoma"/>
                <w:color w:val="000000"/>
                <w:sz w:val="20"/>
                <w:szCs w:val="20"/>
                <w:lang w:val="en-US" w:eastAsia="es-ES"/>
              </w:rPr>
              <w:t>Colacao</w:t>
            </w:r>
            <w:proofErr w:type="spellEnd"/>
            <w:r w:rsidRPr="00385164">
              <w:rPr>
                <w:rFonts w:ascii="Tahoma" w:eastAsia="Calibri" w:hAnsi="Tahoma" w:cs="Tahoma"/>
                <w:color w:val="000000"/>
                <w:sz w:val="20"/>
                <w:szCs w:val="20"/>
                <w:lang w:val="en-US" w:eastAsia="es-ES"/>
              </w:rPr>
              <w:t xml:space="preserve"> is the only one. Children tell parents what they want and they don't want their </w:t>
            </w:r>
            <w:proofErr w:type="spellStart"/>
            <w:r w:rsidRPr="00385164">
              <w:rPr>
                <w:rFonts w:ascii="Tahoma" w:eastAsia="Calibri" w:hAnsi="Tahoma" w:cs="Tahoma"/>
                <w:color w:val="000000"/>
                <w:sz w:val="20"/>
                <w:szCs w:val="20"/>
                <w:lang w:val="en-US" w:eastAsia="es-ES"/>
              </w:rPr>
              <w:t>Colacao</w:t>
            </w:r>
            <w:proofErr w:type="spellEnd"/>
            <w:r w:rsidRPr="00385164">
              <w:rPr>
                <w:rFonts w:ascii="Tahoma" w:eastAsia="Calibri" w:hAnsi="Tahoma" w:cs="Tahoma"/>
                <w:color w:val="000000"/>
                <w:sz w:val="20"/>
                <w:szCs w:val="20"/>
                <w:lang w:val="en-US" w:eastAsia="es-ES"/>
              </w:rPr>
              <w:t xml:space="preserve"> changed. </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1AEBB03F" w14:textId="77777777" w:rsidR="00F56D69" w:rsidRPr="00385164" w:rsidRDefault="00F56D69" w:rsidP="00D20802">
            <w:pPr>
              <w:pStyle w:val="TableParagraph"/>
              <w:widowControl/>
              <w:kinsoku w:val="0"/>
              <w:overflowPunct w:val="0"/>
              <w:rPr>
                <w:rFonts w:ascii="Tahoma" w:eastAsia="Calibri" w:hAnsi="Tahoma" w:cs="Tahoma"/>
                <w:color w:val="000000"/>
                <w:sz w:val="20"/>
                <w:szCs w:val="20"/>
                <w:lang w:val="en-US" w:eastAsia="es-ES"/>
              </w:rPr>
            </w:pPr>
            <w:proofErr w:type="spellStart"/>
            <w:r w:rsidRPr="00385164">
              <w:rPr>
                <w:rFonts w:ascii="Tahoma" w:eastAsia="Calibri" w:hAnsi="Tahoma" w:cs="Tahoma"/>
                <w:color w:val="000000"/>
                <w:sz w:val="20"/>
                <w:szCs w:val="20"/>
                <w:lang w:val="en-US" w:eastAsia="es-ES"/>
              </w:rPr>
              <w:t>Colacao</w:t>
            </w:r>
            <w:proofErr w:type="spellEnd"/>
            <w:r w:rsidRPr="00385164">
              <w:rPr>
                <w:rFonts w:ascii="Tahoma" w:eastAsia="Calibri" w:hAnsi="Tahoma" w:cs="Tahoma"/>
                <w:color w:val="000000"/>
                <w:sz w:val="20"/>
                <w:szCs w:val="20"/>
                <w:lang w:val="en-US" w:eastAsia="es-ES"/>
              </w:rPr>
              <w:t xml:space="preserve"> is the only one  </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5ED526CB" w14:textId="77777777" w:rsidR="00F56D69" w:rsidRPr="00A14AC9" w:rsidRDefault="00F56D69" w:rsidP="00D20802">
            <w:pPr>
              <w:pStyle w:val="TableParagraph"/>
              <w:widowControl/>
              <w:kinsoku w:val="0"/>
              <w:overflowPunct w:val="0"/>
              <w:rPr>
                <w:rFonts w:ascii="Tahoma" w:eastAsia="Calibri" w:hAnsi="Tahoma" w:cs="Tahoma"/>
                <w:color w:val="000000"/>
                <w:sz w:val="20"/>
                <w:szCs w:val="20"/>
                <w:lang w:val="es-ES" w:eastAsia="es-ES"/>
              </w:rPr>
            </w:pPr>
            <w:proofErr w:type="spellStart"/>
            <w:r>
              <w:rPr>
                <w:rFonts w:ascii="Tahoma" w:eastAsia="Calibri" w:hAnsi="Tahoma" w:cs="Tahoma"/>
                <w:color w:val="000000"/>
                <w:sz w:val="20"/>
                <w:szCs w:val="20"/>
                <w:lang w:val="es-ES" w:eastAsia="es-ES"/>
              </w:rPr>
              <w:t>The</w:t>
            </w:r>
            <w:proofErr w:type="spellEnd"/>
            <w:r>
              <w:rPr>
                <w:rFonts w:ascii="Tahoma" w:eastAsia="Calibri" w:hAnsi="Tahoma" w:cs="Tahoma"/>
                <w:color w:val="000000"/>
                <w:sz w:val="20"/>
                <w:szCs w:val="20"/>
                <w:lang w:val="es-ES" w:eastAsia="es-ES"/>
              </w:rPr>
              <w:t xml:space="preserve"> </w:t>
            </w:r>
            <w:proofErr w:type="spellStart"/>
            <w:r>
              <w:rPr>
                <w:rFonts w:ascii="Tahoma" w:eastAsia="Calibri" w:hAnsi="Tahoma" w:cs="Tahoma"/>
                <w:color w:val="000000"/>
                <w:sz w:val="20"/>
                <w:szCs w:val="20"/>
                <w:lang w:val="es-ES" w:eastAsia="es-ES"/>
              </w:rPr>
              <w:t>child</w:t>
            </w:r>
            <w:proofErr w:type="spellEnd"/>
            <w:r>
              <w:rPr>
                <w:rFonts w:ascii="Tahoma" w:eastAsia="Calibri" w:hAnsi="Tahoma" w:cs="Tahoma"/>
                <w:color w:val="000000"/>
                <w:sz w:val="20"/>
                <w:szCs w:val="20"/>
                <w:lang w:val="es-ES" w:eastAsia="es-ES"/>
              </w:rPr>
              <w:t xml:space="preserve"> </w:t>
            </w:r>
          </w:p>
        </w:tc>
      </w:tr>
      <w:tr w:rsidR="00F56D69" w:rsidRPr="003F149C" w14:paraId="05721B33" w14:textId="77777777" w:rsidTr="00A14AC9">
        <w:trPr>
          <w:jc w:val="center"/>
        </w:trPr>
        <w:tc>
          <w:tcPr>
            <w:tcW w:w="3200" w:type="dxa"/>
            <w:tcBorders>
              <w:top w:val="single" w:sz="4" w:space="0" w:color="auto"/>
              <w:left w:val="single" w:sz="4" w:space="0" w:color="auto"/>
              <w:bottom w:val="single" w:sz="4" w:space="0" w:color="auto"/>
              <w:right w:val="single" w:sz="4" w:space="0" w:color="auto"/>
            </w:tcBorders>
          </w:tcPr>
          <w:p w14:paraId="1536F400" w14:textId="77777777" w:rsidR="00F56D69" w:rsidRPr="00A14AC9" w:rsidRDefault="00F56D69" w:rsidP="00D20802">
            <w:pPr>
              <w:pStyle w:val="TableParagraph"/>
              <w:widowControl/>
              <w:kinsoku w:val="0"/>
              <w:overflowPunct w:val="0"/>
              <w:rPr>
                <w:rFonts w:ascii="Tahoma" w:eastAsia="Calibri" w:hAnsi="Tahoma" w:cs="Tahoma"/>
                <w:color w:val="000000"/>
                <w:sz w:val="20"/>
                <w:szCs w:val="20"/>
                <w:lang w:val="es-ES" w:eastAsia="es-ES"/>
              </w:rPr>
            </w:pPr>
            <w:r w:rsidRPr="00A14AC9">
              <w:rPr>
                <w:rFonts w:ascii="Tahoma" w:eastAsia="Calibri" w:hAnsi="Tahoma" w:cs="Tahoma"/>
                <w:color w:val="000000"/>
                <w:sz w:val="20"/>
                <w:szCs w:val="20"/>
                <w:lang w:val="es-ES" w:eastAsia="es-ES"/>
              </w:rPr>
              <w:t xml:space="preserve">6. </w:t>
            </w:r>
            <w:proofErr w:type="spellStart"/>
            <w:r w:rsidRPr="00385164">
              <w:rPr>
                <w:rFonts w:ascii="Tahoma" w:eastAsia="Calibri" w:hAnsi="Tahoma" w:cs="Tahoma"/>
                <w:color w:val="000000"/>
                <w:sz w:val="20"/>
                <w:szCs w:val="20"/>
                <w:lang w:val="es-ES" w:eastAsia="es-ES"/>
              </w:rPr>
              <w:t>Unlimited</w:t>
            </w:r>
            <w:proofErr w:type="spellEnd"/>
            <w:r>
              <w:rPr>
                <w:rFonts w:ascii="Tahoma" w:eastAsia="Calibri" w:hAnsi="Tahoma" w:cs="Tahoma"/>
                <w:color w:val="000000"/>
                <w:sz w:val="20"/>
                <w:szCs w:val="20"/>
                <w:lang w:val="es-ES" w:eastAsia="es-ES"/>
              </w:rPr>
              <w:t xml:space="preserve"> </w:t>
            </w:r>
          </w:p>
        </w:tc>
        <w:tc>
          <w:tcPr>
            <w:tcW w:w="3551" w:type="dxa"/>
            <w:tcBorders>
              <w:top w:val="single" w:sz="4" w:space="0" w:color="auto"/>
              <w:left w:val="single" w:sz="4" w:space="0" w:color="auto"/>
              <w:bottom w:val="single" w:sz="4" w:space="0" w:color="auto"/>
              <w:right w:val="single" w:sz="4" w:space="0" w:color="auto"/>
            </w:tcBorders>
            <w:shd w:val="clear" w:color="auto" w:fill="auto"/>
          </w:tcPr>
          <w:p w14:paraId="783B5B4B" w14:textId="77777777" w:rsidR="00F56D69" w:rsidRPr="00630348" w:rsidRDefault="00F56D69" w:rsidP="00D20802">
            <w:pPr>
              <w:pStyle w:val="TableParagraph"/>
              <w:widowControl/>
              <w:kinsoku w:val="0"/>
              <w:overflowPunct w:val="0"/>
              <w:rPr>
                <w:rFonts w:ascii="Tahoma" w:eastAsia="Calibri" w:hAnsi="Tahoma" w:cs="Tahoma"/>
                <w:color w:val="000000"/>
                <w:sz w:val="20"/>
                <w:szCs w:val="20"/>
                <w:lang w:val="en-US" w:eastAsia="es-ES"/>
              </w:rPr>
            </w:pPr>
            <w:r w:rsidRPr="00385164">
              <w:rPr>
                <w:rFonts w:ascii="Tahoma" w:eastAsia="Calibri" w:hAnsi="Tahoma" w:cs="Tahoma"/>
                <w:color w:val="000000"/>
                <w:sz w:val="20"/>
                <w:szCs w:val="20"/>
                <w:lang w:val="en-US" w:eastAsia="es-ES"/>
              </w:rPr>
              <w:t xml:space="preserve">The </w:t>
            </w:r>
            <w:r>
              <w:rPr>
                <w:rFonts w:ascii="Tahoma" w:eastAsia="Calibri" w:hAnsi="Tahoma" w:cs="Tahoma"/>
                <w:color w:val="000000"/>
                <w:sz w:val="20"/>
                <w:szCs w:val="20"/>
                <w:lang w:val="en-US" w:eastAsia="es-ES"/>
              </w:rPr>
              <w:t>child</w:t>
            </w:r>
            <w:r w:rsidRPr="00385164">
              <w:rPr>
                <w:rFonts w:ascii="Tahoma" w:eastAsia="Calibri" w:hAnsi="Tahoma" w:cs="Tahoma"/>
                <w:color w:val="000000"/>
                <w:sz w:val="20"/>
                <w:szCs w:val="20"/>
                <w:lang w:val="en-US" w:eastAsia="es-ES"/>
              </w:rPr>
              <w:t xml:space="preserve"> and his friends. Friends talk to children and there are no parents. They say there are no limits. All they want is to have fun </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182A4E66" w14:textId="77777777" w:rsidR="00F56D69" w:rsidRPr="00DC42C1" w:rsidRDefault="00F56D69" w:rsidP="00D20802">
            <w:pPr>
              <w:pStyle w:val="TableParagraph"/>
              <w:widowControl/>
              <w:kinsoku w:val="0"/>
              <w:overflowPunct w:val="0"/>
              <w:rPr>
                <w:rFonts w:ascii="Tahoma" w:eastAsia="Calibri" w:hAnsi="Tahoma" w:cs="Tahoma"/>
                <w:color w:val="000000"/>
                <w:sz w:val="20"/>
                <w:szCs w:val="20"/>
                <w:lang w:val="en-US" w:eastAsia="es-ES"/>
              </w:rPr>
            </w:pPr>
            <w:r w:rsidRPr="00DC42C1">
              <w:rPr>
                <w:rFonts w:ascii="Tahoma" w:eastAsia="Calibri" w:hAnsi="Tahoma" w:cs="Tahoma"/>
                <w:color w:val="000000"/>
                <w:sz w:val="20"/>
                <w:szCs w:val="20"/>
                <w:lang w:val="en-US" w:eastAsia="es-ES"/>
              </w:rPr>
              <w:t xml:space="preserve">The energy to have fun </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2A0E662A" w14:textId="77777777" w:rsidR="00F56D69" w:rsidRPr="00A14AC9" w:rsidRDefault="00F56D69" w:rsidP="00D20802">
            <w:pPr>
              <w:pStyle w:val="TableParagraph"/>
              <w:widowControl/>
              <w:kinsoku w:val="0"/>
              <w:overflowPunct w:val="0"/>
              <w:jc w:val="both"/>
              <w:rPr>
                <w:rFonts w:ascii="Tahoma" w:eastAsia="Calibri" w:hAnsi="Tahoma" w:cs="Tahoma"/>
                <w:color w:val="000000"/>
                <w:sz w:val="20"/>
                <w:szCs w:val="20"/>
                <w:lang w:val="es-ES" w:eastAsia="es-ES"/>
              </w:rPr>
            </w:pPr>
            <w:proofErr w:type="spellStart"/>
            <w:r>
              <w:rPr>
                <w:rFonts w:ascii="Tahoma" w:eastAsia="Calibri" w:hAnsi="Tahoma" w:cs="Tahoma"/>
                <w:color w:val="000000"/>
                <w:sz w:val="20"/>
                <w:szCs w:val="20"/>
                <w:lang w:val="es-ES" w:eastAsia="es-ES"/>
              </w:rPr>
              <w:t>The</w:t>
            </w:r>
            <w:proofErr w:type="spellEnd"/>
            <w:r>
              <w:rPr>
                <w:rFonts w:ascii="Tahoma" w:eastAsia="Calibri" w:hAnsi="Tahoma" w:cs="Tahoma"/>
                <w:color w:val="000000"/>
                <w:sz w:val="20"/>
                <w:szCs w:val="20"/>
                <w:lang w:val="es-ES" w:eastAsia="es-ES"/>
              </w:rPr>
              <w:t xml:space="preserve"> </w:t>
            </w:r>
            <w:proofErr w:type="spellStart"/>
            <w:r>
              <w:rPr>
                <w:rFonts w:ascii="Tahoma" w:eastAsia="Calibri" w:hAnsi="Tahoma" w:cs="Tahoma"/>
                <w:color w:val="000000"/>
                <w:sz w:val="20"/>
                <w:szCs w:val="20"/>
                <w:lang w:val="es-ES" w:eastAsia="es-ES"/>
              </w:rPr>
              <w:t>child</w:t>
            </w:r>
            <w:proofErr w:type="spellEnd"/>
            <w:r>
              <w:rPr>
                <w:rFonts w:ascii="Tahoma" w:eastAsia="Calibri" w:hAnsi="Tahoma" w:cs="Tahoma"/>
                <w:color w:val="000000"/>
                <w:sz w:val="20"/>
                <w:szCs w:val="20"/>
                <w:lang w:val="es-ES" w:eastAsia="es-ES"/>
              </w:rPr>
              <w:t xml:space="preserve"> </w:t>
            </w:r>
          </w:p>
        </w:tc>
      </w:tr>
      <w:tr w:rsidR="00F56D69" w:rsidRPr="003F149C" w14:paraId="222C3FFF" w14:textId="77777777" w:rsidTr="00A14AC9">
        <w:trPr>
          <w:jc w:val="center"/>
        </w:trPr>
        <w:tc>
          <w:tcPr>
            <w:tcW w:w="3200" w:type="dxa"/>
            <w:tcBorders>
              <w:top w:val="single" w:sz="4" w:space="0" w:color="auto"/>
              <w:left w:val="single" w:sz="4" w:space="0" w:color="auto"/>
              <w:bottom w:val="single" w:sz="4" w:space="0" w:color="auto"/>
              <w:right w:val="single" w:sz="4" w:space="0" w:color="auto"/>
            </w:tcBorders>
          </w:tcPr>
          <w:p w14:paraId="058A2103" w14:textId="77777777" w:rsidR="00F56D69" w:rsidRPr="00A14AC9" w:rsidRDefault="00F56D69" w:rsidP="00D20802">
            <w:pPr>
              <w:pStyle w:val="TableParagraph"/>
              <w:widowControl/>
              <w:kinsoku w:val="0"/>
              <w:overflowPunct w:val="0"/>
              <w:rPr>
                <w:rFonts w:ascii="Tahoma" w:eastAsia="Calibri" w:hAnsi="Tahoma" w:cs="Tahoma"/>
                <w:color w:val="000000"/>
                <w:sz w:val="20"/>
                <w:szCs w:val="20"/>
                <w:lang w:val="es-ES" w:eastAsia="es-ES"/>
              </w:rPr>
            </w:pPr>
            <w:r w:rsidRPr="00A14AC9">
              <w:rPr>
                <w:rFonts w:ascii="Tahoma" w:eastAsia="Calibri" w:hAnsi="Tahoma" w:cs="Tahoma"/>
                <w:color w:val="000000"/>
                <w:sz w:val="20"/>
                <w:szCs w:val="20"/>
                <w:lang w:val="es-ES" w:eastAsia="es-ES"/>
              </w:rPr>
              <w:t xml:space="preserve">7. </w:t>
            </w:r>
            <w:proofErr w:type="spellStart"/>
            <w:r>
              <w:rPr>
                <w:rFonts w:ascii="Tahoma" w:eastAsia="Calibri" w:hAnsi="Tahoma" w:cs="Tahoma"/>
                <w:color w:val="000000"/>
                <w:sz w:val="20"/>
                <w:szCs w:val="20"/>
                <w:lang w:val="es-ES" w:eastAsia="es-ES"/>
              </w:rPr>
              <w:t>Now</w:t>
            </w:r>
            <w:proofErr w:type="spellEnd"/>
            <w:r>
              <w:rPr>
                <w:rFonts w:ascii="Tahoma" w:eastAsia="Calibri" w:hAnsi="Tahoma" w:cs="Tahoma"/>
                <w:color w:val="000000"/>
                <w:sz w:val="20"/>
                <w:szCs w:val="20"/>
                <w:lang w:val="es-ES" w:eastAsia="es-ES"/>
              </w:rPr>
              <w:t xml:space="preserve"> </w:t>
            </w:r>
          </w:p>
        </w:tc>
        <w:tc>
          <w:tcPr>
            <w:tcW w:w="3551" w:type="dxa"/>
            <w:tcBorders>
              <w:top w:val="single" w:sz="4" w:space="0" w:color="auto"/>
              <w:left w:val="single" w:sz="4" w:space="0" w:color="auto"/>
              <w:bottom w:val="single" w:sz="4" w:space="0" w:color="auto"/>
              <w:right w:val="single" w:sz="4" w:space="0" w:color="auto"/>
            </w:tcBorders>
            <w:shd w:val="clear" w:color="auto" w:fill="auto"/>
          </w:tcPr>
          <w:p w14:paraId="1F212D62" w14:textId="77777777" w:rsidR="00F56D69" w:rsidRPr="00DC42C1" w:rsidRDefault="00F56D69" w:rsidP="00D20802">
            <w:pPr>
              <w:pStyle w:val="TableParagraph"/>
              <w:widowControl/>
              <w:kinsoku w:val="0"/>
              <w:overflowPunct w:val="0"/>
              <w:rPr>
                <w:rFonts w:ascii="Tahoma" w:eastAsia="Calibri" w:hAnsi="Tahoma" w:cs="Tahoma"/>
                <w:color w:val="000000"/>
                <w:sz w:val="20"/>
                <w:szCs w:val="20"/>
                <w:lang w:val="en-US" w:eastAsia="es-ES"/>
              </w:rPr>
            </w:pPr>
            <w:r w:rsidRPr="00385164">
              <w:rPr>
                <w:rFonts w:ascii="Tahoma" w:eastAsia="Calibri" w:hAnsi="Tahoma" w:cs="Tahoma"/>
                <w:color w:val="000000"/>
                <w:sz w:val="20"/>
                <w:szCs w:val="20"/>
                <w:lang w:val="en-US" w:eastAsia="es-ES"/>
              </w:rPr>
              <w:t xml:space="preserve">With the </w:t>
            </w:r>
            <w:proofErr w:type="spellStart"/>
            <w:r w:rsidRPr="00385164">
              <w:rPr>
                <w:rFonts w:ascii="Tahoma" w:eastAsia="Calibri" w:hAnsi="Tahoma" w:cs="Tahoma"/>
                <w:color w:val="000000"/>
                <w:sz w:val="20"/>
                <w:szCs w:val="20"/>
                <w:lang w:val="en-US" w:eastAsia="es-ES"/>
              </w:rPr>
              <w:t>Batiminion</w:t>
            </w:r>
            <w:proofErr w:type="spellEnd"/>
            <w:r w:rsidRPr="00385164">
              <w:rPr>
                <w:rFonts w:ascii="Tahoma" w:eastAsia="Calibri" w:hAnsi="Tahoma" w:cs="Tahoma"/>
                <w:color w:val="000000"/>
                <w:sz w:val="20"/>
                <w:szCs w:val="20"/>
                <w:lang w:val="en-US" w:eastAsia="es-ES"/>
              </w:rPr>
              <w:t xml:space="preserve"> you can prepare your own </w:t>
            </w:r>
            <w:proofErr w:type="spellStart"/>
            <w:r w:rsidRPr="00385164">
              <w:rPr>
                <w:rFonts w:ascii="Tahoma" w:eastAsia="Calibri" w:hAnsi="Tahoma" w:cs="Tahoma"/>
                <w:color w:val="000000"/>
                <w:sz w:val="20"/>
                <w:szCs w:val="20"/>
                <w:lang w:val="en-US" w:eastAsia="es-ES"/>
              </w:rPr>
              <w:t>Colacao</w:t>
            </w:r>
            <w:proofErr w:type="spellEnd"/>
            <w:r w:rsidRPr="00385164">
              <w:rPr>
                <w:rFonts w:ascii="Tahoma" w:eastAsia="Calibri" w:hAnsi="Tahoma" w:cs="Tahoma"/>
                <w:color w:val="000000"/>
                <w:sz w:val="20"/>
                <w:szCs w:val="20"/>
                <w:lang w:val="en-US" w:eastAsia="es-ES"/>
              </w:rPr>
              <w:t xml:space="preserve">. The children, and not the mother as in the old days, explain how a good glass of </w:t>
            </w:r>
            <w:proofErr w:type="spellStart"/>
            <w:r w:rsidRPr="00385164">
              <w:rPr>
                <w:rFonts w:ascii="Tahoma" w:eastAsia="Calibri" w:hAnsi="Tahoma" w:cs="Tahoma"/>
                <w:color w:val="000000"/>
                <w:sz w:val="20"/>
                <w:szCs w:val="20"/>
                <w:lang w:val="en-US" w:eastAsia="es-ES"/>
              </w:rPr>
              <w:t>Colacao</w:t>
            </w:r>
            <w:proofErr w:type="spellEnd"/>
            <w:r w:rsidRPr="00385164">
              <w:rPr>
                <w:rFonts w:ascii="Tahoma" w:eastAsia="Calibri" w:hAnsi="Tahoma" w:cs="Tahoma"/>
                <w:color w:val="000000"/>
                <w:sz w:val="20"/>
                <w:szCs w:val="20"/>
                <w:lang w:val="en-US" w:eastAsia="es-ES"/>
              </w:rPr>
              <w:t xml:space="preserve"> is prepared.</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56D6D268" w14:textId="77777777" w:rsidR="00F56D69" w:rsidRPr="00630348" w:rsidRDefault="00F56D69" w:rsidP="00D20802">
            <w:pPr>
              <w:pStyle w:val="TableParagraph"/>
              <w:widowControl/>
              <w:kinsoku w:val="0"/>
              <w:overflowPunct w:val="0"/>
              <w:rPr>
                <w:rFonts w:ascii="Tahoma" w:eastAsia="Calibri" w:hAnsi="Tahoma" w:cs="Tahoma"/>
                <w:color w:val="000000"/>
                <w:sz w:val="20"/>
                <w:szCs w:val="20"/>
                <w:lang w:val="en-US" w:eastAsia="es-ES"/>
              </w:rPr>
            </w:pPr>
            <w:r w:rsidRPr="00630348">
              <w:rPr>
                <w:rFonts w:ascii="Tahoma" w:eastAsia="Calibri" w:hAnsi="Tahoma" w:cs="Tahoma"/>
                <w:color w:val="000000"/>
                <w:sz w:val="20"/>
                <w:szCs w:val="20"/>
                <w:lang w:val="en-US" w:eastAsia="es-ES"/>
              </w:rPr>
              <w:t xml:space="preserve">The energy to have fun </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0A52B667" w14:textId="77777777" w:rsidR="00F56D69" w:rsidRPr="00A14AC9" w:rsidRDefault="00F56D69" w:rsidP="00D20802">
            <w:pPr>
              <w:pStyle w:val="TableParagraph"/>
              <w:widowControl/>
              <w:kinsoku w:val="0"/>
              <w:overflowPunct w:val="0"/>
              <w:jc w:val="both"/>
              <w:rPr>
                <w:rFonts w:ascii="Tahoma" w:eastAsia="Calibri" w:hAnsi="Tahoma" w:cs="Tahoma"/>
                <w:color w:val="000000"/>
                <w:sz w:val="20"/>
                <w:szCs w:val="20"/>
                <w:lang w:val="es-ES" w:eastAsia="es-ES"/>
              </w:rPr>
            </w:pPr>
            <w:proofErr w:type="spellStart"/>
            <w:r>
              <w:rPr>
                <w:rFonts w:ascii="Tahoma" w:eastAsia="Calibri" w:hAnsi="Tahoma" w:cs="Tahoma"/>
                <w:color w:val="000000"/>
                <w:sz w:val="20"/>
                <w:szCs w:val="20"/>
                <w:lang w:val="es-ES" w:eastAsia="es-ES"/>
              </w:rPr>
              <w:t>The</w:t>
            </w:r>
            <w:proofErr w:type="spellEnd"/>
            <w:r>
              <w:rPr>
                <w:rFonts w:ascii="Tahoma" w:eastAsia="Calibri" w:hAnsi="Tahoma" w:cs="Tahoma"/>
                <w:color w:val="000000"/>
                <w:sz w:val="20"/>
                <w:szCs w:val="20"/>
                <w:lang w:val="es-ES" w:eastAsia="es-ES"/>
              </w:rPr>
              <w:t xml:space="preserve"> </w:t>
            </w:r>
            <w:proofErr w:type="spellStart"/>
            <w:r>
              <w:rPr>
                <w:rFonts w:ascii="Tahoma" w:eastAsia="Calibri" w:hAnsi="Tahoma" w:cs="Tahoma"/>
                <w:color w:val="000000"/>
                <w:sz w:val="20"/>
                <w:szCs w:val="20"/>
                <w:lang w:val="es-ES" w:eastAsia="es-ES"/>
              </w:rPr>
              <w:t>child</w:t>
            </w:r>
            <w:proofErr w:type="spellEnd"/>
            <w:r>
              <w:rPr>
                <w:rFonts w:ascii="Tahoma" w:eastAsia="Calibri" w:hAnsi="Tahoma" w:cs="Tahoma"/>
                <w:color w:val="000000"/>
                <w:sz w:val="20"/>
                <w:szCs w:val="20"/>
                <w:lang w:val="es-ES" w:eastAsia="es-ES"/>
              </w:rPr>
              <w:t xml:space="preserve"> </w:t>
            </w:r>
          </w:p>
        </w:tc>
      </w:tr>
    </w:tbl>
    <w:p w14:paraId="169FE46B" w14:textId="77777777" w:rsidR="00F56D69" w:rsidRPr="00A14AC9" w:rsidRDefault="00F56D69" w:rsidP="00D20802">
      <w:pPr>
        <w:tabs>
          <w:tab w:val="left" w:pos="600"/>
        </w:tabs>
        <w:autoSpaceDE w:val="0"/>
        <w:autoSpaceDN w:val="0"/>
        <w:adjustRightInd w:val="0"/>
        <w:spacing w:after="0"/>
        <w:jc w:val="both"/>
        <w:rPr>
          <w:rFonts w:ascii="Tahoma" w:hAnsi="Tahoma" w:cs="Tahoma"/>
          <w:bCs/>
          <w:sz w:val="24"/>
          <w:szCs w:val="24"/>
        </w:rPr>
      </w:pPr>
    </w:p>
    <w:p w14:paraId="0F0A9AFD" w14:textId="77777777" w:rsidR="00F56D69" w:rsidRPr="00385164" w:rsidRDefault="00F56D69" w:rsidP="00D20802">
      <w:pPr>
        <w:spacing w:after="0"/>
        <w:rPr>
          <w:rFonts w:ascii="Tahoma" w:hAnsi="Tahoma" w:cs="Tahoma"/>
          <w:bCs/>
          <w:sz w:val="24"/>
          <w:szCs w:val="24"/>
        </w:rPr>
      </w:pPr>
      <w:proofErr w:type="spellStart"/>
      <w:r w:rsidRPr="00385164">
        <w:rPr>
          <w:rFonts w:ascii="Tahoma" w:hAnsi="Tahoma" w:cs="Tahoma"/>
          <w:b/>
          <w:sz w:val="24"/>
          <w:szCs w:val="24"/>
        </w:rPr>
        <w:t>Source</w:t>
      </w:r>
      <w:proofErr w:type="spellEnd"/>
      <w:r w:rsidRPr="00385164">
        <w:rPr>
          <w:rFonts w:ascii="Tahoma" w:hAnsi="Tahoma" w:cs="Tahoma"/>
          <w:b/>
          <w:sz w:val="24"/>
          <w:szCs w:val="24"/>
        </w:rPr>
        <w:t xml:space="preserve">: </w:t>
      </w:r>
      <w:proofErr w:type="spellStart"/>
      <w:r w:rsidRPr="00FB146B">
        <w:rPr>
          <w:rFonts w:ascii="Tahoma" w:hAnsi="Tahoma" w:cs="Tahoma"/>
          <w:bCs/>
          <w:sz w:val="24"/>
          <w:szCs w:val="24"/>
        </w:rPr>
        <w:t>S</w:t>
      </w:r>
      <w:r w:rsidRPr="00385164">
        <w:rPr>
          <w:rFonts w:ascii="Tahoma" w:hAnsi="Tahoma" w:cs="Tahoma"/>
          <w:bCs/>
          <w:sz w:val="24"/>
          <w:szCs w:val="24"/>
        </w:rPr>
        <w:t>elf</w:t>
      </w:r>
      <w:r>
        <w:rPr>
          <w:rFonts w:ascii="Tahoma" w:hAnsi="Tahoma" w:cs="Tahoma"/>
          <w:bCs/>
          <w:sz w:val="24"/>
          <w:szCs w:val="24"/>
        </w:rPr>
        <w:t>-</w:t>
      </w:r>
      <w:r w:rsidRPr="00385164">
        <w:rPr>
          <w:rFonts w:ascii="Tahoma" w:hAnsi="Tahoma" w:cs="Tahoma"/>
          <w:bCs/>
          <w:sz w:val="24"/>
          <w:szCs w:val="24"/>
        </w:rPr>
        <w:t>made</w:t>
      </w:r>
      <w:proofErr w:type="spellEnd"/>
      <w:r w:rsidRPr="00385164">
        <w:rPr>
          <w:rFonts w:ascii="Tahoma" w:hAnsi="Tahoma" w:cs="Tahoma"/>
          <w:bCs/>
          <w:sz w:val="24"/>
          <w:szCs w:val="24"/>
        </w:rPr>
        <w:t>.</w:t>
      </w:r>
    </w:p>
    <w:p w14:paraId="24E8A5A4" w14:textId="77777777" w:rsidR="00F575AD" w:rsidRDefault="00F575AD" w:rsidP="00F575AD">
      <w:pPr>
        <w:pStyle w:val="Textoindependiente"/>
        <w:kinsoku w:val="0"/>
        <w:overflowPunct w:val="0"/>
        <w:spacing w:after="0" w:line="240" w:lineRule="auto"/>
        <w:jc w:val="both"/>
        <w:rPr>
          <w:rFonts w:ascii="Tahoma" w:hAnsi="Tahoma" w:cs="Tahoma"/>
          <w:b/>
          <w:bCs/>
          <w:sz w:val="24"/>
          <w:szCs w:val="24"/>
          <w:lang w:val="en-US"/>
        </w:rPr>
      </w:pPr>
    </w:p>
    <w:p w14:paraId="0C27543B" w14:textId="77777777" w:rsidR="00F56D69" w:rsidRPr="00630348" w:rsidRDefault="00F575AD" w:rsidP="006771E8">
      <w:pPr>
        <w:pStyle w:val="Textoindependiente"/>
        <w:keepNext/>
        <w:kinsoku w:val="0"/>
        <w:overflowPunct w:val="0"/>
        <w:spacing w:after="0" w:line="240" w:lineRule="auto"/>
        <w:jc w:val="both"/>
        <w:rPr>
          <w:rFonts w:ascii="Tahoma" w:hAnsi="Tahoma" w:cs="Tahoma"/>
          <w:b/>
          <w:bCs/>
          <w:sz w:val="24"/>
          <w:szCs w:val="24"/>
          <w:lang w:val="en-US"/>
        </w:rPr>
      </w:pPr>
      <w:r>
        <w:rPr>
          <w:rFonts w:ascii="Tahoma" w:hAnsi="Tahoma" w:cs="Tahoma"/>
          <w:b/>
          <w:bCs/>
          <w:sz w:val="24"/>
          <w:szCs w:val="24"/>
          <w:lang w:val="en-US"/>
        </w:rPr>
        <w:t xml:space="preserve">4.2. </w:t>
      </w:r>
      <w:r w:rsidR="00F56D69" w:rsidRPr="006771E8">
        <w:rPr>
          <w:rFonts w:ascii="Tahoma" w:hAnsi="Tahoma" w:cs="Tahoma"/>
          <w:b/>
          <w:bCs/>
          <w:sz w:val="24"/>
          <w:szCs w:val="24"/>
          <w:lang w:val="en-US"/>
        </w:rPr>
        <w:t xml:space="preserve">Nesquik analysis </w:t>
      </w:r>
    </w:p>
    <w:p w14:paraId="5BD71221" w14:textId="77777777" w:rsidR="00F56D69" w:rsidRDefault="00F56D69" w:rsidP="006771E8">
      <w:pPr>
        <w:keepNext/>
        <w:tabs>
          <w:tab w:val="left" w:pos="600"/>
        </w:tabs>
        <w:autoSpaceDE w:val="0"/>
        <w:autoSpaceDN w:val="0"/>
        <w:adjustRightInd w:val="0"/>
        <w:spacing w:after="0"/>
        <w:jc w:val="both"/>
        <w:rPr>
          <w:rFonts w:ascii="Tahoma" w:hAnsi="Tahoma" w:cs="Tahoma"/>
          <w:bCs/>
          <w:sz w:val="24"/>
          <w:szCs w:val="24"/>
          <w:lang w:val="en-US"/>
        </w:rPr>
      </w:pPr>
    </w:p>
    <w:p w14:paraId="64DF6CC1" w14:textId="77777777" w:rsidR="00630348" w:rsidRPr="00DC7885" w:rsidRDefault="00630348" w:rsidP="006771E8">
      <w:pPr>
        <w:keepNext/>
        <w:spacing w:after="0"/>
        <w:rPr>
          <w:rFonts w:ascii="Tahoma" w:hAnsi="Tahoma" w:cs="Tahoma"/>
          <w:bCs/>
          <w:i/>
          <w:iCs/>
          <w:sz w:val="24"/>
          <w:szCs w:val="24"/>
          <w:lang w:val="en-US"/>
        </w:rPr>
      </w:pPr>
      <w:r w:rsidRPr="00DC7885">
        <w:rPr>
          <w:rFonts w:ascii="Tahoma" w:hAnsi="Tahoma" w:cs="Tahoma"/>
          <w:b/>
          <w:i/>
          <w:iCs/>
          <w:sz w:val="24"/>
          <w:szCs w:val="24"/>
          <w:lang w:val="en-US"/>
        </w:rPr>
        <w:t xml:space="preserve">Table 3. </w:t>
      </w:r>
      <w:r w:rsidRPr="00DC7885">
        <w:rPr>
          <w:rFonts w:ascii="Tahoma" w:hAnsi="Tahoma" w:cs="Tahoma"/>
          <w:bCs/>
          <w:i/>
          <w:iCs/>
          <w:sz w:val="24"/>
          <w:szCs w:val="24"/>
          <w:lang w:val="en-US"/>
        </w:rPr>
        <w:t>Cross-sectional analysis of Nesquik</w:t>
      </w:r>
    </w:p>
    <w:p w14:paraId="6A5C101D" w14:textId="77777777" w:rsidR="00630348" w:rsidRPr="00630348" w:rsidRDefault="00630348" w:rsidP="006771E8">
      <w:pPr>
        <w:keepNext/>
        <w:tabs>
          <w:tab w:val="left" w:pos="600"/>
        </w:tabs>
        <w:autoSpaceDE w:val="0"/>
        <w:autoSpaceDN w:val="0"/>
        <w:adjustRightInd w:val="0"/>
        <w:spacing w:after="0"/>
        <w:jc w:val="both"/>
        <w:rPr>
          <w:rFonts w:ascii="Tahoma" w:hAnsi="Tahoma" w:cs="Tahoma"/>
          <w:bCs/>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870"/>
        <w:gridCol w:w="2127"/>
        <w:gridCol w:w="2126"/>
        <w:gridCol w:w="2090"/>
      </w:tblGrid>
      <w:tr w:rsidR="00F56D69" w:rsidRPr="003F149C" w14:paraId="227B5658" w14:textId="77777777" w:rsidTr="00A14AC9">
        <w:trPr>
          <w:jc w:val="center"/>
        </w:trPr>
        <w:tc>
          <w:tcPr>
            <w:tcW w:w="2073" w:type="dxa"/>
          </w:tcPr>
          <w:p w14:paraId="68E306DE" w14:textId="77777777" w:rsidR="00F56D69" w:rsidRPr="00BA5EA1" w:rsidRDefault="00F56D69" w:rsidP="00D20802">
            <w:pPr>
              <w:pStyle w:val="TableParagraph"/>
              <w:widowControl/>
              <w:kinsoku w:val="0"/>
              <w:overflowPunct w:val="0"/>
              <w:jc w:val="center"/>
              <w:rPr>
                <w:rFonts w:ascii="Tahoma" w:eastAsia="Calibri" w:hAnsi="Tahoma" w:cs="Tahoma"/>
                <w:b/>
                <w:bCs/>
                <w:color w:val="000000"/>
                <w:sz w:val="20"/>
                <w:szCs w:val="20"/>
                <w:lang w:val="es-ES" w:eastAsia="es-ES"/>
              </w:rPr>
            </w:pPr>
            <w:r w:rsidRPr="00FB146B">
              <w:rPr>
                <w:rFonts w:ascii="Tahoma" w:eastAsia="Calibri" w:hAnsi="Tahoma" w:cs="Tahoma"/>
                <w:b/>
                <w:bCs/>
                <w:color w:val="000000"/>
                <w:sz w:val="20"/>
                <w:szCs w:val="20"/>
                <w:lang w:val="es-ES" w:eastAsia="es-ES"/>
              </w:rPr>
              <w:t>CODE/A</w:t>
            </w:r>
            <w:r>
              <w:rPr>
                <w:rFonts w:ascii="Tahoma" w:eastAsia="Calibri" w:hAnsi="Tahoma" w:cs="Tahoma"/>
                <w:b/>
                <w:bCs/>
                <w:color w:val="000000"/>
                <w:sz w:val="20"/>
                <w:szCs w:val="20"/>
                <w:lang w:val="es-ES" w:eastAsia="es-ES"/>
              </w:rPr>
              <w:t xml:space="preserve">D </w:t>
            </w:r>
          </w:p>
        </w:tc>
        <w:tc>
          <w:tcPr>
            <w:tcW w:w="870" w:type="dxa"/>
          </w:tcPr>
          <w:p w14:paraId="688B66C9" w14:textId="77777777" w:rsidR="00F56D69" w:rsidRPr="00BA5EA1" w:rsidRDefault="00F56D69" w:rsidP="00D20802">
            <w:pPr>
              <w:pStyle w:val="TableParagraph"/>
              <w:widowControl/>
              <w:kinsoku w:val="0"/>
              <w:overflowPunct w:val="0"/>
              <w:jc w:val="center"/>
              <w:rPr>
                <w:rFonts w:ascii="Tahoma" w:eastAsia="Calibri" w:hAnsi="Tahoma" w:cs="Tahoma"/>
                <w:b/>
                <w:bCs/>
                <w:color w:val="000000"/>
                <w:sz w:val="20"/>
                <w:szCs w:val="20"/>
                <w:lang w:val="es-ES" w:eastAsia="es-ES"/>
              </w:rPr>
            </w:pPr>
            <w:r>
              <w:rPr>
                <w:rFonts w:ascii="Tahoma" w:eastAsia="Calibri" w:hAnsi="Tahoma" w:cs="Tahoma"/>
                <w:b/>
                <w:bCs/>
                <w:color w:val="000000"/>
                <w:sz w:val="20"/>
                <w:szCs w:val="20"/>
                <w:lang w:val="es-ES" w:eastAsia="es-ES"/>
              </w:rPr>
              <w:t xml:space="preserve">YEAR </w:t>
            </w:r>
          </w:p>
        </w:tc>
        <w:tc>
          <w:tcPr>
            <w:tcW w:w="2127" w:type="dxa"/>
            <w:shd w:val="clear" w:color="auto" w:fill="auto"/>
          </w:tcPr>
          <w:p w14:paraId="46F31BB0" w14:textId="77777777" w:rsidR="00F56D69" w:rsidRPr="00BA5EA1" w:rsidRDefault="00F56D69" w:rsidP="00D20802">
            <w:pPr>
              <w:pStyle w:val="TableParagraph"/>
              <w:widowControl/>
              <w:kinsoku w:val="0"/>
              <w:overflowPunct w:val="0"/>
              <w:jc w:val="center"/>
              <w:rPr>
                <w:rFonts w:ascii="Tahoma" w:eastAsia="Calibri" w:hAnsi="Tahoma" w:cs="Tahoma"/>
                <w:b/>
                <w:bCs/>
                <w:color w:val="000000"/>
                <w:sz w:val="20"/>
                <w:szCs w:val="20"/>
                <w:lang w:val="es-ES" w:eastAsia="es-ES"/>
              </w:rPr>
            </w:pPr>
            <w:r w:rsidRPr="00FB146B">
              <w:rPr>
                <w:rFonts w:ascii="Tahoma" w:eastAsia="Calibri" w:hAnsi="Tahoma" w:cs="Tahoma"/>
                <w:b/>
                <w:bCs/>
                <w:color w:val="000000"/>
                <w:sz w:val="20"/>
                <w:szCs w:val="20"/>
                <w:lang w:val="es-ES" w:eastAsia="es-ES"/>
              </w:rPr>
              <w:t>BENEFIT</w:t>
            </w:r>
            <w:r>
              <w:rPr>
                <w:rFonts w:ascii="Tahoma" w:eastAsia="Calibri" w:hAnsi="Tahoma" w:cs="Tahoma"/>
                <w:b/>
                <w:bCs/>
                <w:color w:val="000000"/>
                <w:sz w:val="20"/>
                <w:szCs w:val="20"/>
                <w:lang w:val="es-ES" w:eastAsia="es-ES"/>
              </w:rPr>
              <w:t xml:space="preserve"> </w:t>
            </w:r>
          </w:p>
        </w:tc>
        <w:tc>
          <w:tcPr>
            <w:tcW w:w="2126" w:type="dxa"/>
            <w:shd w:val="clear" w:color="auto" w:fill="auto"/>
          </w:tcPr>
          <w:p w14:paraId="777A13A3" w14:textId="77777777" w:rsidR="00F56D69" w:rsidRPr="00BA5EA1" w:rsidRDefault="00F56D69" w:rsidP="00D20802">
            <w:pPr>
              <w:pStyle w:val="TableParagraph"/>
              <w:widowControl/>
              <w:kinsoku w:val="0"/>
              <w:overflowPunct w:val="0"/>
              <w:jc w:val="center"/>
              <w:rPr>
                <w:rFonts w:ascii="Tahoma" w:eastAsia="Calibri" w:hAnsi="Tahoma" w:cs="Tahoma"/>
                <w:b/>
                <w:bCs/>
                <w:color w:val="000000"/>
                <w:sz w:val="20"/>
                <w:szCs w:val="20"/>
                <w:lang w:val="es-ES" w:eastAsia="es-ES"/>
              </w:rPr>
            </w:pPr>
            <w:r>
              <w:rPr>
                <w:rFonts w:ascii="Tahoma" w:eastAsia="Calibri" w:hAnsi="Tahoma" w:cs="Tahoma"/>
                <w:b/>
                <w:bCs/>
                <w:color w:val="000000"/>
                <w:sz w:val="20"/>
                <w:szCs w:val="20"/>
                <w:lang w:val="es-ES" w:eastAsia="es-ES"/>
              </w:rPr>
              <w:t xml:space="preserve">REASON </w:t>
            </w:r>
          </w:p>
        </w:tc>
        <w:tc>
          <w:tcPr>
            <w:tcW w:w="2090" w:type="dxa"/>
            <w:shd w:val="clear" w:color="auto" w:fill="auto"/>
          </w:tcPr>
          <w:p w14:paraId="21505937" w14:textId="77777777" w:rsidR="00F56D69" w:rsidRPr="00BA5EA1" w:rsidRDefault="00F56D69" w:rsidP="00D20802">
            <w:pPr>
              <w:pStyle w:val="TableParagraph"/>
              <w:widowControl/>
              <w:kinsoku w:val="0"/>
              <w:overflowPunct w:val="0"/>
              <w:jc w:val="center"/>
              <w:rPr>
                <w:rFonts w:ascii="Tahoma" w:eastAsia="Calibri" w:hAnsi="Tahoma" w:cs="Tahoma"/>
                <w:b/>
                <w:bCs/>
                <w:color w:val="000000"/>
                <w:sz w:val="20"/>
                <w:szCs w:val="20"/>
                <w:lang w:val="es-ES" w:eastAsia="es-ES"/>
              </w:rPr>
            </w:pPr>
            <w:r w:rsidRPr="00FB146B">
              <w:rPr>
                <w:rFonts w:ascii="Tahoma" w:eastAsia="Calibri" w:hAnsi="Tahoma" w:cs="Tahoma"/>
                <w:b/>
                <w:bCs/>
                <w:color w:val="000000"/>
                <w:sz w:val="20"/>
                <w:szCs w:val="20"/>
                <w:lang w:val="es-ES" w:eastAsia="es-ES"/>
              </w:rPr>
              <w:t>ATTRIBUTES</w:t>
            </w:r>
            <w:r>
              <w:rPr>
                <w:rFonts w:ascii="Tahoma" w:eastAsia="Calibri" w:hAnsi="Tahoma" w:cs="Tahoma"/>
                <w:b/>
                <w:bCs/>
                <w:color w:val="000000"/>
                <w:sz w:val="20"/>
                <w:szCs w:val="20"/>
                <w:lang w:val="es-ES" w:eastAsia="es-ES"/>
              </w:rPr>
              <w:t xml:space="preserve"> </w:t>
            </w:r>
          </w:p>
        </w:tc>
      </w:tr>
      <w:tr w:rsidR="00F56D69" w:rsidRPr="006771E8" w14:paraId="7A606A9E" w14:textId="77777777" w:rsidTr="00A14AC9">
        <w:trPr>
          <w:jc w:val="center"/>
        </w:trPr>
        <w:tc>
          <w:tcPr>
            <w:tcW w:w="2073" w:type="dxa"/>
          </w:tcPr>
          <w:p w14:paraId="70AC2CC2" w14:textId="77777777" w:rsidR="00F56D69" w:rsidRPr="00FB146B" w:rsidRDefault="00F56D69" w:rsidP="00D20802">
            <w:pPr>
              <w:pStyle w:val="TableParagraph"/>
              <w:widowControl/>
              <w:kinsoku w:val="0"/>
              <w:overflowPunct w:val="0"/>
              <w:rPr>
                <w:rFonts w:ascii="Tahoma" w:hAnsi="Tahoma" w:cs="Tahoma"/>
                <w:sz w:val="20"/>
                <w:szCs w:val="20"/>
                <w:lang w:val="en-US"/>
              </w:rPr>
            </w:pPr>
            <w:bookmarkStart w:id="2" w:name="_Hlk65356965"/>
            <w:r w:rsidRPr="00FB146B">
              <w:rPr>
                <w:rFonts w:ascii="Tahoma" w:hAnsi="Tahoma" w:cs="Tahoma"/>
                <w:spacing w:val="1"/>
                <w:sz w:val="20"/>
                <w:szCs w:val="20"/>
                <w:lang w:val="en-US"/>
              </w:rPr>
              <w:t xml:space="preserve">Make the good better every day </w:t>
            </w:r>
            <w:bookmarkEnd w:id="2"/>
          </w:p>
        </w:tc>
        <w:tc>
          <w:tcPr>
            <w:tcW w:w="870" w:type="dxa"/>
          </w:tcPr>
          <w:p w14:paraId="183DF08F" w14:textId="77777777" w:rsidR="00F56D69" w:rsidRPr="00A14AC9" w:rsidRDefault="00F56D69" w:rsidP="00D20802">
            <w:pPr>
              <w:pStyle w:val="TableParagraph"/>
              <w:widowControl/>
              <w:kinsoku w:val="0"/>
              <w:overflowPunct w:val="0"/>
              <w:rPr>
                <w:rFonts w:ascii="Tahoma" w:hAnsi="Tahoma" w:cs="Tahoma"/>
                <w:sz w:val="20"/>
                <w:szCs w:val="20"/>
              </w:rPr>
            </w:pPr>
            <w:r w:rsidRPr="00A14AC9">
              <w:rPr>
                <w:rFonts w:ascii="Tahoma" w:hAnsi="Tahoma" w:cs="Tahoma"/>
                <w:spacing w:val="2"/>
                <w:w w:val="105"/>
                <w:sz w:val="20"/>
                <w:szCs w:val="20"/>
              </w:rPr>
              <w:t>1988</w:t>
            </w:r>
          </w:p>
        </w:tc>
        <w:tc>
          <w:tcPr>
            <w:tcW w:w="2127" w:type="dxa"/>
            <w:shd w:val="clear" w:color="auto" w:fill="auto"/>
          </w:tcPr>
          <w:p w14:paraId="1B426EF3" w14:textId="77777777" w:rsidR="00F56D69" w:rsidRPr="00630348" w:rsidRDefault="00F56D69" w:rsidP="00D20802">
            <w:pPr>
              <w:pStyle w:val="TableParagraph"/>
              <w:widowControl/>
              <w:kinsoku w:val="0"/>
              <w:overflowPunct w:val="0"/>
              <w:rPr>
                <w:rFonts w:ascii="Tahoma" w:hAnsi="Tahoma" w:cs="Tahoma"/>
                <w:sz w:val="20"/>
                <w:szCs w:val="20"/>
                <w:lang w:val="en-US"/>
              </w:rPr>
            </w:pPr>
            <w:r w:rsidRPr="00630348">
              <w:rPr>
                <w:rFonts w:ascii="Tahoma" w:hAnsi="Tahoma" w:cs="Tahoma"/>
                <w:spacing w:val="1"/>
                <w:sz w:val="20"/>
                <w:szCs w:val="20"/>
                <w:lang w:val="en-US"/>
              </w:rPr>
              <w:t xml:space="preserve">Joy, make the good better every day </w:t>
            </w:r>
          </w:p>
        </w:tc>
        <w:tc>
          <w:tcPr>
            <w:tcW w:w="2126" w:type="dxa"/>
            <w:shd w:val="clear" w:color="auto" w:fill="auto"/>
          </w:tcPr>
          <w:p w14:paraId="5EA72150" w14:textId="77777777" w:rsidR="00F56D69" w:rsidRPr="00630348" w:rsidRDefault="00F56D69" w:rsidP="00D20802">
            <w:pPr>
              <w:pStyle w:val="TableParagraph"/>
              <w:widowControl/>
              <w:kinsoku w:val="0"/>
              <w:overflowPunct w:val="0"/>
              <w:rPr>
                <w:rFonts w:ascii="Tahoma" w:hAnsi="Tahoma" w:cs="Tahoma"/>
                <w:sz w:val="20"/>
                <w:szCs w:val="20"/>
                <w:lang w:val="en-US"/>
              </w:rPr>
            </w:pPr>
            <w:r w:rsidRPr="00630348">
              <w:rPr>
                <w:rFonts w:ascii="Tahoma" w:hAnsi="Tahoma" w:cs="Tahoma"/>
                <w:spacing w:val="1"/>
                <w:w w:val="105"/>
                <w:sz w:val="20"/>
                <w:szCs w:val="20"/>
                <w:lang w:val="en-US"/>
              </w:rPr>
              <w:t xml:space="preserve">Energy to make the things in your life better </w:t>
            </w:r>
          </w:p>
        </w:tc>
        <w:tc>
          <w:tcPr>
            <w:tcW w:w="2090" w:type="dxa"/>
            <w:shd w:val="clear" w:color="auto" w:fill="auto"/>
          </w:tcPr>
          <w:p w14:paraId="4CB5ED60" w14:textId="77777777" w:rsidR="00F56D69" w:rsidRPr="00630348" w:rsidRDefault="00F56D69" w:rsidP="00D20802">
            <w:pPr>
              <w:pStyle w:val="TableParagraph"/>
              <w:widowControl/>
              <w:tabs>
                <w:tab w:val="left" w:pos="684"/>
                <w:tab w:val="left" w:pos="1214"/>
              </w:tabs>
              <w:kinsoku w:val="0"/>
              <w:overflowPunct w:val="0"/>
              <w:rPr>
                <w:rFonts w:ascii="Tahoma" w:hAnsi="Tahoma" w:cs="Tahoma"/>
                <w:sz w:val="20"/>
                <w:szCs w:val="20"/>
                <w:lang w:val="en-US"/>
              </w:rPr>
            </w:pPr>
            <w:r w:rsidRPr="00630348">
              <w:rPr>
                <w:rFonts w:ascii="Tahoma" w:hAnsi="Tahoma" w:cs="Tahoma"/>
                <w:spacing w:val="1"/>
                <w:sz w:val="20"/>
                <w:szCs w:val="20"/>
                <w:lang w:val="en-US"/>
              </w:rPr>
              <w:t xml:space="preserve">With all the flavor of Nestlé chocolate  </w:t>
            </w:r>
          </w:p>
        </w:tc>
      </w:tr>
      <w:tr w:rsidR="00F56D69" w:rsidRPr="006771E8" w14:paraId="6B315994" w14:textId="77777777" w:rsidTr="00A14AC9">
        <w:trPr>
          <w:jc w:val="center"/>
        </w:trPr>
        <w:tc>
          <w:tcPr>
            <w:tcW w:w="2073" w:type="dxa"/>
            <w:tcBorders>
              <w:top w:val="single" w:sz="4" w:space="0" w:color="auto"/>
              <w:left w:val="single" w:sz="4" w:space="0" w:color="auto"/>
              <w:bottom w:val="single" w:sz="4" w:space="0" w:color="auto"/>
              <w:right w:val="single" w:sz="4" w:space="0" w:color="auto"/>
            </w:tcBorders>
          </w:tcPr>
          <w:p w14:paraId="5FE71B12" w14:textId="77777777" w:rsidR="00F56D69" w:rsidRPr="00630348" w:rsidRDefault="00F56D69" w:rsidP="00D20802">
            <w:pPr>
              <w:pStyle w:val="TableParagraph"/>
              <w:widowControl/>
              <w:kinsoku w:val="0"/>
              <w:overflowPunct w:val="0"/>
              <w:rPr>
                <w:rFonts w:ascii="Tahoma" w:hAnsi="Tahoma" w:cs="Tahoma"/>
                <w:sz w:val="20"/>
                <w:szCs w:val="20"/>
                <w:lang w:val="en-US"/>
              </w:rPr>
            </w:pPr>
            <w:r w:rsidRPr="00630348">
              <w:rPr>
                <w:rFonts w:ascii="Tahoma" w:hAnsi="Tahoma" w:cs="Tahoma"/>
                <w:spacing w:val="1"/>
                <w:sz w:val="20"/>
                <w:szCs w:val="20"/>
                <w:lang w:val="en-US"/>
              </w:rPr>
              <w:t xml:space="preserve">Nesquik, all the flavor of Nestlé chocolate </w:t>
            </w:r>
          </w:p>
        </w:tc>
        <w:tc>
          <w:tcPr>
            <w:tcW w:w="870" w:type="dxa"/>
            <w:tcBorders>
              <w:top w:val="single" w:sz="4" w:space="0" w:color="auto"/>
              <w:left w:val="single" w:sz="4" w:space="0" w:color="auto"/>
              <w:bottom w:val="single" w:sz="4" w:space="0" w:color="auto"/>
              <w:right w:val="single" w:sz="4" w:space="0" w:color="auto"/>
            </w:tcBorders>
          </w:tcPr>
          <w:p w14:paraId="40065C21" w14:textId="77777777" w:rsidR="00F56D69" w:rsidRPr="00A14AC9" w:rsidRDefault="00F56D69" w:rsidP="00D20802">
            <w:pPr>
              <w:pStyle w:val="TableParagraph"/>
              <w:widowControl/>
              <w:kinsoku w:val="0"/>
              <w:overflowPunct w:val="0"/>
              <w:rPr>
                <w:rFonts w:ascii="Tahoma" w:hAnsi="Tahoma" w:cs="Tahoma"/>
                <w:sz w:val="20"/>
                <w:szCs w:val="20"/>
              </w:rPr>
            </w:pPr>
            <w:r w:rsidRPr="00A14AC9">
              <w:rPr>
                <w:rFonts w:ascii="Tahoma" w:hAnsi="Tahoma" w:cs="Tahoma"/>
                <w:spacing w:val="2"/>
                <w:w w:val="105"/>
                <w:sz w:val="20"/>
                <w:szCs w:val="20"/>
              </w:rPr>
              <w:t>1994</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F09289E" w14:textId="77777777" w:rsidR="00F56D69" w:rsidRPr="00A14AC9" w:rsidRDefault="00F56D69" w:rsidP="00D20802">
            <w:pPr>
              <w:pStyle w:val="TableParagraph"/>
              <w:widowControl/>
              <w:kinsoku w:val="0"/>
              <w:overflowPunct w:val="0"/>
              <w:rPr>
                <w:rFonts w:ascii="Tahoma" w:hAnsi="Tahoma" w:cs="Tahoma"/>
                <w:sz w:val="20"/>
                <w:szCs w:val="20"/>
              </w:rPr>
            </w:pPr>
            <w:proofErr w:type="spellStart"/>
            <w:r w:rsidRPr="003E442F">
              <w:rPr>
                <w:rFonts w:ascii="Tahoma" w:hAnsi="Tahoma" w:cs="Tahoma"/>
                <w:spacing w:val="1"/>
                <w:sz w:val="20"/>
                <w:szCs w:val="20"/>
              </w:rPr>
              <w:t>Fun</w:t>
            </w:r>
            <w:proofErr w:type="spellEnd"/>
            <w:r w:rsidRPr="003E442F">
              <w:rPr>
                <w:rFonts w:ascii="Tahoma" w:hAnsi="Tahoma" w:cs="Tahoma"/>
                <w:spacing w:val="1"/>
                <w:sz w:val="20"/>
                <w:szCs w:val="20"/>
              </w:rPr>
              <w:t>, culture</w:t>
            </w:r>
            <w:r>
              <w:rPr>
                <w:rFonts w:ascii="Tahoma" w:hAnsi="Tahoma" w:cs="Tahoma"/>
                <w:spacing w:val="1"/>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680BF1" w14:textId="77777777" w:rsidR="00F56D69" w:rsidRPr="00630348" w:rsidRDefault="00F56D69" w:rsidP="00D20802">
            <w:pPr>
              <w:pStyle w:val="TableParagraph"/>
              <w:widowControl/>
              <w:kinsoku w:val="0"/>
              <w:overflowPunct w:val="0"/>
              <w:rPr>
                <w:rFonts w:ascii="Tahoma" w:hAnsi="Tahoma" w:cs="Tahoma"/>
                <w:sz w:val="20"/>
                <w:szCs w:val="20"/>
                <w:lang w:val="en-US"/>
              </w:rPr>
            </w:pPr>
            <w:r w:rsidRPr="00630348">
              <w:rPr>
                <w:rFonts w:ascii="Tahoma" w:hAnsi="Tahoma" w:cs="Tahoma"/>
                <w:sz w:val="20"/>
                <w:szCs w:val="20"/>
                <w:lang w:val="en-US"/>
              </w:rPr>
              <w:t xml:space="preserve">Taste, play, learn through fun  </w:t>
            </w:r>
          </w:p>
        </w:tc>
        <w:tc>
          <w:tcPr>
            <w:tcW w:w="2090" w:type="dxa"/>
            <w:tcBorders>
              <w:top w:val="single" w:sz="4" w:space="0" w:color="auto"/>
              <w:left w:val="single" w:sz="4" w:space="0" w:color="auto"/>
              <w:bottom w:val="single" w:sz="4" w:space="0" w:color="auto"/>
              <w:right w:val="single" w:sz="4" w:space="0" w:color="auto"/>
            </w:tcBorders>
            <w:shd w:val="clear" w:color="auto" w:fill="auto"/>
          </w:tcPr>
          <w:p w14:paraId="0B9EEE87" w14:textId="77777777" w:rsidR="00F56D69" w:rsidRPr="00630348" w:rsidRDefault="00F56D69" w:rsidP="00D20802">
            <w:pPr>
              <w:pStyle w:val="TableParagraph"/>
              <w:widowControl/>
              <w:tabs>
                <w:tab w:val="left" w:pos="1263"/>
              </w:tabs>
              <w:kinsoku w:val="0"/>
              <w:overflowPunct w:val="0"/>
              <w:rPr>
                <w:rFonts w:ascii="Tahoma" w:hAnsi="Tahoma" w:cs="Tahoma"/>
                <w:sz w:val="20"/>
                <w:szCs w:val="20"/>
                <w:lang w:val="en-US"/>
              </w:rPr>
            </w:pPr>
            <w:r w:rsidRPr="00630348">
              <w:rPr>
                <w:rFonts w:ascii="Tahoma" w:hAnsi="Tahoma" w:cs="Tahoma"/>
                <w:spacing w:val="1"/>
                <w:sz w:val="20"/>
                <w:szCs w:val="20"/>
                <w:lang w:val="en-US"/>
              </w:rPr>
              <w:t xml:space="preserve">Discover a fantasy world through Nestlé flavor </w:t>
            </w:r>
          </w:p>
        </w:tc>
      </w:tr>
      <w:tr w:rsidR="00F56D69" w:rsidRPr="006771E8" w14:paraId="489552AF" w14:textId="77777777" w:rsidTr="00A14AC9">
        <w:trPr>
          <w:jc w:val="center"/>
        </w:trPr>
        <w:tc>
          <w:tcPr>
            <w:tcW w:w="2073" w:type="dxa"/>
            <w:tcBorders>
              <w:top w:val="single" w:sz="4" w:space="0" w:color="auto"/>
              <w:left w:val="single" w:sz="4" w:space="0" w:color="auto"/>
              <w:bottom w:val="single" w:sz="4" w:space="0" w:color="auto"/>
              <w:right w:val="single" w:sz="4" w:space="0" w:color="auto"/>
            </w:tcBorders>
          </w:tcPr>
          <w:p w14:paraId="5F4666DE" w14:textId="77777777" w:rsidR="00F56D69" w:rsidRPr="00FB146B" w:rsidRDefault="00F56D69" w:rsidP="00D20802">
            <w:pPr>
              <w:pStyle w:val="TableParagraph"/>
              <w:widowControl/>
              <w:kinsoku w:val="0"/>
              <w:overflowPunct w:val="0"/>
              <w:rPr>
                <w:rFonts w:ascii="Tahoma" w:hAnsi="Tahoma" w:cs="Tahoma"/>
                <w:sz w:val="20"/>
                <w:szCs w:val="20"/>
                <w:lang w:val="en-US"/>
              </w:rPr>
            </w:pPr>
            <w:r w:rsidRPr="00FB146B">
              <w:rPr>
                <w:rFonts w:ascii="Tahoma" w:hAnsi="Tahoma" w:cs="Tahoma"/>
                <w:spacing w:val="1"/>
                <w:w w:val="105"/>
                <w:sz w:val="20"/>
                <w:szCs w:val="20"/>
                <w:lang w:val="en-US"/>
              </w:rPr>
              <w:t xml:space="preserve">Be smart and </w:t>
            </w:r>
            <w:r>
              <w:rPr>
                <w:rFonts w:ascii="Tahoma" w:hAnsi="Tahoma" w:cs="Tahoma"/>
                <w:spacing w:val="1"/>
                <w:w w:val="105"/>
                <w:sz w:val="20"/>
                <w:szCs w:val="20"/>
                <w:lang w:val="en-US"/>
              </w:rPr>
              <w:t>change</w:t>
            </w:r>
            <w:r w:rsidRPr="00FB146B">
              <w:rPr>
                <w:rFonts w:ascii="Tahoma" w:hAnsi="Tahoma" w:cs="Tahoma"/>
                <w:spacing w:val="1"/>
                <w:w w:val="105"/>
                <w:sz w:val="20"/>
                <w:szCs w:val="20"/>
                <w:lang w:val="en-US"/>
              </w:rPr>
              <w:t xml:space="preserve"> to Nesquik </w:t>
            </w:r>
          </w:p>
        </w:tc>
        <w:tc>
          <w:tcPr>
            <w:tcW w:w="870" w:type="dxa"/>
            <w:tcBorders>
              <w:top w:val="single" w:sz="4" w:space="0" w:color="auto"/>
              <w:left w:val="single" w:sz="4" w:space="0" w:color="auto"/>
              <w:bottom w:val="single" w:sz="4" w:space="0" w:color="auto"/>
              <w:right w:val="single" w:sz="4" w:space="0" w:color="auto"/>
            </w:tcBorders>
          </w:tcPr>
          <w:p w14:paraId="2AE54644" w14:textId="77777777" w:rsidR="00F56D69" w:rsidRPr="00A14AC9" w:rsidRDefault="00F56D69" w:rsidP="00D20802">
            <w:pPr>
              <w:pStyle w:val="TableParagraph"/>
              <w:widowControl/>
              <w:kinsoku w:val="0"/>
              <w:overflowPunct w:val="0"/>
              <w:rPr>
                <w:rFonts w:ascii="Tahoma" w:hAnsi="Tahoma" w:cs="Tahoma"/>
                <w:sz w:val="20"/>
                <w:szCs w:val="20"/>
              </w:rPr>
            </w:pPr>
            <w:r w:rsidRPr="00A14AC9">
              <w:rPr>
                <w:rFonts w:ascii="Tahoma" w:hAnsi="Tahoma" w:cs="Tahoma"/>
                <w:spacing w:val="2"/>
                <w:w w:val="105"/>
                <w:sz w:val="20"/>
                <w:szCs w:val="20"/>
              </w:rPr>
              <w:t>2005</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8C55C98" w14:textId="77777777" w:rsidR="00F56D69" w:rsidRPr="00A14AC9" w:rsidRDefault="00F56D69" w:rsidP="00D20802">
            <w:pPr>
              <w:pStyle w:val="TableParagraph"/>
              <w:widowControl/>
              <w:kinsoku w:val="0"/>
              <w:overflowPunct w:val="0"/>
              <w:rPr>
                <w:rFonts w:ascii="Tahoma" w:hAnsi="Tahoma" w:cs="Tahoma"/>
                <w:sz w:val="20"/>
                <w:szCs w:val="20"/>
              </w:rPr>
            </w:pPr>
            <w:proofErr w:type="spellStart"/>
            <w:r w:rsidRPr="003E442F">
              <w:rPr>
                <w:rFonts w:ascii="Tahoma" w:hAnsi="Tahoma" w:cs="Tahoma"/>
                <w:sz w:val="20"/>
                <w:szCs w:val="20"/>
              </w:rPr>
              <w:t>Intelligence</w:t>
            </w:r>
            <w:proofErr w:type="spellEnd"/>
            <w:r w:rsidRPr="003E442F">
              <w:rPr>
                <w:rFonts w:ascii="Tahoma" w:hAnsi="Tahoma" w:cs="Tahoma"/>
                <w:sz w:val="20"/>
                <w:szCs w:val="20"/>
              </w:rPr>
              <w:t xml:space="preserve">, </w:t>
            </w:r>
            <w:proofErr w:type="spellStart"/>
            <w:r w:rsidRPr="003E442F">
              <w:rPr>
                <w:rFonts w:ascii="Tahoma" w:hAnsi="Tahoma" w:cs="Tahoma"/>
                <w:sz w:val="20"/>
                <w:szCs w:val="20"/>
              </w:rPr>
              <w:t>daring</w:t>
            </w:r>
            <w:proofErr w:type="spellEnd"/>
            <w:r>
              <w:rPr>
                <w:rFonts w:ascii="Tahoma" w:hAnsi="Tahoma" w:cs="Tahoma"/>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7E0E69" w14:textId="77777777" w:rsidR="00F56D69" w:rsidRPr="00A14AC9" w:rsidRDefault="00F56D69" w:rsidP="00D20802">
            <w:pPr>
              <w:pStyle w:val="TableParagraph"/>
              <w:widowControl/>
              <w:kinsoku w:val="0"/>
              <w:overflowPunct w:val="0"/>
              <w:rPr>
                <w:rFonts w:ascii="Tahoma" w:hAnsi="Tahoma" w:cs="Tahoma"/>
                <w:sz w:val="20"/>
                <w:szCs w:val="20"/>
              </w:rPr>
            </w:pPr>
            <w:r w:rsidRPr="003E442F">
              <w:rPr>
                <w:rFonts w:ascii="Tahoma" w:hAnsi="Tahoma" w:cs="Tahoma"/>
                <w:sz w:val="20"/>
                <w:szCs w:val="20"/>
              </w:rPr>
              <w:t xml:space="preserve">Energy </w:t>
            </w:r>
          </w:p>
        </w:tc>
        <w:tc>
          <w:tcPr>
            <w:tcW w:w="2090" w:type="dxa"/>
            <w:tcBorders>
              <w:top w:val="single" w:sz="4" w:space="0" w:color="auto"/>
              <w:left w:val="single" w:sz="4" w:space="0" w:color="auto"/>
              <w:bottom w:val="single" w:sz="4" w:space="0" w:color="auto"/>
              <w:right w:val="single" w:sz="4" w:space="0" w:color="auto"/>
            </w:tcBorders>
            <w:shd w:val="clear" w:color="auto" w:fill="auto"/>
          </w:tcPr>
          <w:p w14:paraId="2CFB87CB" w14:textId="77777777" w:rsidR="00F56D69" w:rsidRPr="00630348" w:rsidRDefault="00F56D69" w:rsidP="00D20802">
            <w:pPr>
              <w:pStyle w:val="TableParagraph"/>
              <w:widowControl/>
              <w:kinsoku w:val="0"/>
              <w:overflowPunct w:val="0"/>
              <w:rPr>
                <w:rFonts w:ascii="Tahoma" w:hAnsi="Tahoma" w:cs="Tahoma"/>
                <w:sz w:val="20"/>
                <w:szCs w:val="20"/>
                <w:lang w:val="en-US"/>
              </w:rPr>
            </w:pPr>
            <w:r w:rsidRPr="00630348">
              <w:rPr>
                <w:rFonts w:ascii="Tahoma" w:hAnsi="Tahoma" w:cs="Tahoma"/>
                <w:sz w:val="20"/>
                <w:szCs w:val="20"/>
                <w:lang w:val="en-US"/>
              </w:rPr>
              <w:t xml:space="preserve">The energy that has no limits while still being a child </w:t>
            </w:r>
          </w:p>
        </w:tc>
      </w:tr>
      <w:tr w:rsidR="00F56D69" w:rsidRPr="006771E8" w14:paraId="7014CB37" w14:textId="77777777" w:rsidTr="00A14AC9">
        <w:trPr>
          <w:jc w:val="center"/>
        </w:trPr>
        <w:tc>
          <w:tcPr>
            <w:tcW w:w="2073" w:type="dxa"/>
            <w:tcBorders>
              <w:top w:val="single" w:sz="4" w:space="0" w:color="auto"/>
              <w:left w:val="single" w:sz="4" w:space="0" w:color="auto"/>
              <w:bottom w:val="single" w:sz="4" w:space="0" w:color="auto"/>
              <w:right w:val="single" w:sz="4" w:space="0" w:color="auto"/>
            </w:tcBorders>
          </w:tcPr>
          <w:p w14:paraId="2391D88C" w14:textId="77777777" w:rsidR="00F56D69" w:rsidRPr="00FB146B" w:rsidRDefault="00F56D69" w:rsidP="00D20802">
            <w:pPr>
              <w:pStyle w:val="TableParagraph"/>
              <w:widowControl/>
              <w:kinsoku w:val="0"/>
              <w:overflowPunct w:val="0"/>
              <w:rPr>
                <w:rFonts w:ascii="Tahoma" w:hAnsi="Tahoma" w:cs="Tahoma"/>
                <w:sz w:val="20"/>
                <w:szCs w:val="20"/>
                <w:lang w:val="en-US"/>
              </w:rPr>
            </w:pPr>
            <w:r w:rsidRPr="00FB146B">
              <w:rPr>
                <w:rFonts w:ascii="Tahoma" w:hAnsi="Tahoma" w:cs="Tahoma"/>
                <w:sz w:val="20"/>
                <w:szCs w:val="20"/>
                <w:lang w:val="en-US"/>
              </w:rPr>
              <w:t xml:space="preserve">Give it a rhythm </w:t>
            </w:r>
          </w:p>
        </w:tc>
        <w:tc>
          <w:tcPr>
            <w:tcW w:w="870" w:type="dxa"/>
            <w:tcBorders>
              <w:top w:val="single" w:sz="4" w:space="0" w:color="auto"/>
              <w:left w:val="single" w:sz="4" w:space="0" w:color="auto"/>
              <w:bottom w:val="single" w:sz="4" w:space="0" w:color="auto"/>
              <w:right w:val="single" w:sz="4" w:space="0" w:color="auto"/>
            </w:tcBorders>
          </w:tcPr>
          <w:p w14:paraId="2D2D2596" w14:textId="77777777" w:rsidR="00F56D69" w:rsidRPr="00A14AC9" w:rsidRDefault="00F56D69" w:rsidP="00D20802">
            <w:pPr>
              <w:pStyle w:val="TableParagraph"/>
              <w:widowControl/>
              <w:kinsoku w:val="0"/>
              <w:overflowPunct w:val="0"/>
              <w:rPr>
                <w:rFonts w:ascii="Tahoma" w:hAnsi="Tahoma" w:cs="Tahoma"/>
                <w:sz w:val="20"/>
                <w:szCs w:val="20"/>
              </w:rPr>
            </w:pPr>
            <w:r w:rsidRPr="00A14AC9">
              <w:rPr>
                <w:rFonts w:ascii="Tahoma" w:hAnsi="Tahoma" w:cs="Tahoma"/>
                <w:spacing w:val="2"/>
                <w:w w:val="105"/>
                <w:sz w:val="20"/>
                <w:szCs w:val="20"/>
              </w:rPr>
              <w:t>2009</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807C435" w14:textId="77777777" w:rsidR="00F56D69" w:rsidRPr="00630348" w:rsidRDefault="00F56D69" w:rsidP="00D20802">
            <w:pPr>
              <w:pStyle w:val="TableParagraph"/>
              <w:widowControl/>
              <w:kinsoku w:val="0"/>
              <w:overflowPunct w:val="0"/>
              <w:rPr>
                <w:rFonts w:ascii="Tahoma" w:hAnsi="Tahoma" w:cs="Tahoma"/>
                <w:sz w:val="20"/>
                <w:szCs w:val="20"/>
                <w:lang w:val="en-US"/>
              </w:rPr>
            </w:pPr>
            <w:r w:rsidRPr="00630348">
              <w:rPr>
                <w:rFonts w:ascii="Tahoma" w:hAnsi="Tahoma" w:cs="Tahoma"/>
                <w:spacing w:val="2"/>
                <w:w w:val="105"/>
                <w:sz w:val="20"/>
                <w:szCs w:val="20"/>
                <w:lang w:val="en-US"/>
              </w:rPr>
              <w:t xml:space="preserve">Rhythm, magic, cool, and fun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FF017E" w14:textId="77777777" w:rsidR="00F56D69" w:rsidRPr="00630348" w:rsidRDefault="00F56D69" w:rsidP="00D20802">
            <w:pPr>
              <w:pStyle w:val="TableParagraph"/>
              <w:widowControl/>
              <w:kinsoku w:val="0"/>
              <w:overflowPunct w:val="0"/>
              <w:rPr>
                <w:rFonts w:ascii="Tahoma" w:hAnsi="Tahoma" w:cs="Tahoma"/>
                <w:sz w:val="20"/>
                <w:szCs w:val="20"/>
                <w:lang w:val="en-US"/>
              </w:rPr>
            </w:pPr>
            <w:r w:rsidRPr="00630348">
              <w:rPr>
                <w:rFonts w:ascii="Tahoma" w:hAnsi="Tahoma" w:cs="Tahoma"/>
                <w:spacing w:val="2"/>
                <w:sz w:val="20"/>
                <w:szCs w:val="20"/>
                <w:lang w:val="en-US"/>
              </w:rPr>
              <w:t xml:space="preserve">Mysteries to solve, songs to compose, things to choose, etc. and all to the Nesquik rhythm  </w:t>
            </w:r>
          </w:p>
        </w:tc>
        <w:tc>
          <w:tcPr>
            <w:tcW w:w="2090" w:type="dxa"/>
            <w:tcBorders>
              <w:top w:val="single" w:sz="4" w:space="0" w:color="auto"/>
              <w:left w:val="single" w:sz="4" w:space="0" w:color="auto"/>
              <w:bottom w:val="single" w:sz="4" w:space="0" w:color="auto"/>
              <w:right w:val="single" w:sz="4" w:space="0" w:color="auto"/>
            </w:tcBorders>
            <w:shd w:val="clear" w:color="auto" w:fill="auto"/>
          </w:tcPr>
          <w:p w14:paraId="7DE90940" w14:textId="77777777" w:rsidR="00F56D69" w:rsidRPr="00630348" w:rsidRDefault="00F56D69" w:rsidP="00D20802">
            <w:pPr>
              <w:pStyle w:val="TableParagraph"/>
              <w:widowControl/>
              <w:kinsoku w:val="0"/>
              <w:overflowPunct w:val="0"/>
              <w:rPr>
                <w:rFonts w:ascii="Tahoma" w:hAnsi="Tahoma" w:cs="Tahoma"/>
                <w:sz w:val="20"/>
                <w:szCs w:val="20"/>
                <w:lang w:val="en-US"/>
              </w:rPr>
            </w:pPr>
            <w:r w:rsidRPr="00630348">
              <w:rPr>
                <w:rFonts w:ascii="Tahoma" w:hAnsi="Tahoma" w:cs="Tahoma"/>
                <w:sz w:val="20"/>
                <w:szCs w:val="20"/>
                <w:lang w:val="en-US"/>
              </w:rPr>
              <w:t xml:space="preserve">Instant with rhythm to fix </w:t>
            </w:r>
          </w:p>
        </w:tc>
      </w:tr>
      <w:tr w:rsidR="00F56D69" w:rsidRPr="003F149C" w14:paraId="43A42632" w14:textId="77777777" w:rsidTr="00A14AC9">
        <w:trPr>
          <w:jc w:val="center"/>
        </w:trPr>
        <w:tc>
          <w:tcPr>
            <w:tcW w:w="2073" w:type="dxa"/>
            <w:tcBorders>
              <w:top w:val="single" w:sz="4" w:space="0" w:color="auto"/>
              <w:left w:val="single" w:sz="4" w:space="0" w:color="auto"/>
              <w:bottom w:val="single" w:sz="4" w:space="0" w:color="auto"/>
              <w:right w:val="single" w:sz="4" w:space="0" w:color="auto"/>
            </w:tcBorders>
          </w:tcPr>
          <w:p w14:paraId="68C4FDA1" w14:textId="77777777" w:rsidR="00F56D69" w:rsidRPr="00A14AC9" w:rsidRDefault="00F56D69" w:rsidP="00D20802">
            <w:pPr>
              <w:pStyle w:val="TableParagraph"/>
              <w:widowControl/>
              <w:kinsoku w:val="0"/>
              <w:overflowPunct w:val="0"/>
              <w:rPr>
                <w:rFonts w:ascii="Tahoma" w:hAnsi="Tahoma" w:cs="Tahoma"/>
                <w:sz w:val="20"/>
                <w:szCs w:val="20"/>
              </w:rPr>
            </w:pPr>
            <w:r w:rsidRPr="00FB146B">
              <w:rPr>
                <w:rFonts w:ascii="Tahoma" w:hAnsi="Tahoma" w:cs="Tahoma"/>
                <w:w w:val="95"/>
                <w:sz w:val="20"/>
                <w:szCs w:val="20"/>
                <w:lang w:val="en-US"/>
              </w:rPr>
              <w:t xml:space="preserve">And you are one of us. </w:t>
            </w:r>
            <w:r w:rsidRPr="00FB146B">
              <w:rPr>
                <w:rFonts w:ascii="Tahoma" w:hAnsi="Tahoma" w:cs="Tahoma"/>
                <w:w w:val="95"/>
                <w:sz w:val="20"/>
                <w:szCs w:val="20"/>
              </w:rPr>
              <w:t xml:space="preserve">Quick </w:t>
            </w:r>
            <w:proofErr w:type="spellStart"/>
            <w:r w:rsidRPr="00FB146B">
              <w:rPr>
                <w:rFonts w:ascii="Tahoma" w:hAnsi="Tahoma" w:cs="Tahoma"/>
                <w:w w:val="95"/>
                <w:sz w:val="20"/>
                <w:szCs w:val="20"/>
              </w:rPr>
              <w:t>Generation</w:t>
            </w:r>
            <w:proofErr w:type="spellEnd"/>
            <w:r>
              <w:rPr>
                <w:rFonts w:ascii="Tahoma" w:hAnsi="Tahoma" w:cs="Tahoma"/>
                <w:w w:val="95"/>
                <w:sz w:val="20"/>
                <w:szCs w:val="20"/>
              </w:rPr>
              <w:t xml:space="preserve"> </w:t>
            </w:r>
          </w:p>
        </w:tc>
        <w:tc>
          <w:tcPr>
            <w:tcW w:w="870" w:type="dxa"/>
            <w:tcBorders>
              <w:top w:val="single" w:sz="4" w:space="0" w:color="auto"/>
              <w:left w:val="single" w:sz="4" w:space="0" w:color="auto"/>
              <w:bottom w:val="single" w:sz="4" w:space="0" w:color="auto"/>
              <w:right w:val="single" w:sz="4" w:space="0" w:color="auto"/>
            </w:tcBorders>
          </w:tcPr>
          <w:p w14:paraId="6843050B" w14:textId="77777777" w:rsidR="00F56D69" w:rsidRPr="00A14AC9" w:rsidRDefault="00F56D69" w:rsidP="00D20802">
            <w:pPr>
              <w:pStyle w:val="TableParagraph"/>
              <w:widowControl/>
              <w:kinsoku w:val="0"/>
              <w:overflowPunct w:val="0"/>
              <w:rPr>
                <w:rFonts w:ascii="Tahoma" w:hAnsi="Tahoma" w:cs="Tahoma"/>
                <w:sz w:val="20"/>
                <w:szCs w:val="20"/>
              </w:rPr>
            </w:pPr>
            <w:r w:rsidRPr="00A14AC9">
              <w:rPr>
                <w:rFonts w:ascii="Tahoma" w:hAnsi="Tahoma" w:cs="Tahoma"/>
                <w:spacing w:val="2"/>
                <w:w w:val="105"/>
                <w:sz w:val="20"/>
                <w:szCs w:val="20"/>
              </w:rPr>
              <w:t>2012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E2564FD" w14:textId="77777777" w:rsidR="00F56D69" w:rsidRPr="00A14AC9" w:rsidRDefault="00F56D69" w:rsidP="00D20802">
            <w:pPr>
              <w:pStyle w:val="TableParagraph"/>
              <w:widowControl/>
              <w:kinsoku w:val="0"/>
              <w:overflowPunct w:val="0"/>
              <w:rPr>
                <w:rFonts w:ascii="Tahoma" w:hAnsi="Tahoma" w:cs="Tahoma"/>
                <w:sz w:val="20"/>
                <w:szCs w:val="20"/>
              </w:rPr>
            </w:pPr>
            <w:proofErr w:type="spellStart"/>
            <w:r>
              <w:rPr>
                <w:rFonts w:ascii="Tahoma" w:hAnsi="Tahoma" w:cs="Tahoma"/>
                <w:spacing w:val="2"/>
                <w:w w:val="105"/>
                <w:sz w:val="20"/>
                <w:szCs w:val="20"/>
              </w:rPr>
              <w:t>Fun</w:t>
            </w:r>
            <w:proofErr w:type="spellEnd"/>
            <w:r>
              <w:rPr>
                <w:rFonts w:ascii="Tahoma" w:hAnsi="Tahoma" w:cs="Tahoma"/>
                <w:spacing w:val="2"/>
                <w:w w:val="105"/>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BA030A0" w14:textId="77777777" w:rsidR="00F56D69" w:rsidRPr="00A14AC9" w:rsidRDefault="00F56D69" w:rsidP="00D20802">
            <w:pPr>
              <w:pStyle w:val="TableParagraph"/>
              <w:widowControl/>
              <w:kinsoku w:val="0"/>
              <w:overflowPunct w:val="0"/>
              <w:rPr>
                <w:rFonts w:ascii="Tahoma" w:hAnsi="Tahoma" w:cs="Tahoma"/>
                <w:sz w:val="20"/>
                <w:szCs w:val="20"/>
              </w:rPr>
            </w:pPr>
            <w:r w:rsidRPr="00843DB9">
              <w:rPr>
                <w:rFonts w:ascii="Tahoma" w:hAnsi="Tahoma" w:cs="Tahoma"/>
                <w:sz w:val="20"/>
                <w:szCs w:val="20"/>
              </w:rPr>
              <w:t xml:space="preserve">Energy, </w:t>
            </w:r>
            <w:proofErr w:type="spellStart"/>
            <w:r w:rsidRPr="00843DB9">
              <w:rPr>
                <w:rFonts w:ascii="Tahoma" w:hAnsi="Tahoma" w:cs="Tahoma"/>
                <w:sz w:val="20"/>
                <w:szCs w:val="20"/>
              </w:rPr>
              <w:t>vitality</w:t>
            </w:r>
            <w:proofErr w:type="spellEnd"/>
            <w:r w:rsidRPr="00843DB9">
              <w:rPr>
                <w:rFonts w:ascii="Tahoma" w:hAnsi="Tahoma" w:cs="Tahoma"/>
                <w:sz w:val="20"/>
                <w:szCs w:val="20"/>
              </w:rPr>
              <w:t xml:space="preserve"> </w:t>
            </w:r>
            <w:r>
              <w:rPr>
                <w:rFonts w:ascii="Tahoma" w:hAnsi="Tahoma" w:cs="Tahoma"/>
                <w:sz w:val="20"/>
                <w:szCs w:val="20"/>
              </w:rPr>
              <w:t xml:space="preserve"> </w:t>
            </w:r>
          </w:p>
        </w:tc>
        <w:tc>
          <w:tcPr>
            <w:tcW w:w="2090" w:type="dxa"/>
            <w:tcBorders>
              <w:top w:val="single" w:sz="4" w:space="0" w:color="auto"/>
              <w:left w:val="single" w:sz="4" w:space="0" w:color="auto"/>
              <w:bottom w:val="single" w:sz="4" w:space="0" w:color="auto"/>
              <w:right w:val="single" w:sz="4" w:space="0" w:color="auto"/>
            </w:tcBorders>
            <w:shd w:val="clear" w:color="auto" w:fill="auto"/>
          </w:tcPr>
          <w:p w14:paraId="3B764790" w14:textId="77777777" w:rsidR="00F56D69" w:rsidRPr="00A14AC9" w:rsidRDefault="00F56D69" w:rsidP="00D20802">
            <w:pPr>
              <w:pStyle w:val="TableParagraph"/>
              <w:widowControl/>
              <w:tabs>
                <w:tab w:val="left" w:pos="1237"/>
              </w:tabs>
              <w:kinsoku w:val="0"/>
              <w:overflowPunct w:val="0"/>
              <w:rPr>
                <w:rFonts w:ascii="Tahoma" w:hAnsi="Tahoma" w:cs="Tahoma"/>
                <w:sz w:val="20"/>
                <w:szCs w:val="20"/>
              </w:rPr>
            </w:pPr>
            <w:r w:rsidRPr="00843DB9">
              <w:rPr>
                <w:rFonts w:ascii="Tahoma" w:hAnsi="Tahoma" w:cs="Tahoma"/>
                <w:spacing w:val="1"/>
                <w:sz w:val="20"/>
                <w:szCs w:val="20"/>
                <w:lang w:val="en-US"/>
              </w:rPr>
              <w:t xml:space="preserve">Fun making dreams come true. </w:t>
            </w:r>
            <w:proofErr w:type="spellStart"/>
            <w:r w:rsidRPr="00843DB9">
              <w:rPr>
                <w:rFonts w:ascii="Tahoma" w:hAnsi="Tahoma" w:cs="Tahoma"/>
                <w:spacing w:val="1"/>
                <w:sz w:val="20"/>
                <w:szCs w:val="20"/>
              </w:rPr>
              <w:t>Sense</w:t>
            </w:r>
            <w:proofErr w:type="spellEnd"/>
            <w:r w:rsidRPr="00843DB9">
              <w:rPr>
                <w:rFonts w:ascii="Tahoma" w:hAnsi="Tahoma" w:cs="Tahoma"/>
                <w:spacing w:val="1"/>
                <w:sz w:val="20"/>
                <w:szCs w:val="20"/>
              </w:rPr>
              <w:t xml:space="preserve"> </w:t>
            </w:r>
            <w:proofErr w:type="spellStart"/>
            <w:r w:rsidRPr="00843DB9">
              <w:rPr>
                <w:rFonts w:ascii="Tahoma" w:hAnsi="Tahoma" w:cs="Tahoma"/>
                <w:spacing w:val="1"/>
                <w:sz w:val="20"/>
                <w:szCs w:val="20"/>
              </w:rPr>
              <w:t>of</w:t>
            </w:r>
            <w:proofErr w:type="spellEnd"/>
            <w:r w:rsidRPr="00843DB9">
              <w:rPr>
                <w:rFonts w:ascii="Tahoma" w:hAnsi="Tahoma" w:cs="Tahoma"/>
                <w:spacing w:val="1"/>
                <w:sz w:val="20"/>
                <w:szCs w:val="20"/>
              </w:rPr>
              <w:t xml:space="preserve"> </w:t>
            </w:r>
            <w:proofErr w:type="spellStart"/>
            <w:r w:rsidRPr="00843DB9">
              <w:rPr>
                <w:rFonts w:ascii="Tahoma" w:hAnsi="Tahoma" w:cs="Tahoma"/>
                <w:spacing w:val="1"/>
                <w:sz w:val="20"/>
                <w:szCs w:val="20"/>
              </w:rPr>
              <w:t>belonging</w:t>
            </w:r>
            <w:proofErr w:type="spellEnd"/>
            <w:r>
              <w:rPr>
                <w:rFonts w:ascii="Tahoma" w:hAnsi="Tahoma" w:cs="Tahoma"/>
                <w:spacing w:val="1"/>
                <w:sz w:val="20"/>
                <w:szCs w:val="20"/>
              </w:rPr>
              <w:t xml:space="preserve"> </w:t>
            </w:r>
          </w:p>
        </w:tc>
      </w:tr>
      <w:tr w:rsidR="00F56D69" w:rsidRPr="006771E8" w14:paraId="570D65FA" w14:textId="77777777" w:rsidTr="00A14AC9">
        <w:trPr>
          <w:jc w:val="center"/>
        </w:trPr>
        <w:tc>
          <w:tcPr>
            <w:tcW w:w="2073" w:type="dxa"/>
            <w:tcBorders>
              <w:top w:val="single" w:sz="4" w:space="0" w:color="auto"/>
              <w:left w:val="single" w:sz="4" w:space="0" w:color="auto"/>
              <w:bottom w:val="single" w:sz="4" w:space="0" w:color="auto"/>
              <w:right w:val="single" w:sz="4" w:space="0" w:color="auto"/>
            </w:tcBorders>
          </w:tcPr>
          <w:p w14:paraId="0B5A1F90" w14:textId="77777777" w:rsidR="00F56D69" w:rsidRPr="00FB146B" w:rsidRDefault="00F56D69" w:rsidP="00D20802">
            <w:pPr>
              <w:pStyle w:val="TableParagraph"/>
              <w:widowControl/>
              <w:tabs>
                <w:tab w:val="left" w:pos="1436"/>
                <w:tab w:val="left" w:pos="1774"/>
              </w:tabs>
              <w:kinsoku w:val="0"/>
              <w:overflowPunct w:val="0"/>
              <w:rPr>
                <w:rFonts w:ascii="Tahoma" w:hAnsi="Tahoma" w:cs="Tahoma"/>
                <w:sz w:val="20"/>
                <w:szCs w:val="20"/>
                <w:lang w:val="en-US"/>
              </w:rPr>
            </w:pPr>
            <w:r w:rsidRPr="00FB146B">
              <w:rPr>
                <w:rFonts w:ascii="Tahoma" w:hAnsi="Tahoma" w:cs="Tahoma"/>
                <w:spacing w:val="1"/>
                <w:sz w:val="20"/>
                <w:szCs w:val="20"/>
                <w:lang w:val="en-US"/>
              </w:rPr>
              <w:t xml:space="preserve">Wake them up to a world of possibilities with Nesquik </w:t>
            </w:r>
          </w:p>
        </w:tc>
        <w:tc>
          <w:tcPr>
            <w:tcW w:w="870" w:type="dxa"/>
            <w:tcBorders>
              <w:top w:val="single" w:sz="4" w:space="0" w:color="auto"/>
              <w:left w:val="single" w:sz="4" w:space="0" w:color="auto"/>
              <w:bottom w:val="single" w:sz="4" w:space="0" w:color="auto"/>
              <w:right w:val="single" w:sz="4" w:space="0" w:color="auto"/>
            </w:tcBorders>
          </w:tcPr>
          <w:p w14:paraId="1B799129" w14:textId="77777777" w:rsidR="00F56D69" w:rsidRPr="00A14AC9" w:rsidRDefault="00F56D69" w:rsidP="00D20802">
            <w:pPr>
              <w:pStyle w:val="TableParagraph"/>
              <w:widowControl/>
              <w:kinsoku w:val="0"/>
              <w:overflowPunct w:val="0"/>
              <w:rPr>
                <w:rFonts w:ascii="Tahoma" w:hAnsi="Tahoma" w:cs="Tahoma"/>
                <w:sz w:val="20"/>
                <w:szCs w:val="20"/>
              </w:rPr>
            </w:pPr>
            <w:r w:rsidRPr="00A14AC9">
              <w:rPr>
                <w:rFonts w:ascii="Tahoma" w:hAnsi="Tahoma" w:cs="Tahoma"/>
                <w:spacing w:val="2"/>
                <w:w w:val="105"/>
                <w:sz w:val="20"/>
                <w:szCs w:val="20"/>
              </w:rPr>
              <w:t>2016</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1C28E10" w14:textId="77777777" w:rsidR="00F56D69" w:rsidRPr="00630348" w:rsidRDefault="00F56D69" w:rsidP="00D20802">
            <w:pPr>
              <w:pStyle w:val="TableParagraph"/>
              <w:widowControl/>
              <w:kinsoku w:val="0"/>
              <w:overflowPunct w:val="0"/>
              <w:rPr>
                <w:rFonts w:ascii="Tahoma" w:hAnsi="Tahoma" w:cs="Tahoma"/>
                <w:sz w:val="20"/>
                <w:szCs w:val="20"/>
                <w:lang w:val="en-US"/>
              </w:rPr>
            </w:pPr>
            <w:r w:rsidRPr="00630348">
              <w:rPr>
                <w:rFonts w:ascii="Tahoma" w:hAnsi="Tahoma" w:cs="Tahoma"/>
                <w:spacing w:val="1"/>
                <w:sz w:val="20"/>
                <w:szCs w:val="20"/>
                <w:lang w:val="en-US"/>
              </w:rPr>
              <w:t xml:space="preserve">Everything is possible, the spark, open door to dreams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D0D02F" w14:textId="77777777" w:rsidR="00F56D69" w:rsidRPr="00843DB9" w:rsidRDefault="00F56D69" w:rsidP="00D20802">
            <w:pPr>
              <w:pStyle w:val="TableParagraph"/>
              <w:widowControl/>
              <w:kinsoku w:val="0"/>
              <w:overflowPunct w:val="0"/>
              <w:rPr>
                <w:rFonts w:ascii="Tahoma" w:hAnsi="Tahoma" w:cs="Tahoma"/>
                <w:sz w:val="20"/>
                <w:szCs w:val="20"/>
                <w:lang w:val="en-US"/>
              </w:rPr>
            </w:pPr>
            <w:r w:rsidRPr="00843DB9">
              <w:rPr>
                <w:rFonts w:ascii="Tahoma" w:hAnsi="Tahoma" w:cs="Tahoma"/>
                <w:sz w:val="20"/>
                <w:szCs w:val="20"/>
                <w:lang w:val="en-US"/>
              </w:rPr>
              <w:t xml:space="preserve">Energy with the new Opti-Start as a complement  </w:t>
            </w:r>
          </w:p>
        </w:tc>
        <w:tc>
          <w:tcPr>
            <w:tcW w:w="2090" w:type="dxa"/>
            <w:tcBorders>
              <w:top w:val="single" w:sz="4" w:space="0" w:color="auto"/>
              <w:left w:val="single" w:sz="4" w:space="0" w:color="auto"/>
              <w:bottom w:val="single" w:sz="4" w:space="0" w:color="auto"/>
              <w:right w:val="single" w:sz="4" w:space="0" w:color="auto"/>
            </w:tcBorders>
            <w:shd w:val="clear" w:color="auto" w:fill="auto"/>
          </w:tcPr>
          <w:p w14:paraId="48CF62C8" w14:textId="77777777" w:rsidR="00F56D69" w:rsidRPr="00FA4B68" w:rsidRDefault="00F56D69" w:rsidP="00D20802">
            <w:pPr>
              <w:pStyle w:val="TableParagraph"/>
              <w:widowControl/>
              <w:kinsoku w:val="0"/>
              <w:overflowPunct w:val="0"/>
              <w:rPr>
                <w:rFonts w:ascii="Tahoma" w:hAnsi="Tahoma" w:cs="Tahoma"/>
                <w:sz w:val="20"/>
                <w:szCs w:val="20"/>
                <w:lang w:val="en-US"/>
              </w:rPr>
            </w:pPr>
            <w:r w:rsidRPr="00FA4B68">
              <w:rPr>
                <w:rFonts w:ascii="Tahoma" w:hAnsi="Tahoma" w:cs="Tahoma"/>
                <w:spacing w:val="1"/>
                <w:sz w:val="20"/>
                <w:szCs w:val="20"/>
                <w:lang w:val="en-US"/>
              </w:rPr>
              <w:t xml:space="preserve">Vitamins, minerals, doses of everything is possible </w:t>
            </w:r>
          </w:p>
        </w:tc>
      </w:tr>
    </w:tbl>
    <w:p w14:paraId="380E0110" w14:textId="77777777" w:rsidR="00F56D69" w:rsidRPr="00FA4B68" w:rsidRDefault="00F56D69" w:rsidP="00D20802">
      <w:pPr>
        <w:spacing w:after="0"/>
        <w:rPr>
          <w:rFonts w:ascii="Tahoma" w:hAnsi="Tahoma" w:cs="Tahoma"/>
          <w:bCs/>
          <w:sz w:val="24"/>
          <w:szCs w:val="24"/>
          <w:lang w:val="en-US"/>
        </w:rPr>
      </w:pPr>
    </w:p>
    <w:p w14:paraId="0C4B831B" w14:textId="77777777" w:rsidR="00F56D69" w:rsidRPr="00843DB9" w:rsidRDefault="00F56D69" w:rsidP="00D20802">
      <w:pPr>
        <w:spacing w:after="0"/>
        <w:rPr>
          <w:rFonts w:ascii="Tahoma" w:hAnsi="Tahoma" w:cs="Tahoma"/>
          <w:b/>
          <w:sz w:val="24"/>
          <w:szCs w:val="24"/>
          <w:lang w:val="en-US"/>
        </w:rPr>
      </w:pPr>
      <w:r w:rsidRPr="00843DB9">
        <w:rPr>
          <w:rFonts w:ascii="Tahoma" w:hAnsi="Tahoma" w:cs="Tahoma"/>
          <w:b/>
          <w:sz w:val="24"/>
          <w:szCs w:val="24"/>
          <w:lang w:val="en-US"/>
        </w:rPr>
        <w:t xml:space="preserve">Source: </w:t>
      </w:r>
      <w:r w:rsidRPr="00843DB9">
        <w:rPr>
          <w:rFonts w:ascii="Tahoma" w:hAnsi="Tahoma" w:cs="Tahoma"/>
          <w:bCs/>
          <w:sz w:val="24"/>
          <w:szCs w:val="24"/>
          <w:lang w:val="en-US"/>
        </w:rPr>
        <w:t>Self</w:t>
      </w:r>
      <w:r>
        <w:rPr>
          <w:rFonts w:ascii="Tahoma" w:hAnsi="Tahoma" w:cs="Tahoma"/>
          <w:bCs/>
          <w:sz w:val="24"/>
          <w:szCs w:val="24"/>
          <w:lang w:val="en-US"/>
        </w:rPr>
        <w:t>-</w:t>
      </w:r>
      <w:r w:rsidRPr="00843DB9">
        <w:rPr>
          <w:rFonts w:ascii="Tahoma" w:hAnsi="Tahoma" w:cs="Tahoma"/>
          <w:bCs/>
          <w:sz w:val="24"/>
          <w:szCs w:val="24"/>
          <w:lang w:val="en-US"/>
        </w:rPr>
        <w:t>made.</w:t>
      </w:r>
    </w:p>
    <w:p w14:paraId="47F15071" w14:textId="77777777" w:rsidR="00F56D69" w:rsidRPr="00630348" w:rsidRDefault="00F56D69" w:rsidP="00D20802">
      <w:pPr>
        <w:tabs>
          <w:tab w:val="left" w:pos="600"/>
        </w:tabs>
        <w:autoSpaceDE w:val="0"/>
        <w:autoSpaceDN w:val="0"/>
        <w:adjustRightInd w:val="0"/>
        <w:spacing w:after="0"/>
        <w:jc w:val="both"/>
        <w:rPr>
          <w:rFonts w:ascii="Tahoma" w:hAnsi="Tahoma" w:cs="Tahoma"/>
          <w:bCs/>
          <w:sz w:val="24"/>
          <w:szCs w:val="24"/>
          <w:lang w:val="en-US"/>
        </w:rPr>
      </w:pPr>
    </w:p>
    <w:p w14:paraId="0FA7CA48" w14:textId="77777777" w:rsidR="00F56D69" w:rsidRDefault="00F56D69" w:rsidP="00217D87">
      <w:pPr>
        <w:spacing w:after="0"/>
        <w:ind w:firstLine="284"/>
        <w:jc w:val="both"/>
        <w:rPr>
          <w:rFonts w:ascii="Tahoma" w:hAnsi="Tahoma" w:cs="Tahoma"/>
          <w:bCs/>
          <w:sz w:val="24"/>
          <w:szCs w:val="24"/>
          <w:lang w:val="en-US"/>
        </w:rPr>
      </w:pPr>
      <w:r w:rsidRPr="00FA4B68">
        <w:rPr>
          <w:rFonts w:ascii="Tahoma" w:hAnsi="Tahoma" w:cs="Tahoma"/>
          <w:bCs/>
          <w:sz w:val="24"/>
          <w:szCs w:val="24"/>
          <w:lang w:val="en-US"/>
        </w:rPr>
        <w:t xml:space="preserve">The following analysis corresponds to the Nesquik brand. For this, six ads from the eighties to 2015 have been collected. The reason why the selected ads begin and end a decade later is that the brand is introduced to the market later and its branded content, as well as </w:t>
      </w:r>
      <w:proofErr w:type="spellStart"/>
      <w:r w:rsidRPr="00FA4B68">
        <w:rPr>
          <w:rFonts w:ascii="Tahoma" w:hAnsi="Tahoma" w:cs="Tahoma"/>
          <w:bCs/>
          <w:sz w:val="24"/>
          <w:szCs w:val="24"/>
          <w:lang w:val="en-US"/>
        </w:rPr>
        <w:t>Colacao's</w:t>
      </w:r>
      <w:proofErr w:type="spellEnd"/>
      <w:r w:rsidRPr="00FA4B68">
        <w:rPr>
          <w:rFonts w:ascii="Tahoma" w:hAnsi="Tahoma" w:cs="Tahoma"/>
          <w:bCs/>
          <w:sz w:val="24"/>
          <w:szCs w:val="24"/>
          <w:lang w:val="en-US"/>
        </w:rPr>
        <w:t xml:space="preserve"> direct competition positioning, is not immediate.</w:t>
      </w:r>
      <w:r w:rsidRPr="00DC42C1">
        <w:rPr>
          <w:rFonts w:ascii="Tahoma" w:hAnsi="Tahoma" w:cs="Tahoma"/>
          <w:bCs/>
          <w:sz w:val="24"/>
          <w:szCs w:val="24"/>
          <w:lang w:val="en-US"/>
        </w:rPr>
        <w:t xml:space="preserve"> </w:t>
      </w:r>
    </w:p>
    <w:p w14:paraId="3307EDB8" w14:textId="77777777" w:rsidR="00630348" w:rsidRPr="00DC42C1" w:rsidRDefault="00630348" w:rsidP="00217D87">
      <w:pPr>
        <w:spacing w:after="0"/>
        <w:ind w:firstLine="284"/>
        <w:jc w:val="both"/>
        <w:rPr>
          <w:rFonts w:ascii="Tahoma" w:hAnsi="Tahoma" w:cs="Tahoma"/>
          <w:bCs/>
          <w:sz w:val="24"/>
          <w:szCs w:val="24"/>
          <w:lang w:val="en-US"/>
        </w:rPr>
      </w:pPr>
    </w:p>
    <w:p w14:paraId="52378336" w14:textId="77777777" w:rsidR="00F56D69" w:rsidRDefault="00F56D69" w:rsidP="00217D87">
      <w:pPr>
        <w:spacing w:after="0"/>
        <w:ind w:firstLine="284"/>
        <w:jc w:val="both"/>
        <w:rPr>
          <w:rFonts w:ascii="Tahoma" w:hAnsi="Tahoma" w:cs="Tahoma"/>
          <w:bCs/>
          <w:sz w:val="24"/>
          <w:szCs w:val="24"/>
          <w:lang w:val="en-US"/>
        </w:rPr>
      </w:pPr>
      <w:r w:rsidRPr="00547152">
        <w:rPr>
          <w:rFonts w:ascii="Tahoma" w:hAnsi="Tahoma" w:cs="Tahoma"/>
          <w:bCs/>
          <w:sz w:val="24"/>
          <w:szCs w:val="24"/>
          <w:lang w:val="en-US"/>
        </w:rPr>
        <w:t>The slogan with which it is positioned in the market is "</w:t>
      </w:r>
      <w:r w:rsidRPr="00547152">
        <w:rPr>
          <w:rFonts w:ascii="Tahoma" w:hAnsi="Tahoma" w:cs="Tahoma"/>
          <w:sz w:val="24"/>
          <w:szCs w:val="24"/>
          <w:lang w:val="en-US"/>
        </w:rPr>
        <w:t>m</w:t>
      </w:r>
      <w:r w:rsidRPr="00547152">
        <w:rPr>
          <w:rFonts w:ascii="Tahoma" w:hAnsi="Tahoma" w:cs="Tahoma"/>
          <w:bCs/>
          <w:sz w:val="24"/>
          <w:szCs w:val="24"/>
          <w:lang w:val="en-US"/>
        </w:rPr>
        <w:t>ake the good better every day." It uses cartoon and real</w:t>
      </w:r>
      <w:r>
        <w:rPr>
          <w:rFonts w:ascii="Tahoma" w:hAnsi="Tahoma" w:cs="Tahoma"/>
          <w:bCs/>
          <w:sz w:val="24"/>
          <w:szCs w:val="24"/>
          <w:lang w:val="en-US"/>
        </w:rPr>
        <w:t>-</w:t>
      </w:r>
      <w:r w:rsidRPr="00547152">
        <w:rPr>
          <w:rFonts w:ascii="Tahoma" w:hAnsi="Tahoma" w:cs="Tahoma"/>
          <w:bCs/>
          <w:sz w:val="24"/>
          <w:szCs w:val="24"/>
          <w:lang w:val="en-US"/>
        </w:rPr>
        <w:t xml:space="preserve">image format, reported with a narrator character who is a mascot named </w:t>
      </w:r>
      <w:proofErr w:type="spellStart"/>
      <w:r w:rsidRPr="00547152">
        <w:rPr>
          <w:rFonts w:ascii="Tahoma" w:hAnsi="Tahoma" w:cs="Tahoma"/>
          <w:bCs/>
          <w:sz w:val="24"/>
          <w:szCs w:val="24"/>
          <w:lang w:val="en-US"/>
        </w:rPr>
        <w:t>Quik</w:t>
      </w:r>
      <w:proofErr w:type="spellEnd"/>
      <w:r w:rsidRPr="00547152">
        <w:rPr>
          <w:rFonts w:ascii="Tahoma" w:hAnsi="Tahoma" w:cs="Tahoma"/>
          <w:bCs/>
          <w:sz w:val="24"/>
          <w:szCs w:val="24"/>
          <w:lang w:val="en-US"/>
        </w:rPr>
        <w:t>.</w:t>
      </w:r>
    </w:p>
    <w:p w14:paraId="36B18084" w14:textId="77777777" w:rsidR="00630348" w:rsidRPr="00DC42C1" w:rsidRDefault="00630348" w:rsidP="00217D87">
      <w:pPr>
        <w:spacing w:after="0"/>
        <w:ind w:firstLine="284"/>
        <w:jc w:val="both"/>
        <w:rPr>
          <w:rFonts w:ascii="Tahoma" w:hAnsi="Tahoma" w:cs="Tahoma"/>
          <w:bCs/>
          <w:sz w:val="24"/>
          <w:szCs w:val="24"/>
          <w:lang w:val="en-US"/>
        </w:rPr>
      </w:pPr>
    </w:p>
    <w:p w14:paraId="529C0FE2" w14:textId="77777777" w:rsidR="00F56D69" w:rsidRDefault="00F56D69" w:rsidP="00217D87">
      <w:pPr>
        <w:spacing w:after="0"/>
        <w:ind w:firstLine="284"/>
        <w:jc w:val="both"/>
        <w:rPr>
          <w:rFonts w:ascii="Tahoma" w:hAnsi="Tahoma" w:cs="Tahoma"/>
          <w:bCs/>
          <w:color w:val="FF0000"/>
          <w:sz w:val="24"/>
          <w:szCs w:val="24"/>
          <w:lang w:val="en-US"/>
        </w:rPr>
      </w:pPr>
      <w:r w:rsidRPr="00547152">
        <w:rPr>
          <w:rFonts w:ascii="Tahoma" w:hAnsi="Tahoma" w:cs="Tahoma"/>
          <w:bCs/>
          <w:sz w:val="24"/>
          <w:szCs w:val="24"/>
          <w:lang w:val="en-US"/>
        </w:rPr>
        <w:t xml:space="preserve">In all the ads, the character who leads the brand speaks of a fast rabbit, which represents the instantaneity of the brand, the vital energy that transforms. </w:t>
      </w:r>
      <w:r w:rsidRPr="00F828C2">
        <w:rPr>
          <w:rFonts w:ascii="Tahoma" w:hAnsi="Tahoma" w:cs="Tahoma"/>
          <w:bCs/>
          <w:color w:val="FF0000"/>
          <w:sz w:val="24"/>
          <w:szCs w:val="24"/>
          <w:lang w:val="en-US"/>
        </w:rPr>
        <w:t xml:space="preserve"> </w:t>
      </w:r>
    </w:p>
    <w:p w14:paraId="481A3954" w14:textId="77777777" w:rsidR="00630348" w:rsidRPr="00F828C2" w:rsidRDefault="00630348" w:rsidP="00217D87">
      <w:pPr>
        <w:spacing w:after="0"/>
        <w:ind w:firstLine="284"/>
        <w:jc w:val="both"/>
        <w:rPr>
          <w:rFonts w:ascii="Tahoma" w:hAnsi="Tahoma" w:cs="Tahoma"/>
          <w:bCs/>
          <w:color w:val="FF0000"/>
          <w:sz w:val="24"/>
          <w:szCs w:val="24"/>
          <w:lang w:val="en-US"/>
        </w:rPr>
      </w:pPr>
    </w:p>
    <w:p w14:paraId="31161865" w14:textId="77777777" w:rsidR="00F56D69" w:rsidRDefault="00F56D69" w:rsidP="00217D87">
      <w:pPr>
        <w:spacing w:after="0"/>
        <w:ind w:firstLine="284"/>
        <w:jc w:val="both"/>
        <w:rPr>
          <w:rFonts w:ascii="Tahoma" w:hAnsi="Tahoma" w:cs="Tahoma"/>
          <w:bCs/>
          <w:sz w:val="24"/>
          <w:szCs w:val="24"/>
          <w:lang w:val="en-US"/>
        </w:rPr>
      </w:pPr>
      <w:r>
        <w:rPr>
          <w:rFonts w:ascii="Tahoma" w:hAnsi="Tahoma" w:cs="Tahoma"/>
          <w:bCs/>
          <w:sz w:val="24"/>
          <w:szCs w:val="24"/>
          <w:lang w:val="en-US"/>
        </w:rPr>
        <w:t>Compared</w:t>
      </w:r>
      <w:r w:rsidRPr="00AB64F4">
        <w:rPr>
          <w:rFonts w:ascii="Tahoma" w:hAnsi="Tahoma" w:cs="Tahoma"/>
          <w:bCs/>
          <w:sz w:val="24"/>
          <w:szCs w:val="24"/>
          <w:lang w:val="en-US"/>
        </w:rPr>
        <w:t xml:space="preserve"> to </w:t>
      </w:r>
      <w:proofErr w:type="spellStart"/>
      <w:r w:rsidRPr="00AB64F4">
        <w:rPr>
          <w:rFonts w:ascii="Tahoma" w:hAnsi="Tahoma" w:cs="Tahoma"/>
          <w:bCs/>
          <w:sz w:val="24"/>
          <w:szCs w:val="24"/>
          <w:lang w:val="en-US"/>
        </w:rPr>
        <w:t>Colacao</w:t>
      </w:r>
      <w:r>
        <w:rPr>
          <w:rFonts w:ascii="Tahoma" w:hAnsi="Tahoma" w:cs="Tahoma"/>
          <w:bCs/>
          <w:sz w:val="24"/>
          <w:szCs w:val="24"/>
          <w:lang w:val="en-US"/>
        </w:rPr>
        <w:t>’s</w:t>
      </w:r>
      <w:proofErr w:type="spellEnd"/>
      <w:r w:rsidRPr="00AB64F4">
        <w:rPr>
          <w:rFonts w:ascii="Tahoma" w:hAnsi="Tahoma" w:cs="Tahoma"/>
          <w:bCs/>
          <w:sz w:val="24"/>
          <w:szCs w:val="24"/>
          <w:lang w:val="en-US"/>
        </w:rPr>
        <w:t xml:space="preserve"> advertisements, Nesquik presents a positive message in which the product helps to ensure that "what goes well can go even better." The product is presented as vitality, enjoyment, making it clear that it is a supplement to food and all contextualized in real</w:t>
      </w:r>
      <w:r>
        <w:rPr>
          <w:rFonts w:ascii="Tahoma" w:hAnsi="Tahoma" w:cs="Tahoma"/>
          <w:bCs/>
          <w:sz w:val="24"/>
          <w:szCs w:val="24"/>
          <w:lang w:val="en-US"/>
        </w:rPr>
        <w:t>-</w:t>
      </w:r>
      <w:r w:rsidRPr="00AB64F4">
        <w:rPr>
          <w:rFonts w:ascii="Tahoma" w:hAnsi="Tahoma" w:cs="Tahoma"/>
          <w:bCs/>
          <w:sz w:val="24"/>
          <w:szCs w:val="24"/>
          <w:lang w:val="en-US"/>
        </w:rPr>
        <w:t>life stories. The general characteristics of the main character are real, exclusive to the brand</w:t>
      </w:r>
      <w:r>
        <w:rPr>
          <w:rFonts w:ascii="Tahoma" w:hAnsi="Tahoma" w:cs="Tahoma"/>
          <w:bCs/>
          <w:sz w:val="24"/>
          <w:szCs w:val="24"/>
          <w:lang w:val="en-US"/>
        </w:rPr>
        <w:t>,</w:t>
      </w:r>
      <w:r w:rsidRPr="00AB64F4">
        <w:rPr>
          <w:rFonts w:ascii="Tahoma" w:hAnsi="Tahoma" w:cs="Tahoma"/>
          <w:bCs/>
          <w:sz w:val="24"/>
          <w:szCs w:val="24"/>
          <w:lang w:val="en-US"/>
        </w:rPr>
        <w:t xml:space="preserve"> and is represented by the Quick rabbit.</w:t>
      </w:r>
    </w:p>
    <w:p w14:paraId="37B29C1B" w14:textId="77777777" w:rsidR="00630348" w:rsidRPr="00F828C2" w:rsidRDefault="00630348" w:rsidP="00217D87">
      <w:pPr>
        <w:spacing w:after="0"/>
        <w:ind w:firstLine="284"/>
        <w:jc w:val="both"/>
        <w:rPr>
          <w:rFonts w:ascii="Tahoma" w:hAnsi="Tahoma" w:cs="Tahoma"/>
          <w:bCs/>
          <w:color w:val="FF0000"/>
          <w:sz w:val="24"/>
          <w:szCs w:val="24"/>
          <w:lang w:val="en-US"/>
        </w:rPr>
      </w:pPr>
    </w:p>
    <w:p w14:paraId="5A1B813D" w14:textId="77777777" w:rsidR="00F56D69" w:rsidRDefault="00F56D69" w:rsidP="00217D87">
      <w:pPr>
        <w:spacing w:after="0"/>
        <w:ind w:firstLine="284"/>
        <w:jc w:val="both"/>
        <w:rPr>
          <w:rFonts w:ascii="Tahoma" w:hAnsi="Tahoma" w:cs="Tahoma"/>
          <w:bCs/>
          <w:sz w:val="24"/>
          <w:szCs w:val="24"/>
          <w:lang w:val="en-US"/>
        </w:rPr>
      </w:pPr>
      <w:r w:rsidRPr="00AB64F4">
        <w:rPr>
          <w:rFonts w:ascii="Tahoma" w:hAnsi="Tahoma" w:cs="Tahoma"/>
          <w:bCs/>
          <w:sz w:val="24"/>
          <w:szCs w:val="24"/>
          <w:lang w:val="en-US"/>
        </w:rPr>
        <w:t xml:space="preserve">The actors are of both </w:t>
      </w:r>
      <w:r>
        <w:rPr>
          <w:rFonts w:ascii="Tahoma" w:hAnsi="Tahoma" w:cs="Tahoma"/>
          <w:bCs/>
          <w:sz w:val="24"/>
          <w:szCs w:val="24"/>
          <w:lang w:val="en-US"/>
        </w:rPr>
        <w:t>genders</w:t>
      </w:r>
      <w:r w:rsidRPr="00AB64F4">
        <w:rPr>
          <w:rFonts w:ascii="Tahoma" w:hAnsi="Tahoma" w:cs="Tahoma"/>
          <w:bCs/>
          <w:sz w:val="24"/>
          <w:szCs w:val="24"/>
          <w:lang w:val="en-US"/>
        </w:rPr>
        <w:t xml:space="preserve"> and with similar ages to their competition. They feature characters of different ethnicities with dark brown</w:t>
      </w:r>
      <w:r>
        <w:rPr>
          <w:rFonts w:ascii="Tahoma" w:hAnsi="Tahoma" w:cs="Tahoma"/>
          <w:bCs/>
          <w:sz w:val="24"/>
          <w:szCs w:val="24"/>
          <w:lang w:val="en-US"/>
        </w:rPr>
        <w:t xml:space="preserve"> and</w:t>
      </w:r>
      <w:r w:rsidRPr="00AB64F4">
        <w:rPr>
          <w:rFonts w:ascii="Tahoma" w:hAnsi="Tahoma" w:cs="Tahoma"/>
          <w:bCs/>
          <w:sz w:val="24"/>
          <w:szCs w:val="24"/>
          <w:lang w:val="en-US"/>
        </w:rPr>
        <w:t xml:space="preserve"> light</w:t>
      </w:r>
      <w:r>
        <w:rPr>
          <w:rFonts w:ascii="Tahoma" w:hAnsi="Tahoma" w:cs="Tahoma"/>
          <w:bCs/>
          <w:sz w:val="24"/>
          <w:szCs w:val="24"/>
          <w:lang w:val="en-US"/>
        </w:rPr>
        <w:t xml:space="preserve"> hair</w:t>
      </w:r>
      <w:r w:rsidRPr="00AB64F4">
        <w:rPr>
          <w:rFonts w:ascii="Tahoma" w:hAnsi="Tahoma" w:cs="Tahoma"/>
          <w:bCs/>
          <w:sz w:val="24"/>
          <w:szCs w:val="24"/>
          <w:lang w:val="en-US"/>
        </w:rPr>
        <w:t>, redheads</w:t>
      </w:r>
      <w:r>
        <w:rPr>
          <w:rFonts w:ascii="Tahoma" w:hAnsi="Tahoma" w:cs="Tahoma"/>
          <w:bCs/>
          <w:sz w:val="24"/>
          <w:szCs w:val="24"/>
          <w:lang w:val="en-US"/>
        </w:rPr>
        <w:t>,</w:t>
      </w:r>
      <w:r w:rsidRPr="00AB64F4">
        <w:rPr>
          <w:rFonts w:ascii="Tahoma" w:hAnsi="Tahoma" w:cs="Tahoma"/>
          <w:bCs/>
          <w:sz w:val="24"/>
          <w:szCs w:val="24"/>
          <w:lang w:val="en-US"/>
        </w:rPr>
        <w:t xml:space="preserve"> and dark eyes. The images have a lot of rhythm and the characters smile, they are happy, full of vitality, the music directs the characters</w:t>
      </w:r>
      <w:r>
        <w:rPr>
          <w:rFonts w:ascii="Tahoma" w:hAnsi="Tahoma" w:cs="Tahoma"/>
          <w:bCs/>
          <w:sz w:val="24"/>
          <w:szCs w:val="24"/>
          <w:lang w:val="en-US"/>
        </w:rPr>
        <w:t>,</w:t>
      </w:r>
      <w:r w:rsidRPr="00AB64F4">
        <w:rPr>
          <w:rFonts w:ascii="Tahoma" w:hAnsi="Tahoma" w:cs="Tahoma"/>
          <w:bCs/>
          <w:sz w:val="24"/>
          <w:szCs w:val="24"/>
          <w:lang w:val="en-US"/>
        </w:rPr>
        <w:t xml:space="preserve"> and the whole story revolves around Nesquik.</w:t>
      </w:r>
    </w:p>
    <w:p w14:paraId="6C39DB4C" w14:textId="77777777" w:rsidR="00630348" w:rsidRPr="00F828C2" w:rsidRDefault="00630348" w:rsidP="00217D87">
      <w:pPr>
        <w:spacing w:after="0"/>
        <w:ind w:firstLine="284"/>
        <w:jc w:val="both"/>
        <w:rPr>
          <w:rFonts w:ascii="Tahoma" w:hAnsi="Tahoma" w:cs="Tahoma"/>
          <w:bCs/>
          <w:color w:val="FF0000"/>
          <w:sz w:val="24"/>
          <w:szCs w:val="24"/>
          <w:lang w:val="en-US"/>
        </w:rPr>
      </w:pPr>
    </w:p>
    <w:p w14:paraId="029EE029" w14:textId="77777777" w:rsidR="00F56D69" w:rsidRDefault="00F56D69" w:rsidP="00217D87">
      <w:pPr>
        <w:spacing w:after="0"/>
        <w:ind w:firstLine="284"/>
        <w:jc w:val="both"/>
        <w:rPr>
          <w:rFonts w:ascii="Tahoma" w:hAnsi="Tahoma" w:cs="Tahoma"/>
          <w:bCs/>
          <w:color w:val="FF0000"/>
          <w:sz w:val="24"/>
          <w:szCs w:val="24"/>
          <w:lang w:val="en-US"/>
        </w:rPr>
      </w:pPr>
      <w:r w:rsidRPr="00AB64F4">
        <w:rPr>
          <w:rFonts w:ascii="Tahoma" w:hAnsi="Tahoma" w:cs="Tahoma"/>
          <w:bCs/>
          <w:sz w:val="24"/>
          <w:szCs w:val="24"/>
          <w:lang w:val="en-US"/>
        </w:rPr>
        <w:t>In the same way as the advertisements</w:t>
      </w:r>
      <w:r>
        <w:rPr>
          <w:rFonts w:ascii="Tahoma" w:hAnsi="Tahoma" w:cs="Tahoma"/>
          <w:bCs/>
          <w:sz w:val="24"/>
          <w:szCs w:val="24"/>
          <w:lang w:val="en-US"/>
        </w:rPr>
        <w:t xml:space="preserve"> of the competition</w:t>
      </w:r>
      <w:r w:rsidRPr="00AB64F4">
        <w:rPr>
          <w:rFonts w:ascii="Tahoma" w:hAnsi="Tahoma" w:cs="Tahoma"/>
          <w:bCs/>
          <w:sz w:val="24"/>
          <w:szCs w:val="24"/>
          <w:lang w:val="en-US"/>
        </w:rPr>
        <w:t>, they are all joined by the value of vitality, pleasure</w:t>
      </w:r>
      <w:r>
        <w:rPr>
          <w:rFonts w:ascii="Tahoma" w:hAnsi="Tahoma" w:cs="Tahoma"/>
          <w:bCs/>
          <w:sz w:val="24"/>
          <w:szCs w:val="24"/>
          <w:lang w:val="en-US"/>
        </w:rPr>
        <w:t>,</w:t>
      </w:r>
      <w:r w:rsidRPr="00AB64F4">
        <w:rPr>
          <w:rFonts w:ascii="Tahoma" w:hAnsi="Tahoma" w:cs="Tahoma"/>
          <w:bCs/>
          <w:sz w:val="24"/>
          <w:szCs w:val="24"/>
          <w:lang w:val="en-US"/>
        </w:rPr>
        <w:t xml:space="preserve"> and energy provided by a large glass of milk with Nesquik.</w:t>
      </w:r>
      <w:r w:rsidRPr="00F828C2">
        <w:rPr>
          <w:rFonts w:ascii="Tahoma" w:hAnsi="Tahoma" w:cs="Tahoma"/>
          <w:bCs/>
          <w:color w:val="FF0000"/>
          <w:sz w:val="24"/>
          <w:szCs w:val="24"/>
          <w:lang w:val="en-US"/>
        </w:rPr>
        <w:t xml:space="preserve"> </w:t>
      </w:r>
    </w:p>
    <w:p w14:paraId="240A2797" w14:textId="77777777" w:rsidR="00630348" w:rsidRPr="00F828C2" w:rsidRDefault="00630348" w:rsidP="00217D87">
      <w:pPr>
        <w:spacing w:after="0"/>
        <w:ind w:firstLine="284"/>
        <w:jc w:val="both"/>
        <w:rPr>
          <w:rFonts w:ascii="Tahoma" w:hAnsi="Tahoma" w:cs="Tahoma"/>
          <w:bCs/>
          <w:color w:val="FF0000"/>
          <w:sz w:val="24"/>
          <w:szCs w:val="24"/>
          <w:lang w:val="en-US"/>
        </w:rPr>
      </w:pPr>
    </w:p>
    <w:p w14:paraId="349D8328" w14:textId="77777777" w:rsidR="00F56D69" w:rsidRDefault="00F56D69" w:rsidP="00217D87">
      <w:pPr>
        <w:spacing w:after="0"/>
        <w:ind w:firstLine="284"/>
        <w:jc w:val="both"/>
        <w:rPr>
          <w:rFonts w:ascii="Tahoma" w:hAnsi="Tahoma" w:cs="Tahoma"/>
          <w:bCs/>
          <w:sz w:val="24"/>
          <w:szCs w:val="24"/>
          <w:lang w:val="en-US"/>
        </w:rPr>
      </w:pPr>
      <w:r w:rsidRPr="008C1448">
        <w:rPr>
          <w:rFonts w:ascii="Tahoma" w:hAnsi="Tahoma" w:cs="Tahoma"/>
          <w:bCs/>
          <w:sz w:val="24"/>
          <w:szCs w:val="24"/>
          <w:lang w:val="en-US"/>
        </w:rPr>
        <w:t xml:space="preserve">The testimonies allow you to build your universe full of fantasy and energy without limits. Their messages target those who do not yet belong, what </w:t>
      </w:r>
      <w:r>
        <w:rPr>
          <w:rFonts w:ascii="Tahoma" w:hAnsi="Tahoma" w:cs="Tahoma"/>
          <w:bCs/>
          <w:sz w:val="24"/>
          <w:szCs w:val="24"/>
          <w:lang w:val="en-US"/>
        </w:rPr>
        <w:t>they are missing,</w:t>
      </w:r>
      <w:r w:rsidRPr="008C1448">
        <w:rPr>
          <w:rFonts w:ascii="Tahoma" w:hAnsi="Tahoma" w:cs="Tahoma"/>
          <w:bCs/>
          <w:sz w:val="24"/>
          <w:szCs w:val="24"/>
          <w:lang w:val="en-US"/>
        </w:rPr>
        <w:t xml:space="preserve"> and what they could do.</w:t>
      </w:r>
    </w:p>
    <w:p w14:paraId="19BD61F6" w14:textId="77777777" w:rsidR="00630348" w:rsidRPr="00F828C2" w:rsidRDefault="00630348" w:rsidP="00217D87">
      <w:pPr>
        <w:spacing w:after="0"/>
        <w:ind w:firstLine="284"/>
        <w:jc w:val="both"/>
        <w:rPr>
          <w:rFonts w:ascii="Tahoma" w:hAnsi="Tahoma" w:cs="Tahoma"/>
          <w:bCs/>
          <w:color w:val="FF0000"/>
          <w:sz w:val="24"/>
          <w:szCs w:val="24"/>
          <w:lang w:val="en-US"/>
        </w:rPr>
      </w:pPr>
    </w:p>
    <w:p w14:paraId="1163D856" w14:textId="77777777" w:rsidR="00F56D69" w:rsidRDefault="00F56D69" w:rsidP="00217D87">
      <w:pPr>
        <w:spacing w:after="0"/>
        <w:ind w:firstLine="284"/>
        <w:jc w:val="both"/>
        <w:rPr>
          <w:rFonts w:ascii="Tahoma" w:hAnsi="Tahoma" w:cs="Tahoma"/>
          <w:bCs/>
          <w:color w:val="FF0000"/>
          <w:sz w:val="24"/>
          <w:szCs w:val="24"/>
          <w:lang w:val="en-US"/>
        </w:rPr>
      </w:pPr>
      <w:r w:rsidRPr="008C1448">
        <w:rPr>
          <w:rFonts w:ascii="Tahoma" w:hAnsi="Tahoma" w:cs="Tahoma"/>
          <w:bCs/>
          <w:sz w:val="24"/>
          <w:szCs w:val="24"/>
          <w:lang w:val="en-US"/>
        </w:rPr>
        <w:t>In all the ads, general shots predominate in which all the characters and their environment are included. It is not necessary to use generals to understand the context, it is enough with the sender, receiver</w:t>
      </w:r>
      <w:r>
        <w:rPr>
          <w:rFonts w:ascii="Tahoma" w:hAnsi="Tahoma" w:cs="Tahoma"/>
          <w:bCs/>
          <w:sz w:val="24"/>
          <w:szCs w:val="24"/>
          <w:lang w:val="en-US"/>
        </w:rPr>
        <w:t>,</w:t>
      </w:r>
      <w:r w:rsidRPr="008C1448">
        <w:rPr>
          <w:rFonts w:ascii="Tahoma" w:hAnsi="Tahoma" w:cs="Tahoma"/>
          <w:bCs/>
          <w:sz w:val="24"/>
          <w:szCs w:val="24"/>
          <w:lang w:val="en-US"/>
        </w:rPr>
        <w:t xml:space="preserve"> and medium, to understand the message. </w:t>
      </w:r>
      <w:r w:rsidRPr="00F828C2">
        <w:rPr>
          <w:rFonts w:ascii="Tahoma" w:hAnsi="Tahoma" w:cs="Tahoma"/>
          <w:bCs/>
          <w:color w:val="FF0000"/>
          <w:sz w:val="24"/>
          <w:szCs w:val="24"/>
          <w:lang w:val="en-US"/>
        </w:rPr>
        <w:t xml:space="preserve"> </w:t>
      </w:r>
    </w:p>
    <w:p w14:paraId="3E6F1709" w14:textId="77777777" w:rsidR="00630348" w:rsidRPr="00F828C2" w:rsidRDefault="00630348" w:rsidP="00217D87">
      <w:pPr>
        <w:spacing w:after="0"/>
        <w:ind w:firstLine="284"/>
        <w:jc w:val="both"/>
        <w:rPr>
          <w:rFonts w:ascii="Tahoma" w:hAnsi="Tahoma" w:cs="Tahoma"/>
          <w:bCs/>
          <w:color w:val="FF0000"/>
          <w:sz w:val="24"/>
          <w:szCs w:val="24"/>
          <w:lang w:val="en-US"/>
        </w:rPr>
      </w:pPr>
    </w:p>
    <w:p w14:paraId="46D38C29" w14:textId="77777777" w:rsidR="00F56D69" w:rsidRDefault="00F56D69" w:rsidP="00217D87">
      <w:pPr>
        <w:spacing w:after="0"/>
        <w:ind w:firstLine="284"/>
        <w:jc w:val="both"/>
        <w:rPr>
          <w:rFonts w:ascii="Tahoma" w:hAnsi="Tahoma" w:cs="Tahoma"/>
          <w:bCs/>
          <w:sz w:val="24"/>
          <w:szCs w:val="24"/>
          <w:lang w:val="en-US"/>
        </w:rPr>
      </w:pPr>
      <w:r w:rsidRPr="008C1448">
        <w:rPr>
          <w:rFonts w:ascii="Tahoma" w:hAnsi="Tahoma" w:cs="Tahoma"/>
          <w:bCs/>
          <w:sz w:val="24"/>
          <w:szCs w:val="24"/>
          <w:lang w:val="en-US"/>
        </w:rPr>
        <w:t>Music shares the limelight with the brand, providing credibility to the rhythm. A catchy message is used that reinforces the reason for being part of the Nesquik generation.</w:t>
      </w:r>
    </w:p>
    <w:p w14:paraId="3CB4DD35" w14:textId="77777777" w:rsidR="00630348" w:rsidRPr="00F828C2" w:rsidRDefault="00630348" w:rsidP="00217D87">
      <w:pPr>
        <w:spacing w:after="0"/>
        <w:ind w:firstLine="284"/>
        <w:jc w:val="both"/>
        <w:rPr>
          <w:rFonts w:ascii="Tahoma" w:hAnsi="Tahoma" w:cs="Tahoma"/>
          <w:bCs/>
          <w:color w:val="FF0000"/>
          <w:sz w:val="24"/>
          <w:szCs w:val="24"/>
          <w:lang w:val="en-US"/>
        </w:rPr>
      </w:pPr>
    </w:p>
    <w:p w14:paraId="01970BB5" w14:textId="77777777" w:rsidR="00F56D69" w:rsidRPr="00F828C2" w:rsidRDefault="00F56D69" w:rsidP="00217D87">
      <w:pPr>
        <w:spacing w:after="0"/>
        <w:ind w:firstLine="284"/>
        <w:jc w:val="both"/>
        <w:rPr>
          <w:rFonts w:ascii="Tahoma" w:hAnsi="Tahoma" w:cs="Tahoma"/>
          <w:bCs/>
          <w:color w:val="FF0000"/>
          <w:sz w:val="24"/>
          <w:szCs w:val="24"/>
          <w:lang w:val="en-US"/>
        </w:rPr>
      </w:pPr>
      <w:r w:rsidRPr="008C1448">
        <w:rPr>
          <w:rFonts w:ascii="Tahoma" w:hAnsi="Tahoma" w:cs="Tahoma"/>
          <w:bCs/>
          <w:sz w:val="24"/>
          <w:szCs w:val="24"/>
          <w:lang w:val="en-US"/>
        </w:rPr>
        <w:t xml:space="preserve">It is observed that Nesquik's audience is younger than the </w:t>
      </w:r>
      <w:proofErr w:type="spellStart"/>
      <w:r w:rsidRPr="008C1448">
        <w:rPr>
          <w:rFonts w:ascii="Tahoma" w:hAnsi="Tahoma" w:cs="Tahoma"/>
          <w:bCs/>
          <w:sz w:val="24"/>
          <w:szCs w:val="24"/>
          <w:lang w:val="en-US"/>
        </w:rPr>
        <w:t>Colacao</w:t>
      </w:r>
      <w:proofErr w:type="spellEnd"/>
      <w:r w:rsidRPr="008C1448">
        <w:rPr>
          <w:rFonts w:ascii="Tahoma" w:hAnsi="Tahoma" w:cs="Tahoma"/>
          <w:bCs/>
          <w:sz w:val="24"/>
          <w:szCs w:val="24"/>
          <w:lang w:val="en-US"/>
        </w:rPr>
        <w:t xml:space="preserve"> recipient, communicating through rational arguments and showing a variety of products that positions the brand as a healthy product suitable for children three years and older.</w:t>
      </w:r>
    </w:p>
    <w:p w14:paraId="1AA8BCE1" w14:textId="77777777" w:rsidR="00217D87" w:rsidRDefault="00217D87" w:rsidP="00217D87">
      <w:pPr>
        <w:spacing w:after="0"/>
        <w:ind w:firstLine="284"/>
        <w:jc w:val="both"/>
        <w:rPr>
          <w:rFonts w:ascii="Tahoma" w:hAnsi="Tahoma" w:cs="Tahoma"/>
          <w:bCs/>
          <w:sz w:val="24"/>
          <w:szCs w:val="24"/>
          <w:lang w:val="en-US"/>
        </w:rPr>
      </w:pPr>
    </w:p>
    <w:p w14:paraId="5662B7F7" w14:textId="77777777" w:rsidR="00F56D69" w:rsidRPr="00F828C2" w:rsidRDefault="00F56D69" w:rsidP="00217D87">
      <w:pPr>
        <w:spacing w:after="0"/>
        <w:ind w:firstLine="284"/>
        <w:jc w:val="both"/>
        <w:rPr>
          <w:rFonts w:ascii="Tahoma" w:hAnsi="Tahoma" w:cs="Tahoma"/>
          <w:bCs/>
          <w:color w:val="FF0000"/>
          <w:sz w:val="24"/>
          <w:szCs w:val="24"/>
          <w:lang w:val="en-US"/>
        </w:rPr>
      </w:pPr>
      <w:r w:rsidRPr="008519BE">
        <w:rPr>
          <w:rFonts w:ascii="Tahoma" w:hAnsi="Tahoma" w:cs="Tahoma"/>
          <w:bCs/>
          <w:sz w:val="24"/>
          <w:szCs w:val="24"/>
          <w:lang w:val="en-US"/>
        </w:rPr>
        <w:t>Through their strategy, they get a product with a strong sense of belonging.</w:t>
      </w:r>
      <w:r>
        <w:rPr>
          <w:rFonts w:ascii="Tahoma" w:hAnsi="Tahoma" w:cs="Tahoma"/>
          <w:bCs/>
          <w:sz w:val="24"/>
          <w:szCs w:val="24"/>
          <w:lang w:val="en-US"/>
        </w:rPr>
        <w:t xml:space="preserve"> It </w:t>
      </w:r>
      <w:r w:rsidRPr="008519BE">
        <w:rPr>
          <w:rFonts w:ascii="Tahoma" w:hAnsi="Tahoma" w:cs="Tahoma"/>
          <w:bCs/>
          <w:sz w:val="24"/>
          <w:szCs w:val="24"/>
          <w:lang w:val="en-US"/>
        </w:rPr>
        <w:t xml:space="preserve">claims its positioning from the receiver, to say who </w:t>
      </w:r>
      <w:r>
        <w:rPr>
          <w:rFonts w:ascii="Tahoma" w:hAnsi="Tahoma" w:cs="Tahoma"/>
          <w:bCs/>
          <w:sz w:val="24"/>
          <w:szCs w:val="24"/>
          <w:lang w:val="en-US"/>
        </w:rPr>
        <w:t>he</w:t>
      </w:r>
      <w:r w:rsidRPr="008519BE">
        <w:rPr>
          <w:rFonts w:ascii="Tahoma" w:hAnsi="Tahoma" w:cs="Tahoma"/>
          <w:bCs/>
          <w:sz w:val="24"/>
          <w:szCs w:val="24"/>
          <w:lang w:val="en-US"/>
        </w:rPr>
        <w:t xml:space="preserve"> belongs to, if he is part of the Nesquik team or wants to lose his reality. The brand conveys improvement but from an optimistic point of view, where life is already going well but it could be better. In </w:t>
      </w:r>
      <w:r w:rsidRPr="008519BE">
        <w:rPr>
          <w:rFonts w:ascii="Tahoma" w:hAnsi="Tahoma" w:cs="Tahoma"/>
          <w:bCs/>
          <w:sz w:val="24"/>
          <w:szCs w:val="24"/>
          <w:lang w:val="en-US"/>
        </w:rPr>
        <w:lastRenderedPageBreak/>
        <w:t>2016, the product is well integrated into the lives of its consumers, it manages to make the team of winners, where play and fun share space, and collaborate in their attempt to achieve that world composed of moments of happiness.</w:t>
      </w:r>
    </w:p>
    <w:p w14:paraId="243854DD" w14:textId="77777777" w:rsidR="00F56D69" w:rsidRDefault="00F56D69" w:rsidP="00D20802">
      <w:pPr>
        <w:tabs>
          <w:tab w:val="left" w:pos="600"/>
        </w:tabs>
        <w:autoSpaceDE w:val="0"/>
        <w:autoSpaceDN w:val="0"/>
        <w:adjustRightInd w:val="0"/>
        <w:spacing w:after="0"/>
        <w:jc w:val="both"/>
        <w:rPr>
          <w:rFonts w:ascii="Tahoma" w:hAnsi="Tahoma" w:cs="Tahoma"/>
          <w:bCs/>
          <w:sz w:val="24"/>
          <w:szCs w:val="24"/>
          <w:lang w:val="en-US"/>
        </w:rPr>
      </w:pPr>
    </w:p>
    <w:p w14:paraId="201C6114" w14:textId="77777777" w:rsidR="00217D87" w:rsidRPr="00DC7885" w:rsidRDefault="00217D87" w:rsidP="00217D87">
      <w:pPr>
        <w:spacing w:after="0"/>
        <w:rPr>
          <w:rFonts w:ascii="Tahoma" w:hAnsi="Tahoma" w:cs="Tahoma"/>
          <w:bCs/>
          <w:i/>
          <w:iCs/>
          <w:sz w:val="24"/>
          <w:szCs w:val="24"/>
          <w:lang w:val="en-US"/>
        </w:rPr>
      </w:pPr>
      <w:r w:rsidRPr="00DC7885">
        <w:rPr>
          <w:rFonts w:ascii="Tahoma" w:hAnsi="Tahoma" w:cs="Tahoma"/>
          <w:b/>
          <w:i/>
          <w:iCs/>
          <w:sz w:val="24"/>
          <w:szCs w:val="24"/>
          <w:lang w:val="en-US"/>
        </w:rPr>
        <w:t xml:space="preserve">Table 4. </w:t>
      </w:r>
      <w:r w:rsidRPr="00DC7885">
        <w:rPr>
          <w:rFonts w:ascii="Tahoma" w:hAnsi="Tahoma" w:cs="Tahoma"/>
          <w:bCs/>
          <w:i/>
          <w:iCs/>
          <w:sz w:val="24"/>
          <w:szCs w:val="24"/>
          <w:lang w:val="en-US"/>
        </w:rPr>
        <w:t>Content analysis of Nesquik ads</w:t>
      </w:r>
    </w:p>
    <w:p w14:paraId="7BC4F7FB" w14:textId="77777777" w:rsidR="00217D87" w:rsidRPr="00F828C2" w:rsidRDefault="00217D87" w:rsidP="00D20802">
      <w:pPr>
        <w:tabs>
          <w:tab w:val="left" w:pos="600"/>
        </w:tabs>
        <w:autoSpaceDE w:val="0"/>
        <w:autoSpaceDN w:val="0"/>
        <w:adjustRightInd w:val="0"/>
        <w:spacing w:after="0"/>
        <w:jc w:val="both"/>
        <w:rPr>
          <w:rFonts w:ascii="Tahoma" w:hAnsi="Tahoma" w:cs="Tahoma"/>
          <w:bCs/>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3488"/>
        <w:gridCol w:w="1228"/>
        <w:gridCol w:w="1419"/>
      </w:tblGrid>
      <w:tr w:rsidR="00F56D69" w:rsidRPr="003F149C" w14:paraId="5FD22F9C" w14:textId="77777777" w:rsidTr="006E73D1">
        <w:trPr>
          <w:jc w:val="center"/>
        </w:trPr>
        <w:tc>
          <w:tcPr>
            <w:tcW w:w="3313" w:type="dxa"/>
          </w:tcPr>
          <w:p w14:paraId="4E6A4F78" w14:textId="77777777" w:rsidR="00F56D69" w:rsidRPr="00BA5EA1" w:rsidRDefault="00F56D69" w:rsidP="00D20802">
            <w:pPr>
              <w:pStyle w:val="TableParagraph"/>
              <w:widowControl/>
              <w:kinsoku w:val="0"/>
              <w:overflowPunct w:val="0"/>
              <w:jc w:val="center"/>
              <w:rPr>
                <w:rFonts w:ascii="Tahoma" w:hAnsi="Tahoma" w:cs="Tahoma"/>
                <w:b/>
                <w:bCs/>
                <w:sz w:val="20"/>
                <w:szCs w:val="20"/>
              </w:rPr>
            </w:pPr>
            <w:r>
              <w:rPr>
                <w:rFonts w:ascii="Tahoma" w:hAnsi="Tahoma" w:cs="Tahoma"/>
                <w:b/>
                <w:bCs/>
                <w:spacing w:val="1"/>
                <w:sz w:val="20"/>
                <w:szCs w:val="20"/>
              </w:rPr>
              <w:t xml:space="preserve">AD </w:t>
            </w:r>
          </w:p>
        </w:tc>
        <w:tc>
          <w:tcPr>
            <w:tcW w:w="3641" w:type="dxa"/>
            <w:shd w:val="clear" w:color="auto" w:fill="auto"/>
          </w:tcPr>
          <w:p w14:paraId="5F778F06" w14:textId="77777777" w:rsidR="00F56D69" w:rsidRPr="00BA5EA1" w:rsidRDefault="00F56D69" w:rsidP="00D20802">
            <w:pPr>
              <w:pStyle w:val="TableParagraph"/>
              <w:widowControl/>
              <w:kinsoku w:val="0"/>
              <w:overflowPunct w:val="0"/>
              <w:jc w:val="center"/>
              <w:rPr>
                <w:rFonts w:ascii="Tahoma" w:hAnsi="Tahoma" w:cs="Tahoma"/>
                <w:b/>
                <w:bCs/>
                <w:sz w:val="20"/>
                <w:szCs w:val="20"/>
              </w:rPr>
            </w:pPr>
            <w:r w:rsidRPr="00843DB9">
              <w:rPr>
                <w:rFonts w:ascii="Tahoma" w:hAnsi="Tahoma" w:cs="Tahoma"/>
                <w:b/>
                <w:bCs/>
                <w:spacing w:val="1"/>
                <w:sz w:val="20"/>
                <w:szCs w:val="20"/>
              </w:rPr>
              <w:t>DESCRIPTION</w:t>
            </w:r>
            <w:r>
              <w:rPr>
                <w:rFonts w:ascii="Tahoma" w:hAnsi="Tahoma" w:cs="Tahoma"/>
                <w:b/>
                <w:bCs/>
                <w:spacing w:val="1"/>
                <w:sz w:val="20"/>
                <w:szCs w:val="20"/>
              </w:rPr>
              <w:t xml:space="preserve"> </w:t>
            </w:r>
          </w:p>
        </w:tc>
        <w:tc>
          <w:tcPr>
            <w:tcW w:w="1166" w:type="dxa"/>
            <w:shd w:val="clear" w:color="auto" w:fill="auto"/>
          </w:tcPr>
          <w:p w14:paraId="08B6D09E" w14:textId="77777777" w:rsidR="00F56D69" w:rsidRPr="00BA5EA1" w:rsidRDefault="00F56D69" w:rsidP="00D20802">
            <w:pPr>
              <w:pStyle w:val="TableParagraph"/>
              <w:widowControl/>
              <w:kinsoku w:val="0"/>
              <w:overflowPunct w:val="0"/>
              <w:jc w:val="center"/>
              <w:rPr>
                <w:rFonts w:ascii="Tahoma" w:hAnsi="Tahoma" w:cs="Tahoma"/>
                <w:b/>
                <w:bCs/>
                <w:sz w:val="20"/>
                <w:szCs w:val="20"/>
              </w:rPr>
            </w:pPr>
            <w:r>
              <w:rPr>
                <w:rFonts w:ascii="Tahoma" w:hAnsi="Tahoma" w:cs="Tahoma"/>
                <w:b/>
                <w:bCs/>
                <w:spacing w:val="1"/>
                <w:sz w:val="20"/>
                <w:szCs w:val="20"/>
              </w:rPr>
              <w:t xml:space="preserve">SLOGAN </w:t>
            </w:r>
          </w:p>
        </w:tc>
        <w:tc>
          <w:tcPr>
            <w:tcW w:w="1166" w:type="dxa"/>
            <w:shd w:val="clear" w:color="auto" w:fill="auto"/>
          </w:tcPr>
          <w:p w14:paraId="686E0567" w14:textId="77777777" w:rsidR="00F56D69" w:rsidRPr="00BA5EA1" w:rsidRDefault="00F56D69" w:rsidP="00D20802">
            <w:pPr>
              <w:pStyle w:val="TableParagraph"/>
              <w:widowControl/>
              <w:kinsoku w:val="0"/>
              <w:overflowPunct w:val="0"/>
              <w:jc w:val="center"/>
              <w:rPr>
                <w:rFonts w:ascii="Tahoma" w:hAnsi="Tahoma" w:cs="Tahoma"/>
                <w:b/>
                <w:bCs/>
                <w:sz w:val="20"/>
                <w:szCs w:val="20"/>
              </w:rPr>
            </w:pPr>
            <w:r w:rsidRPr="00843DB9">
              <w:rPr>
                <w:rFonts w:ascii="Tahoma" w:hAnsi="Tahoma" w:cs="Tahoma"/>
                <w:b/>
                <w:bCs/>
                <w:spacing w:val="1"/>
                <w:sz w:val="20"/>
                <w:szCs w:val="20"/>
              </w:rPr>
              <w:t>TARGET AUDIENCES</w:t>
            </w:r>
            <w:r>
              <w:rPr>
                <w:rFonts w:ascii="Tahoma" w:hAnsi="Tahoma" w:cs="Tahoma"/>
                <w:b/>
                <w:bCs/>
                <w:spacing w:val="1"/>
                <w:sz w:val="20"/>
                <w:szCs w:val="20"/>
              </w:rPr>
              <w:t xml:space="preserve"> </w:t>
            </w:r>
          </w:p>
        </w:tc>
      </w:tr>
      <w:tr w:rsidR="00F56D69" w:rsidRPr="003F149C" w14:paraId="4FBA35E7" w14:textId="77777777" w:rsidTr="006E73D1">
        <w:trPr>
          <w:jc w:val="center"/>
        </w:trPr>
        <w:tc>
          <w:tcPr>
            <w:tcW w:w="3313" w:type="dxa"/>
          </w:tcPr>
          <w:p w14:paraId="1D7962CB" w14:textId="77777777" w:rsidR="00F56D69" w:rsidRPr="00630348" w:rsidRDefault="00F56D69" w:rsidP="00D20802">
            <w:pPr>
              <w:pStyle w:val="Textoindependiente"/>
              <w:kinsoku w:val="0"/>
              <w:overflowPunct w:val="0"/>
              <w:spacing w:after="0" w:line="240" w:lineRule="auto"/>
              <w:jc w:val="both"/>
              <w:rPr>
                <w:rFonts w:ascii="Tahoma" w:hAnsi="Tahoma" w:cs="Tahoma"/>
                <w:sz w:val="20"/>
                <w:szCs w:val="20"/>
                <w:lang w:val="en-US"/>
              </w:rPr>
            </w:pPr>
            <w:r w:rsidRPr="008A60F8">
              <w:rPr>
                <w:rFonts w:ascii="Tahoma" w:hAnsi="Tahoma" w:cs="Tahoma"/>
                <w:spacing w:val="1"/>
                <w:sz w:val="20"/>
                <w:szCs w:val="20"/>
                <w:lang w:val="en-US"/>
              </w:rPr>
              <w:t xml:space="preserve">Ad 1. </w:t>
            </w:r>
            <w:r>
              <w:rPr>
                <w:rFonts w:ascii="Tahoma" w:hAnsi="Tahoma" w:cs="Tahoma"/>
                <w:spacing w:val="1"/>
                <w:sz w:val="20"/>
                <w:szCs w:val="20"/>
                <w:lang w:val="en-US"/>
              </w:rPr>
              <w:t>M</w:t>
            </w:r>
            <w:r w:rsidRPr="008A60F8">
              <w:rPr>
                <w:rFonts w:ascii="Tahoma" w:hAnsi="Tahoma" w:cs="Tahoma"/>
                <w:spacing w:val="1"/>
                <w:sz w:val="20"/>
                <w:szCs w:val="20"/>
                <w:lang w:val="en-US"/>
              </w:rPr>
              <w:t xml:space="preserve">aking what is good, better, every day  </w:t>
            </w:r>
          </w:p>
          <w:p w14:paraId="54CFC788" w14:textId="77777777" w:rsidR="00F56D69" w:rsidRPr="00630348" w:rsidRDefault="00F56D69" w:rsidP="00D20802">
            <w:pPr>
              <w:pStyle w:val="TableParagraph"/>
              <w:widowControl/>
              <w:tabs>
                <w:tab w:val="left" w:pos="1247"/>
              </w:tabs>
              <w:kinsoku w:val="0"/>
              <w:overflowPunct w:val="0"/>
              <w:rPr>
                <w:rFonts w:ascii="Tahoma" w:hAnsi="Tahoma" w:cs="Tahoma"/>
                <w:sz w:val="20"/>
                <w:szCs w:val="20"/>
                <w:lang w:val="en-US"/>
              </w:rPr>
            </w:pPr>
          </w:p>
        </w:tc>
        <w:tc>
          <w:tcPr>
            <w:tcW w:w="3641" w:type="dxa"/>
            <w:shd w:val="clear" w:color="auto" w:fill="auto"/>
          </w:tcPr>
          <w:p w14:paraId="422698AE" w14:textId="77777777" w:rsidR="00F56D69" w:rsidRPr="00F828C2" w:rsidRDefault="00F56D69" w:rsidP="00D20802">
            <w:pPr>
              <w:pStyle w:val="Textoindependiente"/>
              <w:kinsoku w:val="0"/>
              <w:overflowPunct w:val="0"/>
              <w:spacing w:after="0" w:line="240" w:lineRule="auto"/>
              <w:jc w:val="both"/>
              <w:rPr>
                <w:rFonts w:ascii="Tahoma" w:hAnsi="Tahoma" w:cs="Tahoma"/>
                <w:sz w:val="20"/>
                <w:szCs w:val="20"/>
                <w:lang w:val="en-US"/>
              </w:rPr>
            </w:pPr>
            <w:r w:rsidRPr="00843DB9">
              <w:rPr>
                <w:rFonts w:ascii="Tahoma" w:hAnsi="Tahoma" w:cs="Tahoma"/>
                <w:spacing w:val="1"/>
                <w:sz w:val="20"/>
                <w:szCs w:val="20"/>
                <w:lang w:val="en-US"/>
              </w:rPr>
              <w:t xml:space="preserve">With joy, </w:t>
            </w:r>
            <w:r>
              <w:rPr>
                <w:rFonts w:ascii="Tahoma" w:hAnsi="Tahoma" w:cs="Tahoma"/>
                <w:spacing w:val="1"/>
                <w:sz w:val="20"/>
                <w:szCs w:val="20"/>
                <w:lang w:val="en-US"/>
              </w:rPr>
              <w:t>making</w:t>
            </w:r>
            <w:r w:rsidRPr="00843DB9">
              <w:rPr>
                <w:rFonts w:ascii="Tahoma" w:hAnsi="Tahoma" w:cs="Tahoma"/>
                <w:spacing w:val="1"/>
                <w:sz w:val="20"/>
                <w:szCs w:val="20"/>
                <w:lang w:val="en-US"/>
              </w:rPr>
              <w:t xml:space="preserve"> what is good, better, every day is what the Nesquik </w:t>
            </w:r>
            <w:r>
              <w:rPr>
                <w:rFonts w:ascii="Tahoma" w:hAnsi="Tahoma" w:cs="Tahoma"/>
                <w:spacing w:val="1"/>
                <w:sz w:val="20"/>
                <w:szCs w:val="20"/>
                <w:lang w:val="en-US"/>
              </w:rPr>
              <w:t>children</w:t>
            </w:r>
            <w:r w:rsidRPr="00843DB9">
              <w:rPr>
                <w:rFonts w:ascii="Tahoma" w:hAnsi="Tahoma" w:cs="Tahoma"/>
                <w:spacing w:val="1"/>
                <w:sz w:val="20"/>
                <w:szCs w:val="20"/>
                <w:lang w:val="en-US"/>
              </w:rPr>
              <w:t xml:space="preserve"> like the most. With all the flavor of Nestlé chocolate, a lot of friends manage to set up a </w:t>
            </w:r>
            <w:r>
              <w:rPr>
                <w:rFonts w:ascii="Tahoma" w:hAnsi="Tahoma" w:cs="Tahoma"/>
                <w:spacing w:val="1"/>
                <w:sz w:val="20"/>
                <w:szCs w:val="20"/>
                <w:lang w:val="en-US"/>
              </w:rPr>
              <w:t>camping tent</w:t>
            </w:r>
            <w:r w:rsidRPr="00843DB9">
              <w:rPr>
                <w:rFonts w:ascii="Tahoma" w:hAnsi="Tahoma" w:cs="Tahoma"/>
                <w:spacing w:val="1"/>
                <w:sz w:val="20"/>
                <w:szCs w:val="20"/>
                <w:lang w:val="en-US"/>
              </w:rPr>
              <w:t xml:space="preserve"> in the middle of the field, and </w:t>
            </w:r>
            <w:r>
              <w:rPr>
                <w:rFonts w:ascii="Tahoma" w:hAnsi="Tahoma" w:cs="Tahoma"/>
                <w:spacing w:val="1"/>
                <w:sz w:val="20"/>
                <w:szCs w:val="20"/>
                <w:lang w:val="en-US"/>
              </w:rPr>
              <w:t xml:space="preserve">even though </w:t>
            </w:r>
            <w:r w:rsidRPr="00843DB9">
              <w:rPr>
                <w:rFonts w:ascii="Tahoma" w:hAnsi="Tahoma" w:cs="Tahoma"/>
                <w:spacing w:val="1"/>
                <w:sz w:val="20"/>
                <w:szCs w:val="20"/>
                <w:lang w:val="en-US"/>
              </w:rPr>
              <w:t xml:space="preserve">the father tries to help them, they even push him, and although the dog dismantles the </w:t>
            </w:r>
            <w:r>
              <w:rPr>
                <w:rFonts w:ascii="Tahoma" w:hAnsi="Tahoma" w:cs="Tahoma"/>
                <w:spacing w:val="1"/>
                <w:sz w:val="20"/>
                <w:szCs w:val="20"/>
                <w:lang w:val="en-US"/>
              </w:rPr>
              <w:t>tent</w:t>
            </w:r>
            <w:r w:rsidRPr="00843DB9">
              <w:rPr>
                <w:rFonts w:ascii="Tahoma" w:hAnsi="Tahoma" w:cs="Tahoma"/>
                <w:spacing w:val="1"/>
                <w:sz w:val="20"/>
                <w:szCs w:val="20"/>
                <w:lang w:val="en-US"/>
              </w:rPr>
              <w:t>, they are happy because they are enjoying a large glass of the best Nestlé chocolate, a Nesquik.</w:t>
            </w:r>
          </w:p>
        </w:tc>
        <w:tc>
          <w:tcPr>
            <w:tcW w:w="1166" w:type="dxa"/>
            <w:shd w:val="clear" w:color="auto" w:fill="auto"/>
          </w:tcPr>
          <w:p w14:paraId="5DBC10BE" w14:textId="77777777" w:rsidR="00F56D69" w:rsidRPr="008A60F8" w:rsidRDefault="00F56D69" w:rsidP="00D20802">
            <w:pPr>
              <w:pStyle w:val="Textoindependiente"/>
              <w:kinsoku w:val="0"/>
              <w:overflowPunct w:val="0"/>
              <w:spacing w:after="0" w:line="240" w:lineRule="auto"/>
              <w:jc w:val="both"/>
              <w:rPr>
                <w:rFonts w:ascii="Tahoma" w:hAnsi="Tahoma" w:cs="Tahoma"/>
                <w:color w:val="FF0000"/>
                <w:sz w:val="20"/>
                <w:szCs w:val="20"/>
                <w:lang w:val="en-US"/>
              </w:rPr>
            </w:pPr>
            <w:r>
              <w:rPr>
                <w:rFonts w:ascii="Tahoma" w:hAnsi="Tahoma" w:cs="Tahoma"/>
                <w:spacing w:val="1"/>
                <w:sz w:val="20"/>
                <w:szCs w:val="20"/>
                <w:lang w:val="en-US"/>
              </w:rPr>
              <w:t>J</w:t>
            </w:r>
            <w:r w:rsidRPr="008A60F8">
              <w:rPr>
                <w:rFonts w:ascii="Tahoma" w:hAnsi="Tahoma" w:cs="Tahoma"/>
                <w:spacing w:val="1"/>
                <w:sz w:val="20"/>
                <w:szCs w:val="20"/>
                <w:lang w:val="en-US"/>
              </w:rPr>
              <w:t xml:space="preserve">oy, making what is good better every day  </w:t>
            </w:r>
          </w:p>
          <w:p w14:paraId="12DB3872" w14:textId="77777777" w:rsidR="00F56D69" w:rsidRPr="008A60F8" w:rsidRDefault="00F56D69" w:rsidP="00D20802">
            <w:pPr>
              <w:pStyle w:val="TableParagraph"/>
              <w:widowControl/>
              <w:tabs>
                <w:tab w:val="left" w:pos="1119"/>
              </w:tabs>
              <w:kinsoku w:val="0"/>
              <w:overflowPunct w:val="0"/>
              <w:rPr>
                <w:rFonts w:ascii="Tahoma" w:hAnsi="Tahoma" w:cs="Tahoma"/>
                <w:sz w:val="20"/>
                <w:szCs w:val="20"/>
                <w:lang w:val="en-US"/>
              </w:rPr>
            </w:pPr>
          </w:p>
        </w:tc>
        <w:tc>
          <w:tcPr>
            <w:tcW w:w="1166" w:type="dxa"/>
            <w:shd w:val="clear" w:color="auto" w:fill="auto"/>
          </w:tcPr>
          <w:p w14:paraId="7F1124B5" w14:textId="77777777" w:rsidR="00F56D69" w:rsidRPr="006E73D1" w:rsidRDefault="00F56D69" w:rsidP="00D20802">
            <w:pPr>
              <w:pStyle w:val="TableParagraph"/>
              <w:widowControl/>
              <w:kinsoku w:val="0"/>
              <w:overflowPunct w:val="0"/>
              <w:jc w:val="both"/>
              <w:rPr>
                <w:rFonts w:ascii="Tahoma" w:hAnsi="Tahoma" w:cs="Tahoma"/>
                <w:sz w:val="20"/>
                <w:szCs w:val="20"/>
              </w:rPr>
            </w:pPr>
            <w:proofErr w:type="spellStart"/>
            <w:r>
              <w:rPr>
                <w:rFonts w:ascii="Tahoma" w:hAnsi="Tahoma" w:cs="Tahoma"/>
                <w:spacing w:val="1"/>
                <w:sz w:val="20"/>
                <w:szCs w:val="20"/>
              </w:rPr>
              <w:t>Children</w:t>
            </w:r>
            <w:proofErr w:type="spellEnd"/>
            <w:r>
              <w:rPr>
                <w:rFonts w:ascii="Tahoma" w:hAnsi="Tahoma" w:cs="Tahoma"/>
                <w:spacing w:val="1"/>
                <w:sz w:val="20"/>
                <w:szCs w:val="20"/>
              </w:rPr>
              <w:t xml:space="preserve"> and </w:t>
            </w:r>
            <w:proofErr w:type="spellStart"/>
            <w:r>
              <w:rPr>
                <w:rFonts w:ascii="Tahoma" w:hAnsi="Tahoma" w:cs="Tahoma"/>
                <w:spacing w:val="1"/>
                <w:sz w:val="20"/>
                <w:szCs w:val="20"/>
              </w:rPr>
              <w:t>teenagers</w:t>
            </w:r>
            <w:proofErr w:type="spellEnd"/>
            <w:r>
              <w:rPr>
                <w:rFonts w:ascii="Tahoma" w:hAnsi="Tahoma" w:cs="Tahoma"/>
                <w:spacing w:val="1"/>
                <w:sz w:val="20"/>
                <w:szCs w:val="20"/>
              </w:rPr>
              <w:t xml:space="preserve"> </w:t>
            </w:r>
          </w:p>
        </w:tc>
      </w:tr>
      <w:tr w:rsidR="00F56D69" w:rsidRPr="003F149C" w14:paraId="4209B1D6" w14:textId="77777777" w:rsidTr="006E73D1">
        <w:trPr>
          <w:jc w:val="center"/>
        </w:trPr>
        <w:tc>
          <w:tcPr>
            <w:tcW w:w="3313" w:type="dxa"/>
            <w:tcBorders>
              <w:top w:val="single" w:sz="4" w:space="0" w:color="auto"/>
              <w:left w:val="single" w:sz="4" w:space="0" w:color="auto"/>
              <w:bottom w:val="single" w:sz="4" w:space="0" w:color="auto"/>
              <w:right w:val="single" w:sz="4" w:space="0" w:color="auto"/>
            </w:tcBorders>
          </w:tcPr>
          <w:p w14:paraId="35B2CC64" w14:textId="77777777" w:rsidR="00F56D69" w:rsidRPr="00630348" w:rsidRDefault="00F56D69" w:rsidP="00D20802">
            <w:pPr>
              <w:pStyle w:val="Textoindependiente"/>
              <w:kinsoku w:val="0"/>
              <w:overflowPunct w:val="0"/>
              <w:spacing w:after="0" w:line="240" w:lineRule="auto"/>
              <w:jc w:val="both"/>
              <w:rPr>
                <w:rFonts w:ascii="Tahoma" w:hAnsi="Tahoma" w:cs="Tahoma"/>
                <w:sz w:val="20"/>
                <w:szCs w:val="20"/>
                <w:lang w:val="en-US"/>
              </w:rPr>
            </w:pPr>
            <w:r w:rsidRPr="004D4429">
              <w:rPr>
                <w:rFonts w:ascii="Tahoma" w:hAnsi="Tahoma" w:cs="Tahoma"/>
                <w:spacing w:val="1"/>
                <w:sz w:val="20"/>
                <w:szCs w:val="20"/>
                <w:lang w:val="en-US"/>
              </w:rPr>
              <w:t>Ad 2.</w:t>
            </w:r>
            <w:r w:rsidRPr="004D4429">
              <w:rPr>
                <w:lang w:val="en-US"/>
              </w:rPr>
              <w:t xml:space="preserve"> </w:t>
            </w:r>
            <w:r w:rsidRPr="004D4429">
              <w:rPr>
                <w:rFonts w:ascii="Tahoma" w:hAnsi="Tahoma" w:cs="Tahoma"/>
                <w:spacing w:val="1"/>
                <w:sz w:val="20"/>
                <w:szCs w:val="20"/>
                <w:lang w:val="en-US"/>
              </w:rPr>
              <w:t xml:space="preserve">Nesquik, all the flavor of Nestlé chocolate </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2757DA44" w14:textId="77777777" w:rsidR="00F56D69" w:rsidRPr="00FA4B68" w:rsidRDefault="00F56D69" w:rsidP="00D20802">
            <w:pPr>
              <w:pStyle w:val="TableParagraph"/>
              <w:widowControl/>
              <w:kinsoku w:val="0"/>
              <w:overflowPunct w:val="0"/>
              <w:rPr>
                <w:rFonts w:ascii="Tahoma" w:hAnsi="Tahoma" w:cs="Tahoma"/>
                <w:sz w:val="20"/>
                <w:szCs w:val="20"/>
                <w:lang w:val="en-US"/>
              </w:rPr>
            </w:pPr>
            <w:r w:rsidRPr="008A60F8">
              <w:rPr>
                <w:rFonts w:ascii="Tahoma" w:hAnsi="Tahoma" w:cs="Tahoma"/>
                <w:sz w:val="20"/>
                <w:szCs w:val="20"/>
                <w:lang w:val="en-US"/>
              </w:rPr>
              <w:t xml:space="preserve">Through </w:t>
            </w:r>
            <w:proofErr w:type="spellStart"/>
            <w:r w:rsidRPr="008A60F8">
              <w:rPr>
                <w:rFonts w:ascii="Tahoma" w:hAnsi="Tahoma" w:cs="Tahoma"/>
                <w:sz w:val="20"/>
                <w:szCs w:val="20"/>
                <w:lang w:val="en-US"/>
              </w:rPr>
              <w:t>Quik</w:t>
            </w:r>
            <w:proofErr w:type="spellEnd"/>
            <w:r w:rsidRPr="008A60F8">
              <w:rPr>
                <w:rFonts w:ascii="Tahoma" w:hAnsi="Tahoma" w:cs="Tahoma"/>
                <w:sz w:val="20"/>
                <w:szCs w:val="20"/>
                <w:lang w:val="en-US"/>
              </w:rPr>
              <w:t>, the</w:t>
            </w:r>
            <w:r w:rsidRPr="004D4429">
              <w:rPr>
                <w:lang w:val="en-US"/>
              </w:rPr>
              <w:t xml:space="preserve"> </w:t>
            </w:r>
            <w:r w:rsidRPr="004D4429">
              <w:rPr>
                <w:rFonts w:ascii="Tahoma" w:hAnsi="Tahoma" w:cs="Tahoma"/>
                <w:sz w:val="20"/>
                <w:szCs w:val="20"/>
                <w:lang w:val="en-US"/>
              </w:rPr>
              <w:t>Nesquik</w:t>
            </w:r>
            <w:r w:rsidRPr="008A60F8">
              <w:rPr>
                <w:rFonts w:ascii="Tahoma" w:hAnsi="Tahoma" w:cs="Tahoma"/>
                <w:sz w:val="20"/>
                <w:szCs w:val="20"/>
                <w:lang w:val="en-US"/>
              </w:rPr>
              <w:t xml:space="preserve"> constellation is introduced. </w:t>
            </w:r>
            <w:r w:rsidRPr="004D4429">
              <w:rPr>
                <w:rFonts w:ascii="Tahoma" w:hAnsi="Tahoma" w:cs="Tahoma"/>
                <w:sz w:val="20"/>
                <w:szCs w:val="20"/>
                <w:lang w:val="en-US"/>
              </w:rPr>
              <w:t xml:space="preserve">In a treehouse, </w:t>
            </w:r>
            <w:proofErr w:type="spellStart"/>
            <w:r w:rsidRPr="004D4429">
              <w:rPr>
                <w:rFonts w:ascii="Tahoma" w:hAnsi="Tahoma" w:cs="Tahoma"/>
                <w:sz w:val="20"/>
                <w:szCs w:val="20"/>
                <w:lang w:val="en-US"/>
              </w:rPr>
              <w:t>Quik</w:t>
            </w:r>
            <w:proofErr w:type="spellEnd"/>
            <w:r w:rsidRPr="004D4429">
              <w:rPr>
                <w:rFonts w:ascii="Tahoma" w:hAnsi="Tahoma" w:cs="Tahoma"/>
                <w:sz w:val="20"/>
                <w:szCs w:val="20"/>
                <w:lang w:val="en-US"/>
              </w:rPr>
              <w:t xml:space="preserve"> with his friends talks about the Nestlé product and presents the Nesquik book and packaging </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705D368C" w14:textId="77777777" w:rsidR="00F56D69" w:rsidRPr="00F828C2" w:rsidRDefault="00F56D69" w:rsidP="00D20802">
            <w:pPr>
              <w:pStyle w:val="TableParagraph"/>
              <w:widowControl/>
              <w:tabs>
                <w:tab w:val="left" w:pos="1157"/>
                <w:tab w:val="left" w:pos="1629"/>
              </w:tabs>
              <w:kinsoku w:val="0"/>
              <w:overflowPunct w:val="0"/>
              <w:rPr>
                <w:rFonts w:ascii="Tahoma" w:hAnsi="Tahoma" w:cs="Tahoma"/>
                <w:sz w:val="20"/>
                <w:szCs w:val="20"/>
                <w:lang w:val="en-US"/>
              </w:rPr>
            </w:pPr>
            <w:r w:rsidRPr="00F828C2">
              <w:rPr>
                <w:rFonts w:ascii="Tahoma" w:hAnsi="Tahoma" w:cs="Tahoma"/>
                <w:spacing w:val="1"/>
                <w:sz w:val="20"/>
                <w:szCs w:val="20"/>
                <w:lang w:val="en-US"/>
              </w:rPr>
              <w:t xml:space="preserve">Nesquik, all the flavor of Nestlé chocolate  </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43027C84" w14:textId="77777777" w:rsidR="00F56D69" w:rsidRPr="006E73D1" w:rsidRDefault="00F56D69" w:rsidP="00D20802">
            <w:pPr>
              <w:pStyle w:val="Textoindependiente"/>
              <w:kinsoku w:val="0"/>
              <w:overflowPunct w:val="0"/>
              <w:spacing w:after="0" w:line="240" w:lineRule="auto"/>
              <w:jc w:val="both"/>
              <w:rPr>
                <w:rFonts w:ascii="Tahoma" w:hAnsi="Tahoma" w:cs="Tahoma"/>
                <w:sz w:val="20"/>
                <w:szCs w:val="20"/>
              </w:rPr>
            </w:pPr>
            <w:proofErr w:type="spellStart"/>
            <w:r w:rsidRPr="008A60F8">
              <w:rPr>
                <w:rFonts w:ascii="Tahoma" w:hAnsi="Tahoma" w:cs="Tahoma"/>
                <w:spacing w:val="1"/>
                <w:sz w:val="20"/>
                <w:szCs w:val="20"/>
              </w:rPr>
              <w:t>Children</w:t>
            </w:r>
            <w:proofErr w:type="spellEnd"/>
            <w:r w:rsidRPr="008A60F8">
              <w:rPr>
                <w:rFonts w:ascii="Tahoma" w:hAnsi="Tahoma" w:cs="Tahoma"/>
                <w:spacing w:val="1"/>
                <w:sz w:val="20"/>
                <w:szCs w:val="20"/>
              </w:rPr>
              <w:t xml:space="preserve"> and </w:t>
            </w:r>
            <w:proofErr w:type="spellStart"/>
            <w:r w:rsidRPr="008A60F8">
              <w:rPr>
                <w:rFonts w:ascii="Tahoma" w:hAnsi="Tahoma" w:cs="Tahoma"/>
                <w:spacing w:val="1"/>
                <w:sz w:val="20"/>
                <w:szCs w:val="20"/>
              </w:rPr>
              <w:t>teenagers</w:t>
            </w:r>
            <w:proofErr w:type="spellEnd"/>
            <w:r w:rsidRPr="008A60F8">
              <w:rPr>
                <w:rFonts w:ascii="Tahoma" w:hAnsi="Tahoma" w:cs="Tahoma"/>
                <w:spacing w:val="1"/>
                <w:sz w:val="20"/>
                <w:szCs w:val="20"/>
              </w:rPr>
              <w:t xml:space="preserve"> </w:t>
            </w:r>
          </w:p>
          <w:p w14:paraId="516F9DE8" w14:textId="77777777" w:rsidR="00F56D69" w:rsidRPr="006E73D1" w:rsidRDefault="00F56D69" w:rsidP="00D20802">
            <w:pPr>
              <w:pStyle w:val="TableParagraph"/>
              <w:widowControl/>
              <w:kinsoku w:val="0"/>
              <w:overflowPunct w:val="0"/>
              <w:rPr>
                <w:rFonts w:ascii="Tahoma" w:hAnsi="Tahoma" w:cs="Tahoma"/>
                <w:sz w:val="20"/>
                <w:szCs w:val="20"/>
              </w:rPr>
            </w:pPr>
          </w:p>
        </w:tc>
      </w:tr>
      <w:tr w:rsidR="00F56D69" w:rsidRPr="003F149C" w14:paraId="3E3FE070" w14:textId="77777777" w:rsidTr="006E73D1">
        <w:trPr>
          <w:jc w:val="center"/>
        </w:trPr>
        <w:tc>
          <w:tcPr>
            <w:tcW w:w="3313" w:type="dxa"/>
            <w:tcBorders>
              <w:top w:val="single" w:sz="4" w:space="0" w:color="auto"/>
              <w:left w:val="single" w:sz="4" w:space="0" w:color="auto"/>
              <w:bottom w:val="single" w:sz="4" w:space="0" w:color="auto"/>
              <w:right w:val="single" w:sz="4" w:space="0" w:color="auto"/>
            </w:tcBorders>
          </w:tcPr>
          <w:p w14:paraId="08F82F72" w14:textId="77777777" w:rsidR="00F56D69" w:rsidRPr="00630348" w:rsidRDefault="00F56D69" w:rsidP="00D20802">
            <w:pPr>
              <w:pStyle w:val="Textoindependiente"/>
              <w:kinsoku w:val="0"/>
              <w:overflowPunct w:val="0"/>
              <w:spacing w:after="0" w:line="240" w:lineRule="auto"/>
              <w:jc w:val="both"/>
              <w:rPr>
                <w:rFonts w:ascii="Tahoma" w:hAnsi="Tahoma" w:cs="Tahoma"/>
                <w:color w:val="FF0000"/>
                <w:sz w:val="20"/>
                <w:szCs w:val="20"/>
                <w:lang w:val="en-US"/>
              </w:rPr>
            </w:pPr>
            <w:r w:rsidRPr="004D4429">
              <w:rPr>
                <w:rFonts w:ascii="Tahoma" w:hAnsi="Tahoma" w:cs="Tahoma"/>
                <w:spacing w:val="1"/>
                <w:sz w:val="20"/>
                <w:szCs w:val="20"/>
                <w:lang w:val="en-US"/>
              </w:rPr>
              <w:t xml:space="preserve">Ad 3. Be smart and </w:t>
            </w:r>
            <w:r>
              <w:rPr>
                <w:rFonts w:ascii="Tahoma" w:hAnsi="Tahoma" w:cs="Tahoma"/>
                <w:spacing w:val="1"/>
                <w:sz w:val="20"/>
                <w:szCs w:val="20"/>
                <w:lang w:val="en-US"/>
              </w:rPr>
              <w:t>change</w:t>
            </w:r>
            <w:r w:rsidRPr="004D4429">
              <w:rPr>
                <w:rFonts w:ascii="Tahoma" w:hAnsi="Tahoma" w:cs="Tahoma"/>
                <w:spacing w:val="1"/>
                <w:sz w:val="20"/>
                <w:szCs w:val="20"/>
                <w:lang w:val="en-US"/>
              </w:rPr>
              <w:t xml:space="preserve"> to Nesquik  </w:t>
            </w:r>
          </w:p>
          <w:p w14:paraId="3440CD94" w14:textId="77777777" w:rsidR="00F56D69" w:rsidRPr="00630348" w:rsidRDefault="00F56D69" w:rsidP="00D20802">
            <w:pPr>
              <w:pStyle w:val="TableParagraph"/>
              <w:widowControl/>
              <w:kinsoku w:val="0"/>
              <w:overflowPunct w:val="0"/>
              <w:rPr>
                <w:rFonts w:ascii="Tahoma" w:hAnsi="Tahoma" w:cs="Tahoma"/>
                <w:sz w:val="20"/>
                <w:szCs w:val="20"/>
                <w:lang w:val="en-US"/>
              </w:rPr>
            </w:pP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351B8434" w14:textId="77777777" w:rsidR="00F56D69" w:rsidRPr="006E73D1" w:rsidRDefault="00F56D69" w:rsidP="00D20802">
            <w:pPr>
              <w:pStyle w:val="TableParagraph"/>
              <w:widowControl/>
              <w:kinsoku w:val="0"/>
              <w:overflowPunct w:val="0"/>
              <w:rPr>
                <w:rFonts w:ascii="Tahoma" w:hAnsi="Tahoma" w:cs="Tahoma"/>
                <w:sz w:val="20"/>
                <w:szCs w:val="20"/>
              </w:rPr>
            </w:pPr>
            <w:r w:rsidRPr="00EC41CD">
              <w:rPr>
                <w:rFonts w:ascii="Tahoma" w:hAnsi="Tahoma" w:cs="Tahoma"/>
                <w:sz w:val="20"/>
                <w:szCs w:val="20"/>
                <w:lang w:val="en-US"/>
              </w:rPr>
              <w:t>Between real and animated image</w:t>
            </w:r>
            <w:r>
              <w:rPr>
                <w:rFonts w:ascii="Tahoma" w:hAnsi="Tahoma" w:cs="Tahoma"/>
                <w:sz w:val="20"/>
                <w:szCs w:val="20"/>
                <w:lang w:val="en-US"/>
              </w:rPr>
              <w:t>s</w:t>
            </w:r>
            <w:r w:rsidRPr="00EC41CD">
              <w:rPr>
                <w:rFonts w:ascii="Tahoma" w:hAnsi="Tahoma" w:cs="Tahoma"/>
                <w:sz w:val="20"/>
                <w:szCs w:val="20"/>
                <w:lang w:val="en-US"/>
              </w:rPr>
              <w:t xml:space="preserve"> by </w:t>
            </w:r>
            <w:proofErr w:type="spellStart"/>
            <w:r w:rsidRPr="00EC41CD">
              <w:rPr>
                <w:rFonts w:ascii="Tahoma" w:hAnsi="Tahoma" w:cs="Tahoma"/>
                <w:sz w:val="20"/>
                <w:szCs w:val="20"/>
                <w:lang w:val="en-US"/>
              </w:rPr>
              <w:t>Quik</w:t>
            </w:r>
            <w:proofErr w:type="spellEnd"/>
            <w:r w:rsidRPr="00EC41CD">
              <w:rPr>
                <w:rFonts w:ascii="Tahoma" w:hAnsi="Tahoma" w:cs="Tahoma"/>
                <w:sz w:val="20"/>
                <w:szCs w:val="20"/>
                <w:lang w:val="en-US"/>
              </w:rPr>
              <w:t xml:space="preserve">, it presents an adventure to find Nesquik before the stores close. </w:t>
            </w:r>
            <w:r w:rsidRPr="00EC41CD">
              <w:rPr>
                <w:rFonts w:ascii="Tahoma" w:hAnsi="Tahoma" w:cs="Tahoma"/>
                <w:sz w:val="20"/>
                <w:szCs w:val="20"/>
              </w:rPr>
              <w:t xml:space="preserve">After </w:t>
            </w:r>
            <w:proofErr w:type="spellStart"/>
            <w:r w:rsidRPr="00EC41CD">
              <w:rPr>
                <w:rFonts w:ascii="Tahoma" w:hAnsi="Tahoma" w:cs="Tahoma"/>
                <w:sz w:val="20"/>
                <w:szCs w:val="20"/>
              </w:rPr>
              <w:t>the</w:t>
            </w:r>
            <w:proofErr w:type="spellEnd"/>
            <w:r w:rsidRPr="00EC41CD">
              <w:rPr>
                <w:rFonts w:ascii="Tahoma" w:hAnsi="Tahoma" w:cs="Tahoma"/>
                <w:sz w:val="20"/>
                <w:szCs w:val="20"/>
              </w:rPr>
              <w:t xml:space="preserve"> </w:t>
            </w:r>
            <w:proofErr w:type="spellStart"/>
            <w:r w:rsidRPr="00EC41CD">
              <w:rPr>
                <w:rFonts w:ascii="Tahoma" w:hAnsi="Tahoma" w:cs="Tahoma"/>
                <w:sz w:val="20"/>
                <w:szCs w:val="20"/>
              </w:rPr>
              <w:t>success</w:t>
            </w:r>
            <w:proofErr w:type="spellEnd"/>
            <w:r w:rsidRPr="00EC41CD">
              <w:rPr>
                <w:rFonts w:ascii="Tahoma" w:hAnsi="Tahoma" w:cs="Tahoma"/>
                <w:sz w:val="20"/>
                <w:szCs w:val="20"/>
              </w:rPr>
              <w:t xml:space="preserve">, </w:t>
            </w:r>
            <w:proofErr w:type="spellStart"/>
            <w:r w:rsidRPr="00EC41CD">
              <w:rPr>
                <w:rFonts w:ascii="Tahoma" w:hAnsi="Tahoma" w:cs="Tahoma"/>
                <w:sz w:val="20"/>
                <w:szCs w:val="20"/>
              </w:rPr>
              <w:t>enjoy</w:t>
            </w:r>
            <w:proofErr w:type="spellEnd"/>
            <w:r w:rsidRPr="00EC41CD">
              <w:rPr>
                <w:rFonts w:ascii="Tahoma" w:hAnsi="Tahoma" w:cs="Tahoma"/>
                <w:sz w:val="20"/>
                <w:szCs w:val="20"/>
              </w:rPr>
              <w:t xml:space="preserve"> a </w:t>
            </w:r>
            <w:proofErr w:type="spellStart"/>
            <w:r w:rsidRPr="00EC41CD">
              <w:rPr>
                <w:rFonts w:ascii="Tahoma" w:hAnsi="Tahoma" w:cs="Tahoma"/>
                <w:sz w:val="20"/>
                <w:szCs w:val="20"/>
              </w:rPr>
              <w:t>glass</w:t>
            </w:r>
            <w:proofErr w:type="spellEnd"/>
            <w:r w:rsidRPr="00EC41CD">
              <w:rPr>
                <w:rFonts w:ascii="Tahoma" w:hAnsi="Tahoma" w:cs="Tahoma"/>
                <w:sz w:val="20"/>
                <w:szCs w:val="20"/>
              </w:rPr>
              <w:t xml:space="preserve"> </w:t>
            </w:r>
            <w:proofErr w:type="spellStart"/>
            <w:r w:rsidRPr="00EC41CD">
              <w:rPr>
                <w:rFonts w:ascii="Tahoma" w:hAnsi="Tahoma" w:cs="Tahoma"/>
                <w:sz w:val="20"/>
                <w:szCs w:val="20"/>
              </w:rPr>
              <w:t>of</w:t>
            </w:r>
            <w:proofErr w:type="spellEnd"/>
            <w:r w:rsidRPr="00EC41CD">
              <w:rPr>
                <w:rFonts w:ascii="Tahoma" w:hAnsi="Tahoma" w:cs="Tahoma"/>
                <w:sz w:val="20"/>
                <w:szCs w:val="20"/>
              </w:rPr>
              <w:t xml:space="preserve"> Nesquik.</w:t>
            </w:r>
            <w:r>
              <w:rPr>
                <w:rFonts w:ascii="Tahoma" w:hAnsi="Tahoma" w:cs="Tahoma"/>
                <w:sz w:val="20"/>
                <w:szCs w:val="20"/>
              </w:rPr>
              <w:t xml:space="preserve"> </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7BAB85C5" w14:textId="77777777" w:rsidR="00F56D69" w:rsidRPr="00EC41CD" w:rsidRDefault="00F56D69" w:rsidP="00D20802">
            <w:pPr>
              <w:pStyle w:val="TableParagraph"/>
              <w:widowControl/>
              <w:kinsoku w:val="0"/>
              <w:overflowPunct w:val="0"/>
              <w:rPr>
                <w:rFonts w:ascii="Tahoma" w:hAnsi="Tahoma" w:cs="Tahoma"/>
                <w:sz w:val="20"/>
                <w:szCs w:val="20"/>
                <w:lang w:val="en-US"/>
              </w:rPr>
            </w:pPr>
            <w:r w:rsidRPr="00EC41CD">
              <w:rPr>
                <w:rFonts w:ascii="Tahoma" w:hAnsi="Tahoma" w:cs="Tahoma"/>
                <w:spacing w:val="1"/>
                <w:w w:val="105"/>
                <w:sz w:val="20"/>
                <w:szCs w:val="20"/>
                <w:lang w:val="en-US"/>
              </w:rPr>
              <w:t xml:space="preserve">Be smart and change to Nesquik   </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7E37D052" w14:textId="77777777" w:rsidR="00F56D69" w:rsidRPr="006E73D1" w:rsidRDefault="00F56D69" w:rsidP="00D20802">
            <w:pPr>
              <w:pStyle w:val="TableParagraph"/>
              <w:widowControl/>
              <w:tabs>
                <w:tab w:val="left" w:pos="918"/>
                <w:tab w:val="left" w:pos="1931"/>
              </w:tabs>
              <w:kinsoku w:val="0"/>
              <w:overflowPunct w:val="0"/>
              <w:rPr>
                <w:rFonts w:ascii="Tahoma" w:hAnsi="Tahoma" w:cs="Tahoma"/>
                <w:sz w:val="20"/>
                <w:szCs w:val="20"/>
              </w:rPr>
            </w:pPr>
            <w:proofErr w:type="spellStart"/>
            <w:r>
              <w:rPr>
                <w:rFonts w:ascii="Tahoma" w:hAnsi="Tahoma" w:cs="Tahoma"/>
                <w:spacing w:val="1"/>
                <w:sz w:val="20"/>
                <w:szCs w:val="20"/>
              </w:rPr>
              <w:t>Children</w:t>
            </w:r>
            <w:proofErr w:type="spellEnd"/>
            <w:r>
              <w:rPr>
                <w:rFonts w:ascii="Tahoma" w:hAnsi="Tahoma" w:cs="Tahoma"/>
                <w:spacing w:val="1"/>
                <w:sz w:val="20"/>
                <w:szCs w:val="20"/>
              </w:rPr>
              <w:t xml:space="preserve"> </w:t>
            </w:r>
          </w:p>
        </w:tc>
      </w:tr>
      <w:tr w:rsidR="00F56D69" w:rsidRPr="003F149C" w14:paraId="642EAC21" w14:textId="77777777" w:rsidTr="006E73D1">
        <w:trPr>
          <w:jc w:val="center"/>
        </w:trPr>
        <w:tc>
          <w:tcPr>
            <w:tcW w:w="3313" w:type="dxa"/>
            <w:tcBorders>
              <w:top w:val="single" w:sz="4" w:space="0" w:color="auto"/>
              <w:left w:val="single" w:sz="4" w:space="0" w:color="auto"/>
              <w:bottom w:val="single" w:sz="4" w:space="0" w:color="auto"/>
              <w:right w:val="single" w:sz="4" w:space="0" w:color="auto"/>
            </w:tcBorders>
          </w:tcPr>
          <w:p w14:paraId="3391EBE6" w14:textId="77777777" w:rsidR="00F56D69" w:rsidRPr="006E73D1" w:rsidRDefault="00F56D69" w:rsidP="00D20802">
            <w:pPr>
              <w:pStyle w:val="Textoindependiente"/>
              <w:kinsoku w:val="0"/>
              <w:overflowPunct w:val="0"/>
              <w:spacing w:after="0" w:line="240" w:lineRule="auto"/>
              <w:jc w:val="both"/>
              <w:rPr>
                <w:rFonts w:ascii="Tahoma" w:hAnsi="Tahoma" w:cs="Tahoma"/>
                <w:sz w:val="20"/>
                <w:szCs w:val="20"/>
              </w:rPr>
            </w:pPr>
            <w:r>
              <w:rPr>
                <w:rFonts w:ascii="Tahoma" w:hAnsi="Tahoma" w:cs="Tahoma"/>
                <w:spacing w:val="1"/>
                <w:sz w:val="20"/>
                <w:szCs w:val="20"/>
              </w:rPr>
              <w:t xml:space="preserve">Ad 4. </w:t>
            </w:r>
            <w:proofErr w:type="spellStart"/>
            <w:r>
              <w:rPr>
                <w:rFonts w:ascii="Tahoma" w:hAnsi="Tahoma" w:cs="Tahoma"/>
                <w:spacing w:val="1"/>
                <w:sz w:val="20"/>
                <w:szCs w:val="20"/>
              </w:rPr>
              <w:t>Add</w:t>
            </w:r>
            <w:proofErr w:type="spellEnd"/>
            <w:r>
              <w:rPr>
                <w:rFonts w:ascii="Tahoma" w:hAnsi="Tahoma" w:cs="Tahoma"/>
                <w:spacing w:val="1"/>
                <w:sz w:val="20"/>
                <w:szCs w:val="20"/>
              </w:rPr>
              <w:t xml:space="preserve"> </w:t>
            </w:r>
            <w:proofErr w:type="spellStart"/>
            <w:r>
              <w:rPr>
                <w:rFonts w:ascii="Tahoma" w:hAnsi="Tahoma" w:cs="Tahoma"/>
                <w:spacing w:val="1"/>
                <w:sz w:val="20"/>
                <w:szCs w:val="20"/>
              </w:rPr>
              <w:t>rhythm</w:t>
            </w:r>
            <w:proofErr w:type="spellEnd"/>
            <w:r>
              <w:rPr>
                <w:rFonts w:ascii="Tahoma" w:hAnsi="Tahoma" w:cs="Tahoma"/>
                <w:spacing w:val="1"/>
                <w:sz w:val="20"/>
                <w:szCs w:val="20"/>
              </w:rPr>
              <w:t xml:space="preserve"> </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0013ADC7" w14:textId="77777777" w:rsidR="00F56D69" w:rsidRPr="00630348" w:rsidRDefault="00F56D69" w:rsidP="00D20802">
            <w:pPr>
              <w:pStyle w:val="TableParagraph"/>
              <w:widowControl/>
              <w:kinsoku w:val="0"/>
              <w:overflowPunct w:val="0"/>
              <w:jc w:val="both"/>
              <w:rPr>
                <w:rFonts w:ascii="Tahoma" w:hAnsi="Tahoma" w:cs="Tahoma"/>
                <w:sz w:val="20"/>
                <w:szCs w:val="20"/>
                <w:lang w:val="en-US"/>
              </w:rPr>
            </w:pPr>
            <w:r w:rsidRPr="00630348">
              <w:rPr>
                <w:rFonts w:ascii="Tahoma" w:hAnsi="Tahoma" w:cs="Tahoma"/>
                <w:sz w:val="20"/>
                <w:szCs w:val="20"/>
                <w:lang w:val="en-US"/>
              </w:rPr>
              <w:t xml:space="preserve">In the middle of a garage, friends gathered playing music, they propose through an accelerated song that we add rhythm, wit, laughter, art, head, magic, add Nesquik to turn the routine around </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0DFE48E5" w14:textId="77777777" w:rsidR="00F56D69" w:rsidRPr="006E73D1" w:rsidRDefault="00F56D69" w:rsidP="00D20802">
            <w:pPr>
              <w:pStyle w:val="TableParagraph"/>
              <w:widowControl/>
              <w:kinsoku w:val="0"/>
              <w:overflowPunct w:val="0"/>
              <w:rPr>
                <w:rFonts w:ascii="Tahoma" w:hAnsi="Tahoma" w:cs="Tahoma"/>
                <w:sz w:val="20"/>
                <w:szCs w:val="20"/>
              </w:rPr>
            </w:pPr>
            <w:proofErr w:type="spellStart"/>
            <w:r w:rsidRPr="00EC41CD">
              <w:rPr>
                <w:rFonts w:ascii="Tahoma" w:hAnsi="Tahoma" w:cs="Tahoma"/>
                <w:sz w:val="20"/>
                <w:szCs w:val="20"/>
              </w:rPr>
              <w:t>Add</w:t>
            </w:r>
            <w:proofErr w:type="spellEnd"/>
            <w:r w:rsidRPr="00EC41CD">
              <w:rPr>
                <w:rFonts w:ascii="Tahoma" w:hAnsi="Tahoma" w:cs="Tahoma"/>
                <w:sz w:val="20"/>
                <w:szCs w:val="20"/>
              </w:rPr>
              <w:t xml:space="preserve"> </w:t>
            </w:r>
            <w:proofErr w:type="spellStart"/>
            <w:r w:rsidRPr="00EC41CD">
              <w:rPr>
                <w:rFonts w:ascii="Tahoma" w:hAnsi="Tahoma" w:cs="Tahoma"/>
                <w:sz w:val="20"/>
                <w:szCs w:val="20"/>
              </w:rPr>
              <w:t>rhythm</w:t>
            </w:r>
            <w:proofErr w:type="spellEnd"/>
            <w:r>
              <w:rPr>
                <w:rFonts w:ascii="Tahoma" w:hAnsi="Tahoma" w:cs="Tahoma"/>
                <w:sz w:val="20"/>
                <w:szCs w:val="20"/>
              </w:rPr>
              <w:t xml:space="preserve">, </w:t>
            </w:r>
            <w:proofErr w:type="spellStart"/>
            <w:r>
              <w:rPr>
                <w:rFonts w:ascii="Tahoma" w:hAnsi="Tahoma" w:cs="Tahoma"/>
                <w:sz w:val="20"/>
                <w:szCs w:val="20"/>
              </w:rPr>
              <w:t>add</w:t>
            </w:r>
            <w:proofErr w:type="spellEnd"/>
            <w:r>
              <w:rPr>
                <w:rFonts w:ascii="Tahoma" w:hAnsi="Tahoma" w:cs="Tahoma"/>
                <w:sz w:val="20"/>
                <w:szCs w:val="20"/>
              </w:rPr>
              <w:t xml:space="preserve"> Nesquik</w:t>
            </w:r>
            <w:r w:rsidRPr="00EC41CD">
              <w:rPr>
                <w:rFonts w:ascii="Tahoma" w:hAnsi="Tahoma" w:cs="Tahoma"/>
                <w:sz w:val="20"/>
                <w:szCs w:val="20"/>
              </w:rPr>
              <w:t xml:space="preserve"> </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6F3F2300" w14:textId="77777777" w:rsidR="00F56D69" w:rsidRPr="006E73D1" w:rsidRDefault="00F56D69" w:rsidP="00D20802">
            <w:pPr>
              <w:pStyle w:val="TableParagraph"/>
              <w:widowControl/>
              <w:kinsoku w:val="0"/>
              <w:overflowPunct w:val="0"/>
              <w:jc w:val="both"/>
              <w:rPr>
                <w:rFonts w:ascii="Tahoma" w:hAnsi="Tahoma" w:cs="Tahoma"/>
                <w:sz w:val="20"/>
                <w:szCs w:val="20"/>
              </w:rPr>
            </w:pPr>
            <w:proofErr w:type="spellStart"/>
            <w:r w:rsidRPr="008A60F8">
              <w:rPr>
                <w:rFonts w:ascii="Tahoma" w:hAnsi="Tahoma" w:cs="Tahoma"/>
                <w:spacing w:val="1"/>
                <w:sz w:val="20"/>
                <w:szCs w:val="20"/>
              </w:rPr>
              <w:t>Children</w:t>
            </w:r>
            <w:proofErr w:type="spellEnd"/>
            <w:r w:rsidRPr="008A60F8">
              <w:rPr>
                <w:rFonts w:ascii="Tahoma" w:hAnsi="Tahoma" w:cs="Tahoma"/>
                <w:spacing w:val="1"/>
                <w:sz w:val="20"/>
                <w:szCs w:val="20"/>
              </w:rPr>
              <w:t xml:space="preserve"> and </w:t>
            </w:r>
            <w:proofErr w:type="spellStart"/>
            <w:r w:rsidRPr="008A60F8">
              <w:rPr>
                <w:rFonts w:ascii="Tahoma" w:hAnsi="Tahoma" w:cs="Tahoma"/>
                <w:spacing w:val="1"/>
                <w:sz w:val="20"/>
                <w:szCs w:val="20"/>
              </w:rPr>
              <w:t>teenagers</w:t>
            </w:r>
            <w:proofErr w:type="spellEnd"/>
            <w:r w:rsidRPr="008A60F8">
              <w:rPr>
                <w:rFonts w:ascii="Tahoma" w:hAnsi="Tahoma" w:cs="Tahoma"/>
                <w:spacing w:val="1"/>
                <w:sz w:val="20"/>
                <w:szCs w:val="20"/>
              </w:rPr>
              <w:t xml:space="preserve"> </w:t>
            </w:r>
            <w:r>
              <w:rPr>
                <w:rFonts w:ascii="Tahoma" w:hAnsi="Tahoma" w:cs="Tahoma"/>
                <w:spacing w:val="1"/>
                <w:sz w:val="20"/>
                <w:szCs w:val="20"/>
              </w:rPr>
              <w:t xml:space="preserve"> </w:t>
            </w:r>
          </w:p>
        </w:tc>
      </w:tr>
      <w:tr w:rsidR="00F56D69" w:rsidRPr="003F149C" w14:paraId="5CA8324A" w14:textId="77777777" w:rsidTr="006E73D1">
        <w:trPr>
          <w:jc w:val="center"/>
        </w:trPr>
        <w:tc>
          <w:tcPr>
            <w:tcW w:w="3313" w:type="dxa"/>
            <w:tcBorders>
              <w:top w:val="single" w:sz="4" w:space="0" w:color="auto"/>
              <w:left w:val="single" w:sz="4" w:space="0" w:color="auto"/>
              <w:bottom w:val="single" w:sz="4" w:space="0" w:color="auto"/>
              <w:right w:val="single" w:sz="4" w:space="0" w:color="auto"/>
            </w:tcBorders>
          </w:tcPr>
          <w:p w14:paraId="6D8E62CD" w14:textId="77777777" w:rsidR="00F56D69" w:rsidRPr="00EC41CD" w:rsidRDefault="00F56D69" w:rsidP="00D20802">
            <w:pPr>
              <w:pStyle w:val="Textoindependiente"/>
              <w:kinsoku w:val="0"/>
              <w:overflowPunct w:val="0"/>
              <w:spacing w:after="0" w:line="240" w:lineRule="auto"/>
              <w:jc w:val="both"/>
              <w:rPr>
                <w:rFonts w:ascii="Tahoma" w:hAnsi="Tahoma" w:cs="Tahoma"/>
                <w:spacing w:val="1"/>
                <w:w w:val="95"/>
                <w:sz w:val="20"/>
                <w:szCs w:val="20"/>
                <w:lang w:val="en-US"/>
              </w:rPr>
            </w:pPr>
            <w:r w:rsidRPr="00EC41CD">
              <w:rPr>
                <w:rFonts w:ascii="Tahoma" w:hAnsi="Tahoma" w:cs="Tahoma"/>
                <w:spacing w:val="1"/>
                <w:w w:val="95"/>
                <w:sz w:val="20"/>
                <w:szCs w:val="20"/>
                <w:lang w:val="en-US"/>
              </w:rPr>
              <w:t>A</w:t>
            </w:r>
            <w:r>
              <w:rPr>
                <w:rFonts w:ascii="Tahoma" w:hAnsi="Tahoma" w:cs="Tahoma"/>
                <w:spacing w:val="1"/>
                <w:w w:val="95"/>
                <w:sz w:val="20"/>
                <w:szCs w:val="20"/>
                <w:lang w:val="en-US"/>
              </w:rPr>
              <w:t>d</w:t>
            </w:r>
            <w:r w:rsidRPr="00EC41CD">
              <w:rPr>
                <w:rFonts w:ascii="Tahoma" w:hAnsi="Tahoma" w:cs="Tahoma"/>
                <w:spacing w:val="1"/>
                <w:w w:val="95"/>
                <w:sz w:val="20"/>
                <w:szCs w:val="20"/>
                <w:lang w:val="en-US"/>
              </w:rPr>
              <w:t xml:space="preserve"> 5.</w:t>
            </w:r>
          </w:p>
          <w:p w14:paraId="0A713322" w14:textId="77777777" w:rsidR="00F56D69" w:rsidRPr="00EC41CD" w:rsidRDefault="00F56D69" w:rsidP="00D20802">
            <w:pPr>
              <w:pStyle w:val="Textoindependiente"/>
              <w:kinsoku w:val="0"/>
              <w:overflowPunct w:val="0"/>
              <w:spacing w:after="0" w:line="240" w:lineRule="auto"/>
              <w:jc w:val="both"/>
              <w:rPr>
                <w:rFonts w:ascii="Tahoma" w:hAnsi="Tahoma" w:cs="Tahoma"/>
                <w:spacing w:val="1"/>
                <w:w w:val="95"/>
                <w:sz w:val="20"/>
                <w:szCs w:val="20"/>
                <w:lang w:val="en-US"/>
              </w:rPr>
            </w:pPr>
            <w:r w:rsidRPr="00EC41CD">
              <w:rPr>
                <w:rFonts w:ascii="Tahoma" w:hAnsi="Tahoma" w:cs="Tahoma"/>
                <w:spacing w:val="1"/>
                <w:w w:val="95"/>
                <w:sz w:val="20"/>
                <w:szCs w:val="20"/>
                <w:lang w:val="en-US"/>
              </w:rPr>
              <w:t>And you are one of us: quick generation</w:t>
            </w:r>
          </w:p>
          <w:p w14:paraId="33C35F1E" w14:textId="77777777" w:rsidR="00F56D69" w:rsidRPr="00630348" w:rsidRDefault="00F56D69" w:rsidP="00D20802">
            <w:pPr>
              <w:pStyle w:val="Textoindependiente"/>
              <w:kinsoku w:val="0"/>
              <w:overflowPunct w:val="0"/>
              <w:spacing w:after="0" w:line="240" w:lineRule="auto"/>
              <w:jc w:val="both"/>
              <w:rPr>
                <w:rFonts w:ascii="Tahoma" w:hAnsi="Tahoma" w:cs="Tahoma"/>
                <w:sz w:val="20"/>
                <w:szCs w:val="20"/>
                <w:lang w:val="en-US"/>
              </w:rPr>
            </w:pP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6924CB7A" w14:textId="77777777" w:rsidR="00F56D69" w:rsidRPr="00F828C2" w:rsidRDefault="00F56D69" w:rsidP="00D20802">
            <w:pPr>
              <w:pStyle w:val="TableParagraph"/>
              <w:widowControl/>
              <w:kinsoku w:val="0"/>
              <w:overflowPunct w:val="0"/>
              <w:jc w:val="both"/>
              <w:rPr>
                <w:rFonts w:ascii="Tahoma" w:hAnsi="Tahoma" w:cs="Tahoma"/>
                <w:sz w:val="20"/>
                <w:szCs w:val="20"/>
                <w:lang w:val="en-US"/>
              </w:rPr>
            </w:pPr>
            <w:r w:rsidRPr="00951831">
              <w:rPr>
                <w:rFonts w:ascii="Tahoma" w:hAnsi="Tahoma" w:cs="Tahoma"/>
                <w:sz w:val="20"/>
                <w:szCs w:val="20"/>
                <w:lang w:val="en-US"/>
              </w:rPr>
              <w:t xml:space="preserve">In the new ad, through very catchy music, the product speaks of a generation that wants the best and cannot wait, doing a thousand things at once, highlighting that there are many and </w:t>
            </w:r>
            <w:r>
              <w:rPr>
                <w:rFonts w:ascii="Tahoma" w:hAnsi="Tahoma" w:cs="Tahoma"/>
                <w:sz w:val="20"/>
                <w:szCs w:val="20"/>
                <w:lang w:val="en-US"/>
              </w:rPr>
              <w:t xml:space="preserve">will be </w:t>
            </w:r>
            <w:r w:rsidRPr="00951831">
              <w:rPr>
                <w:rFonts w:ascii="Tahoma" w:hAnsi="Tahoma" w:cs="Tahoma"/>
                <w:sz w:val="20"/>
                <w:szCs w:val="20"/>
                <w:lang w:val="en-US"/>
              </w:rPr>
              <w:t>more and more</w:t>
            </w:r>
            <w:r>
              <w:rPr>
                <w:rFonts w:ascii="Tahoma" w:hAnsi="Tahoma" w:cs="Tahoma"/>
                <w:sz w:val="20"/>
                <w:szCs w:val="20"/>
                <w:lang w:val="en-US"/>
              </w:rPr>
              <w:t xml:space="preserve"> each time</w:t>
            </w:r>
            <w:r w:rsidRPr="00951831">
              <w:rPr>
                <w:rFonts w:ascii="Tahoma" w:hAnsi="Tahoma" w:cs="Tahoma"/>
                <w:sz w:val="20"/>
                <w:szCs w:val="20"/>
                <w:lang w:val="en-US"/>
              </w:rPr>
              <w:t xml:space="preserve">, the generation that wants to have fun and </w:t>
            </w:r>
            <w:r>
              <w:rPr>
                <w:rFonts w:ascii="Tahoma" w:hAnsi="Tahoma" w:cs="Tahoma"/>
                <w:sz w:val="20"/>
                <w:szCs w:val="20"/>
                <w:lang w:val="en-US"/>
              </w:rPr>
              <w:t>is</w:t>
            </w:r>
            <w:r w:rsidRPr="00951831">
              <w:rPr>
                <w:rFonts w:ascii="Tahoma" w:hAnsi="Tahoma" w:cs="Tahoma"/>
                <w:sz w:val="20"/>
                <w:szCs w:val="20"/>
                <w:lang w:val="en-US"/>
              </w:rPr>
              <w:t xml:space="preserve"> unstoppable.</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439EEF65" w14:textId="77777777" w:rsidR="00F56D69" w:rsidRPr="00630348" w:rsidRDefault="00F56D69" w:rsidP="00D20802">
            <w:pPr>
              <w:pStyle w:val="TableParagraph"/>
              <w:widowControl/>
              <w:kinsoku w:val="0"/>
              <w:overflowPunct w:val="0"/>
              <w:rPr>
                <w:rFonts w:ascii="Tahoma" w:hAnsi="Tahoma" w:cs="Tahoma"/>
                <w:sz w:val="20"/>
                <w:szCs w:val="20"/>
                <w:lang w:val="en-US"/>
              </w:rPr>
            </w:pPr>
            <w:r w:rsidRPr="00630348">
              <w:rPr>
                <w:rFonts w:ascii="Tahoma" w:hAnsi="Tahoma" w:cs="Tahoma"/>
                <w:sz w:val="20"/>
                <w:szCs w:val="20"/>
                <w:lang w:val="en-US"/>
              </w:rPr>
              <w:t xml:space="preserve">You are one of us  </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4352DAFF" w14:textId="77777777" w:rsidR="00F56D69" w:rsidRPr="006E73D1" w:rsidRDefault="00F56D69" w:rsidP="00D20802">
            <w:pPr>
              <w:pStyle w:val="TableParagraph"/>
              <w:widowControl/>
              <w:kinsoku w:val="0"/>
              <w:overflowPunct w:val="0"/>
              <w:rPr>
                <w:rFonts w:ascii="Tahoma" w:hAnsi="Tahoma" w:cs="Tahoma"/>
                <w:sz w:val="20"/>
                <w:szCs w:val="20"/>
              </w:rPr>
            </w:pPr>
            <w:proofErr w:type="spellStart"/>
            <w:r w:rsidRPr="00951831">
              <w:rPr>
                <w:rFonts w:ascii="Tahoma" w:hAnsi="Tahoma" w:cs="Tahoma"/>
                <w:spacing w:val="1"/>
                <w:w w:val="95"/>
                <w:sz w:val="20"/>
                <w:szCs w:val="20"/>
              </w:rPr>
              <w:t>Preteen</w:t>
            </w:r>
            <w:proofErr w:type="spellEnd"/>
            <w:r w:rsidRPr="00951831">
              <w:rPr>
                <w:rFonts w:ascii="Tahoma" w:hAnsi="Tahoma" w:cs="Tahoma"/>
                <w:spacing w:val="1"/>
                <w:w w:val="95"/>
                <w:sz w:val="20"/>
                <w:szCs w:val="20"/>
              </w:rPr>
              <w:t xml:space="preserve"> </w:t>
            </w:r>
            <w:proofErr w:type="spellStart"/>
            <w:r w:rsidRPr="00951831">
              <w:rPr>
                <w:rFonts w:ascii="Tahoma" w:hAnsi="Tahoma" w:cs="Tahoma"/>
                <w:spacing w:val="1"/>
                <w:w w:val="95"/>
                <w:sz w:val="20"/>
                <w:szCs w:val="20"/>
              </w:rPr>
              <w:t>children</w:t>
            </w:r>
            <w:proofErr w:type="spellEnd"/>
            <w:r w:rsidRPr="00951831">
              <w:rPr>
                <w:rFonts w:ascii="Tahoma" w:hAnsi="Tahoma" w:cs="Tahoma"/>
                <w:spacing w:val="1"/>
                <w:w w:val="95"/>
                <w:sz w:val="20"/>
                <w:szCs w:val="20"/>
              </w:rPr>
              <w:t xml:space="preserve"> </w:t>
            </w:r>
            <w:r>
              <w:rPr>
                <w:rFonts w:ascii="Tahoma" w:hAnsi="Tahoma" w:cs="Tahoma"/>
                <w:spacing w:val="1"/>
                <w:w w:val="95"/>
                <w:sz w:val="20"/>
                <w:szCs w:val="20"/>
              </w:rPr>
              <w:t xml:space="preserve"> </w:t>
            </w:r>
          </w:p>
        </w:tc>
      </w:tr>
      <w:tr w:rsidR="00F56D69" w:rsidRPr="003F149C" w14:paraId="52076006" w14:textId="77777777" w:rsidTr="006E73D1">
        <w:trPr>
          <w:jc w:val="center"/>
        </w:trPr>
        <w:tc>
          <w:tcPr>
            <w:tcW w:w="3313" w:type="dxa"/>
            <w:tcBorders>
              <w:top w:val="single" w:sz="4" w:space="0" w:color="auto"/>
              <w:left w:val="single" w:sz="4" w:space="0" w:color="auto"/>
              <w:bottom w:val="single" w:sz="4" w:space="0" w:color="auto"/>
              <w:right w:val="single" w:sz="4" w:space="0" w:color="auto"/>
            </w:tcBorders>
          </w:tcPr>
          <w:p w14:paraId="3B9E2FED" w14:textId="77777777" w:rsidR="00F56D69" w:rsidRPr="00630348" w:rsidRDefault="00F56D69" w:rsidP="00D20802">
            <w:pPr>
              <w:pStyle w:val="Textoindependiente"/>
              <w:kinsoku w:val="0"/>
              <w:overflowPunct w:val="0"/>
              <w:spacing w:after="0" w:line="240" w:lineRule="auto"/>
              <w:jc w:val="both"/>
              <w:rPr>
                <w:rFonts w:ascii="Tahoma" w:hAnsi="Tahoma" w:cs="Tahoma"/>
                <w:sz w:val="20"/>
                <w:szCs w:val="20"/>
                <w:lang w:val="en-US"/>
              </w:rPr>
            </w:pPr>
            <w:r w:rsidRPr="00951831">
              <w:rPr>
                <w:rFonts w:ascii="Tahoma" w:hAnsi="Tahoma" w:cs="Tahoma"/>
                <w:spacing w:val="1"/>
                <w:sz w:val="20"/>
                <w:szCs w:val="20"/>
                <w:lang w:val="en-US"/>
              </w:rPr>
              <w:t xml:space="preserve">Ad 6. Wake them up to a world of possibilities with Nesquik </w:t>
            </w:r>
          </w:p>
          <w:p w14:paraId="3EA17848" w14:textId="77777777" w:rsidR="00F56D69" w:rsidRPr="00630348" w:rsidRDefault="00F56D69" w:rsidP="00D20802">
            <w:pPr>
              <w:pStyle w:val="TableParagraph"/>
              <w:widowControl/>
              <w:kinsoku w:val="0"/>
              <w:overflowPunct w:val="0"/>
              <w:rPr>
                <w:rFonts w:ascii="Tahoma" w:hAnsi="Tahoma" w:cs="Tahoma"/>
                <w:sz w:val="20"/>
                <w:szCs w:val="20"/>
                <w:lang w:val="en-US"/>
              </w:rPr>
            </w:pP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53902C2F" w14:textId="77777777" w:rsidR="00F56D69" w:rsidRPr="00F828C2" w:rsidRDefault="00F56D69" w:rsidP="00D20802">
            <w:pPr>
              <w:pStyle w:val="TableParagraph"/>
              <w:widowControl/>
              <w:kinsoku w:val="0"/>
              <w:overflowPunct w:val="0"/>
              <w:rPr>
                <w:rFonts w:ascii="Tahoma" w:hAnsi="Tahoma" w:cs="Tahoma"/>
                <w:sz w:val="20"/>
                <w:szCs w:val="20"/>
                <w:lang w:val="en-US"/>
              </w:rPr>
            </w:pPr>
            <w:r w:rsidRPr="00951831">
              <w:rPr>
                <w:rFonts w:ascii="Tahoma" w:hAnsi="Tahoma" w:cs="Tahoma"/>
                <w:spacing w:val="1"/>
                <w:sz w:val="20"/>
                <w:szCs w:val="20"/>
                <w:lang w:val="en-US"/>
              </w:rPr>
              <w:t>A voiceover tells the mother that if the day starts with that dose of everything is possible, it will help her children to awaken a world of possibilities.</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5CFBF298" w14:textId="77777777" w:rsidR="00F56D69" w:rsidRPr="00951831" w:rsidRDefault="00F56D69" w:rsidP="00D20802">
            <w:pPr>
              <w:pStyle w:val="Textoindependiente"/>
              <w:kinsoku w:val="0"/>
              <w:overflowPunct w:val="0"/>
              <w:spacing w:after="0" w:line="240" w:lineRule="auto"/>
              <w:jc w:val="both"/>
              <w:rPr>
                <w:rFonts w:ascii="Tahoma" w:hAnsi="Tahoma" w:cs="Tahoma"/>
                <w:sz w:val="20"/>
                <w:szCs w:val="20"/>
                <w:lang w:val="en-US"/>
              </w:rPr>
            </w:pPr>
            <w:r w:rsidRPr="00951831">
              <w:rPr>
                <w:rFonts w:ascii="Tahoma" w:hAnsi="Tahoma" w:cs="Tahoma"/>
                <w:spacing w:val="1"/>
                <w:sz w:val="20"/>
                <w:szCs w:val="20"/>
                <w:lang w:val="en-US"/>
              </w:rPr>
              <w:t xml:space="preserve">Wake them up to a world of possibilities with Nesquik </w:t>
            </w:r>
          </w:p>
          <w:p w14:paraId="4896A429" w14:textId="77777777" w:rsidR="00F56D69" w:rsidRPr="00951831" w:rsidRDefault="00F56D69" w:rsidP="00D20802">
            <w:pPr>
              <w:pStyle w:val="TableParagraph"/>
              <w:widowControl/>
              <w:kinsoku w:val="0"/>
              <w:overflowPunct w:val="0"/>
              <w:rPr>
                <w:rFonts w:ascii="Tahoma" w:hAnsi="Tahoma" w:cs="Tahoma"/>
                <w:sz w:val="20"/>
                <w:szCs w:val="20"/>
                <w:lang w:val="en-US"/>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562484CC" w14:textId="77777777" w:rsidR="00F56D69" w:rsidRPr="006E73D1" w:rsidRDefault="00F56D69" w:rsidP="00D20802">
            <w:pPr>
              <w:pStyle w:val="TableParagraph"/>
              <w:widowControl/>
              <w:kinsoku w:val="0"/>
              <w:overflowPunct w:val="0"/>
              <w:jc w:val="both"/>
              <w:rPr>
                <w:rFonts w:ascii="Tahoma" w:hAnsi="Tahoma" w:cs="Tahoma"/>
                <w:sz w:val="20"/>
                <w:szCs w:val="20"/>
              </w:rPr>
            </w:pPr>
            <w:proofErr w:type="spellStart"/>
            <w:r>
              <w:rPr>
                <w:rFonts w:ascii="Tahoma" w:hAnsi="Tahoma" w:cs="Tahoma"/>
                <w:spacing w:val="2"/>
                <w:sz w:val="20"/>
                <w:szCs w:val="20"/>
              </w:rPr>
              <w:lastRenderedPageBreak/>
              <w:t>Mothers</w:t>
            </w:r>
            <w:proofErr w:type="spellEnd"/>
            <w:r>
              <w:rPr>
                <w:rFonts w:ascii="Tahoma" w:hAnsi="Tahoma" w:cs="Tahoma"/>
                <w:spacing w:val="2"/>
                <w:sz w:val="20"/>
                <w:szCs w:val="20"/>
              </w:rPr>
              <w:t xml:space="preserve"> </w:t>
            </w:r>
          </w:p>
        </w:tc>
      </w:tr>
    </w:tbl>
    <w:p w14:paraId="7FFB9ED1" w14:textId="77777777" w:rsidR="00F56D69" w:rsidRPr="00A14AC9" w:rsidRDefault="00F56D69" w:rsidP="00D20802">
      <w:pPr>
        <w:tabs>
          <w:tab w:val="left" w:pos="600"/>
        </w:tabs>
        <w:autoSpaceDE w:val="0"/>
        <w:autoSpaceDN w:val="0"/>
        <w:adjustRightInd w:val="0"/>
        <w:spacing w:after="0"/>
        <w:rPr>
          <w:rFonts w:ascii="Tahoma" w:hAnsi="Tahoma" w:cs="Tahoma"/>
          <w:bCs/>
          <w:sz w:val="24"/>
          <w:szCs w:val="24"/>
        </w:rPr>
      </w:pPr>
    </w:p>
    <w:p w14:paraId="7308B38E" w14:textId="77777777" w:rsidR="00F56D69" w:rsidRPr="00951831" w:rsidRDefault="00F56D69" w:rsidP="00D20802">
      <w:pPr>
        <w:spacing w:after="0"/>
        <w:rPr>
          <w:rFonts w:ascii="Tahoma" w:hAnsi="Tahoma" w:cs="Tahoma"/>
          <w:b/>
          <w:sz w:val="24"/>
          <w:szCs w:val="24"/>
        </w:rPr>
      </w:pPr>
      <w:proofErr w:type="spellStart"/>
      <w:r w:rsidRPr="00951831">
        <w:rPr>
          <w:rFonts w:ascii="Tahoma" w:hAnsi="Tahoma" w:cs="Tahoma"/>
          <w:b/>
          <w:sz w:val="24"/>
          <w:szCs w:val="24"/>
        </w:rPr>
        <w:t>Source</w:t>
      </w:r>
      <w:proofErr w:type="spellEnd"/>
      <w:r w:rsidRPr="00951831">
        <w:rPr>
          <w:rFonts w:ascii="Tahoma" w:hAnsi="Tahoma" w:cs="Tahoma"/>
          <w:b/>
          <w:sz w:val="24"/>
          <w:szCs w:val="24"/>
        </w:rPr>
        <w:t xml:space="preserve">: </w:t>
      </w:r>
      <w:proofErr w:type="spellStart"/>
      <w:r>
        <w:rPr>
          <w:rFonts w:ascii="Tahoma" w:hAnsi="Tahoma" w:cs="Tahoma"/>
          <w:bCs/>
          <w:sz w:val="24"/>
          <w:szCs w:val="24"/>
        </w:rPr>
        <w:t>S</w:t>
      </w:r>
      <w:r w:rsidRPr="00951831">
        <w:rPr>
          <w:rFonts w:ascii="Tahoma" w:hAnsi="Tahoma" w:cs="Tahoma"/>
          <w:bCs/>
          <w:sz w:val="24"/>
          <w:szCs w:val="24"/>
        </w:rPr>
        <w:t>elf</w:t>
      </w:r>
      <w:r>
        <w:rPr>
          <w:rFonts w:ascii="Tahoma" w:hAnsi="Tahoma" w:cs="Tahoma"/>
          <w:bCs/>
          <w:sz w:val="24"/>
          <w:szCs w:val="24"/>
        </w:rPr>
        <w:t>-</w:t>
      </w:r>
      <w:r w:rsidRPr="00951831">
        <w:rPr>
          <w:rFonts w:ascii="Tahoma" w:hAnsi="Tahoma" w:cs="Tahoma"/>
          <w:bCs/>
          <w:sz w:val="24"/>
          <w:szCs w:val="24"/>
        </w:rPr>
        <w:t>made</w:t>
      </w:r>
      <w:proofErr w:type="spellEnd"/>
      <w:r w:rsidRPr="00951831">
        <w:rPr>
          <w:rFonts w:ascii="Tahoma" w:hAnsi="Tahoma" w:cs="Tahoma"/>
          <w:bCs/>
          <w:sz w:val="24"/>
          <w:szCs w:val="24"/>
        </w:rPr>
        <w:t>.</w:t>
      </w:r>
    </w:p>
    <w:p w14:paraId="2FDD43B3" w14:textId="77777777" w:rsidR="00F56D69" w:rsidRPr="00630348" w:rsidRDefault="00F56D69" w:rsidP="00D20802">
      <w:pPr>
        <w:tabs>
          <w:tab w:val="left" w:pos="600"/>
        </w:tabs>
        <w:autoSpaceDE w:val="0"/>
        <w:autoSpaceDN w:val="0"/>
        <w:adjustRightInd w:val="0"/>
        <w:spacing w:after="0"/>
        <w:jc w:val="both"/>
        <w:rPr>
          <w:rFonts w:ascii="Tahoma" w:hAnsi="Tahoma" w:cs="Tahoma"/>
          <w:b/>
          <w:bCs/>
          <w:color w:val="FF0000"/>
          <w:spacing w:val="-2"/>
          <w:sz w:val="24"/>
          <w:szCs w:val="24"/>
          <w:lang w:val="en-US"/>
        </w:rPr>
      </w:pPr>
    </w:p>
    <w:p w14:paraId="567B0045" w14:textId="77777777" w:rsidR="00F56D69" w:rsidRPr="008519BE" w:rsidRDefault="00F56D69" w:rsidP="00D20802">
      <w:pPr>
        <w:tabs>
          <w:tab w:val="left" w:pos="600"/>
        </w:tabs>
        <w:autoSpaceDE w:val="0"/>
        <w:autoSpaceDN w:val="0"/>
        <w:adjustRightInd w:val="0"/>
        <w:spacing w:after="0"/>
        <w:jc w:val="both"/>
        <w:rPr>
          <w:rFonts w:ascii="Tahoma" w:hAnsi="Tahoma" w:cs="Tahoma"/>
          <w:b/>
          <w:sz w:val="24"/>
          <w:szCs w:val="24"/>
          <w:lang w:val="en-US"/>
        </w:rPr>
      </w:pPr>
      <w:r w:rsidRPr="008519BE">
        <w:rPr>
          <w:rFonts w:ascii="Tahoma" w:hAnsi="Tahoma" w:cs="Tahoma"/>
          <w:b/>
          <w:sz w:val="24"/>
          <w:szCs w:val="24"/>
          <w:lang w:val="en-US"/>
        </w:rPr>
        <w:t xml:space="preserve">5. DISCUSSION </w:t>
      </w:r>
    </w:p>
    <w:p w14:paraId="47C63387" w14:textId="77777777" w:rsidR="00F56D69" w:rsidRPr="008519BE" w:rsidRDefault="00F56D69" w:rsidP="00D20802">
      <w:pPr>
        <w:spacing w:after="0"/>
        <w:ind w:firstLine="284"/>
        <w:jc w:val="both"/>
        <w:rPr>
          <w:rFonts w:ascii="Tahoma" w:hAnsi="Tahoma" w:cs="Tahoma"/>
          <w:b/>
          <w:bCs/>
          <w:color w:val="FF0000"/>
          <w:spacing w:val="-2"/>
          <w:sz w:val="24"/>
          <w:szCs w:val="24"/>
          <w:lang w:val="en-US"/>
        </w:rPr>
      </w:pPr>
    </w:p>
    <w:p w14:paraId="19B3A16E" w14:textId="77777777" w:rsidR="00F56D69" w:rsidRDefault="00F56D69" w:rsidP="00D20802">
      <w:pPr>
        <w:spacing w:after="0"/>
        <w:ind w:firstLine="284"/>
        <w:jc w:val="both"/>
        <w:rPr>
          <w:rFonts w:ascii="Tahoma" w:hAnsi="Tahoma" w:cs="Tahoma"/>
          <w:bCs/>
          <w:sz w:val="24"/>
          <w:szCs w:val="24"/>
          <w:lang w:val="en-US"/>
        </w:rPr>
      </w:pPr>
      <w:r w:rsidRPr="008519BE">
        <w:rPr>
          <w:rFonts w:ascii="Tahoma" w:hAnsi="Tahoma" w:cs="Tahoma"/>
          <w:bCs/>
          <w:sz w:val="24"/>
          <w:szCs w:val="24"/>
          <w:lang w:val="en-US"/>
        </w:rPr>
        <w:t xml:space="preserve">The communication of the </w:t>
      </w:r>
      <w:proofErr w:type="spellStart"/>
      <w:r w:rsidRPr="008519BE">
        <w:rPr>
          <w:rFonts w:ascii="Tahoma" w:hAnsi="Tahoma" w:cs="Tahoma"/>
          <w:bCs/>
          <w:sz w:val="24"/>
          <w:szCs w:val="24"/>
          <w:lang w:val="en-US"/>
        </w:rPr>
        <w:t>Colacao</w:t>
      </w:r>
      <w:proofErr w:type="spellEnd"/>
      <w:r w:rsidRPr="008519BE">
        <w:rPr>
          <w:rFonts w:ascii="Tahoma" w:hAnsi="Tahoma" w:cs="Tahoma"/>
          <w:bCs/>
          <w:sz w:val="24"/>
          <w:szCs w:val="24"/>
          <w:lang w:val="en-US"/>
        </w:rPr>
        <w:t xml:space="preserve"> brand in its beginnings had the objective of connecting with a target audience of mothers responsible </w:t>
      </w:r>
      <w:r>
        <w:rPr>
          <w:rFonts w:ascii="Tahoma" w:hAnsi="Tahoma" w:cs="Tahoma"/>
          <w:bCs/>
          <w:sz w:val="24"/>
          <w:szCs w:val="24"/>
          <w:lang w:val="en-US"/>
        </w:rPr>
        <w:t xml:space="preserve">for </w:t>
      </w:r>
      <w:r w:rsidRPr="008519BE">
        <w:rPr>
          <w:rFonts w:ascii="Tahoma" w:hAnsi="Tahoma" w:cs="Tahoma"/>
          <w:bCs/>
          <w:sz w:val="24"/>
          <w:szCs w:val="24"/>
          <w:lang w:val="en-US"/>
        </w:rPr>
        <w:t xml:space="preserve">the family. It was based on messages designed to show the benefits of the product, clearly didactic; in </w:t>
      </w:r>
      <w:r>
        <w:rPr>
          <w:rFonts w:ascii="Tahoma" w:hAnsi="Tahoma" w:cs="Tahoma"/>
          <w:bCs/>
          <w:sz w:val="24"/>
          <w:szCs w:val="24"/>
          <w:lang w:val="en-US"/>
        </w:rPr>
        <w:t>its</w:t>
      </w:r>
      <w:r w:rsidRPr="008519BE">
        <w:rPr>
          <w:rFonts w:ascii="Tahoma" w:hAnsi="Tahoma" w:cs="Tahoma"/>
          <w:bCs/>
          <w:sz w:val="24"/>
          <w:szCs w:val="24"/>
          <w:lang w:val="en-US"/>
        </w:rPr>
        <w:t xml:space="preserve"> advertisements</w:t>
      </w:r>
      <w:r>
        <w:rPr>
          <w:rFonts w:ascii="Tahoma" w:hAnsi="Tahoma" w:cs="Tahoma"/>
          <w:bCs/>
          <w:sz w:val="24"/>
          <w:szCs w:val="24"/>
          <w:lang w:val="en-US"/>
        </w:rPr>
        <w:t>,</w:t>
      </w:r>
      <w:r w:rsidRPr="008519BE">
        <w:rPr>
          <w:rFonts w:ascii="Tahoma" w:hAnsi="Tahoma" w:cs="Tahoma"/>
          <w:bCs/>
          <w:sz w:val="24"/>
          <w:szCs w:val="24"/>
          <w:lang w:val="en-US"/>
        </w:rPr>
        <w:t xml:space="preserve"> </w:t>
      </w:r>
      <w:r>
        <w:rPr>
          <w:rFonts w:ascii="Tahoma" w:hAnsi="Tahoma" w:cs="Tahoma"/>
          <w:bCs/>
          <w:sz w:val="24"/>
          <w:szCs w:val="24"/>
          <w:lang w:val="en-US"/>
        </w:rPr>
        <w:t>it</w:t>
      </w:r>
      <w:r w:rsidRPr="008519BE">
        <w:rPr>
          <w:rFonts w:ascii="Tahoma" w:hAnsi="Tahoma" w:cs="Tahoma"/>
          <w:bCs/>
          <w:sz w:val="24"/>
          <w:szCs w:val="24"/>
          <w:lang w:val="en-US"/>
        </w:rPr>
        <w:t xml:space="preserve"> taught how to prepare it and emphasized </w:t>
      </w:r>
      <w:r>
        <w:rPr>
          <w:rFonts w:ascii="Tahoma" w:hAnsi="Tahoma" w:cs="Tahoma"/>
          <w:bCs/>
          <w:sz w:val="24"/>
          <w:szCs w:val="24"/>
          <w:lang w:val="en-US"/>
        </w:rPr>
        <w:t>its</w:t>
      </w:r>
      <w:r w:rsidRPr="008519BE">
        <w:rPr>
          <w:rFonts w:ascii="Tahoma" w:hAnsi="Tahoma" w:cs="Tahoma"/>
          <w:bCs/>
          <w:sz w:val="24"/>
          <w:szCs w:val="24"/>
          <w:lang w:val="en-US"/>
        </w:rPr>
        <w:t xml:space="preserve"> speech on the concern for the health and well-being of the children. </w:t>
      </w:r>
    </w:p>
    <w:p w14:paraId="1B44B535" w14:textId="77777777" w:rsidR="00217D87" w:rsidRPr="00FA4B68" w:rsidRDefault="00217D87" w:rsidP="00D20802">
      <w:pPr>
        <w:spacing w:after="0"/>
        <w:ind w:firstLine="284"/>
        <w:jc w:val="both"/>
        <w:rPr>
          <w:rFonts w:ascii="Tahoma" w:hAnsi="Tahoma" w:cs="Tahoma"/>
          <w:bCs/>
          <w:color w:val="FF0000"/>
          <w:sz w:val="24"/>
          <w:szCs w:val="24"/>
          <w:lang w:val="en-US"/>
        </w:rPr>
      </w:pPr>
    </w:p>
    <w:p w14:paraId="35E8673B" w14:textId="77777777" w:rsidR="00F56D69" w:rsidRDefault="00F56D69" w:rsidP="00D20802">
      <w:pPr>
        <w:spacing w:after="0"/>
        <w:ind w:firstLine="284"/>
        <w:jc w:val="both"/>
        <w:rPr>
          <w:rFonts w:ascii="Tahoma" w:hAnsi="Tahoma" w:cs="Tahoma"/>
          <w:bCs/>
          <w:sz w:val="24"/>
          <w:szCs w:val="24"/>
          <w:lang w:val="en-US"/>
        </w:rPr>
      </w:pPr>
      <w:r w:rsidRPr="002D36FD">
        <w:rPr>
          <w:rFonts w:ascii="Tahoma" w:hAnsi="Tahoma" w:cs="Tahoma"/>
          <w:bCs/>
          <w:sz w:val="24"/>
          <w:szCs w:val="24"/>
          <w:lang w:val="en-US"/>
        </w:rPr>
        <w:t xml:space="preserve">From 2010 there is a moment of transition. A change is detected in the recipient of </w:t>
      </w:r>
      <w:r>
        <w:rPr>
          <w:rFonts w:ascii="Tahoma" w:hAnsi="Tahoma" w:cs="Tahoma"/>
          <w:bCs/>
          <w:sz w:val="24"/>
          <w:szCs w:val="24"/>
          <w:lang w:val="en-US"/>
        </w:rPr>
        <w:t>its</w:t>
      </w:r>
      <w:r w:rsidRPr="002D36FD">
        <w:rPr>
          <w:rFonts w:ascii="Tahoma" w:hAnsi="Tahoma" w:cs="Tahoma"/>
          <w:bCs/>
          <w:sz w:val="24"/>
          <w:szCs w:val="24"/>
          <w:lang w:val="en-US"/>
        </w:rPr>
        <w:t xml:space="preserve"> communication. </w:t>
      </w:r>
      <w:proofErr w:type="spellStart"/>
      <w:r w:rsidRPr="002D36FD">
        <w:rPr>
          <w:rFonts w:ascii="Tahoma" w:hAnsi="Tahoma" w:cs="Tahoma"/>
          <w:bCs/>
          <w:sz w:val="24"/>
          <w:szCs w:val="24"/>
          <w:lang w:val="en-US"/>
        </w:rPr>
        <w:t>Colacao</w:t>
      </w:r>
      <w:proofErr w:type="spellEnd"/>
      <w:r w:rsidRPr="002D36FD">
        <w:rPr>
          <w:rFonts w:ascii="Tahoma" w:hAnsi="Tahoma" w:cs="Tahoma"/>
          <w:bCs/>
          <w:sz w:val="24"/>
          <w:szCs w:val="24"/>
          <w:lang w:val="en-US"/>
        </w:rPr>
        <w:t xml:space="preserve"> changes </w:t>
      </w:r>
      <w:r>
        <w:rPr>
          <w:rFonts w:ascii="Tahoma" w:hAnsi="Tahoma" w:cs="Tahoma"/>
          <w:bCs/>
          <w:sz w:val="24"/>
          <w:szCs w:val="24"/>
          <w:lang w:val="en-US"/>
        </w:rPr>
        <w:t>its</w:t>
      </w:r>
      <w:r w:rsidRPr="002D36FD">
        <w:rPr>
          <w:rFonts w:ascii="Tahoma" w:hAnsi="Tahoma" w:cs="Tahoma"/>
          <w:bCs/>
          <w:sz w:val="24"/>
          <w:szCs w:val="24"/>
          <w:lang w:val="en-US"/>
        </w:rPr>
        <w:t xml:space="preserve"> main audience and brings </w:t>
      </w:r>
      <w:r>
        <w:rPr>
          <w:rFonts w:ascii="Tahoma" w:hAnsi="Tahoma" w:cs="Tahoma"/>
          <w:bCs/>
          <w:sz w:val="24"/>
          <w:szCs w:val="24"/>
          <w:lang w:val="en-US"/>
        </w:rPr>
        <w:t>its</w:t>
      </w:r>
      <w:r w:rsidRPr="002D36FD">
        <w:rPr>
          <w:rFonts w:ascii="Tahoma" w:hAnsi="Tahoma" w:cs="Tahoma"/>
          <w:bCs/>
          <w:sz w:val="24"/>
          <w:szCs w:val="24"/>
          <w:lang w:val="en-US"/>
        </w:rPr>
        <w:t xml:space="preserve"> message closer to the pre-</w:t>
      </w:r>
      <w:r>
        <w:rPr>
          <w:rFonts w:ascii="Tahoma" w:hAnsi="Tahoma" w:cs="Tahoma"/>
          <w:bCs/>
          <w:sz w:val="24"/>
          <w:szCs w:val="24"/>
          <w:lang w:val="en-US"/>
        </w:rPr>
        <w:t>teen</w:t>
      </w:r>
      <w:r w:rsidRPr="002D36FD">
        <w:rPr>
          <w:rFonts w:ascii="Tahoma" w:hAnsi="Tahoma" w:cs="Tahoma"/>
          <w:bCs/>
          <w:sz w:val="24"/>
          <w:szCs w:val="24"/>
          <w:lang w:val="en-US"/>
        </w:rPr>
        <w:t xml:space="preserve">, to the child who knows even better than his mother what he wants. The child is independent and, with full confidence in the energy that a glass of </w:t>
      </w:r>
      <w:proofErr w:type="spellStart"/>
      <w:r w:rsidRPr="002D36FD">
        <w:rPr>
          <w:rFonts w:ascii="Tahoma" w:hAnsi="Tahoma" w:cs="Tahoma"/>
          <w:bCs/>
          <w:sz w:val="24"/>
          <w:szCs w:val="24"/>
          <w:lang w:val="en-US"/>
        </w:rPr>
        <w:t>Colacao</w:t>
      </w:r>
      <w:proofErr w:type="spellEnd"/>
      <w:r w:rsidRPr="002D36FD">
        <w:rPr>
          <w:rFonts w:ascii="Tahoma" w:hAnsi="Tahoma" w:cs="Tahoma"/>
          <w:bCs/>
          <w:sz w:val="24"/>
          <w:szCs w:val="24"/>
          <w:lang w:val="en-US"/>
        </w:rPr>
        <w:t xml:space="preserve"> gives him, he knows well that with effort and with the help of a </w:t>
      </w:r>
      <w:proofErr w:type="spellStart"/>
      <w:r w:rsidRPr="002D36FD">
        <w:rPr>
          <w:rFonts w:ascii="Tahoma" w:hAnsi="Tahoma" w:cs="Tahoma"/>
          <w:bCs/>
          <w:sz w:val="24"/>
          <w:szCs w:val="24"/>
          <w:lang w:val="en-US"/>
        </w:rPr>
        <w:t>Colacao</w:t>
      </w:r>
      <w:proofErr w:type="spellEnd"/>
      <w:r w:rsidRPr="002D36FD">
        <w:rPr>
          <w:rFonts w:ascii="Tahoma" w:hAnsi="Tahoma" w:cs="Tahoma"/>
          <w:bCs/>
          <w:sz w:val="24"/>
          <w:szCs w:val="24"/>
          <w:lang w:val="en-US"/>
        </w:rPr>
        <w:t>, he will be able to achieve his goals.</w:t>
      </w:r>
    </w:p>
    <w:p w14:paraId="2FCD0605" w14:textId="77777777" w:rsidR="00217D87" w:rsidRPr="00F828C2" w:rsidRDefault="00217D87" w:rsidP="00D20802">
      <w:pPr>
        <w:spacing w:after="0"/>
        <w:ind w:firstLine="284"/>
        <w:jc w:val="both"/>
        <w:rPr>
          <w:rFonts w:ascii="Tahoma" w:hAnsi="Tahoma" w:cs="Tahoma"/>
          <w:bCs/>
          <w:color w:val="FF0000"/>
          <w:sz w:val="24"/>
          <w:szCs w:val="24"/>
          <w:lang w:val="en-US"/>
        </w:rPr>
      </w:pPr>
    </w:p>
    <w:p w14:paraId="676CC182" w14:textId="77777777" w:rsidR="00F56D69" w:rsidRDefault="00F56D69" w:rsidP="00D20802">
      <w:pPr>
        <w:spacing w:after="0"/>
        <w:ind w:firstLine="284"/>
        <w:jc w:val="both"/>
        <w:rPr>
          <w:rFonts w:ascii="Tahoma" w:hAnsi="Tahoma" w:cs="Tahoma"/>
          <w:bCs/>
          <w:sz w:val="24"/>
          <w:szCs w:val="24"/>
          <w:lang w:val="en-US"/>
        </w:rPr>
      </w:pPr>
      <w:r w:rsidRPr="002D36FD">
        <w:rPr>
          <w:rFonts w:ascii="Tahoma" w:hAnsi="Tahoma" w:cs="Tahoma"/>
          <w:bCs/>
          <w:sz w:val="24"/>
          <w:szCs w:val="24"/>
          <w:lang w:val="en-US"/>
        </w:rPr>
        <w:t xml:space="preserve">Nesquik displays a different communication strategy than its competitor. From the beginning, </w:t>
      </w:r>
      <w:r>
        <w:rPr>
          <w:rFonts w:ascii="Tahoma" w:hAnsi="Tahoma" w:cs="Tahoma"/>
          <w:bCs/>
          <w:sz w:val="24"/>
          <w:szCs w:val="24"/>
          <w:lang w:val="en-US"/>
        </w:rPr>
        <w:t>it</w:t>
      </w:r>
      <w:r w:rsidRPr="002D36FD">
        <w:rPr>
          <w:rFonts w:ascii="Tahoma" w:hAnsi="Tahoma" w:cs="Tahoma"/>
          <w:bCs/>
          <w:sz w:val="24"/>
          <w:szCs w:val="24"/>
          <w:lang w:val="en-US"/>
        </w:rPr>
        <w:t xml:space="preserve"> began to communicate with children (Shor, 2006) and a few years later, </w:t>
      </w:r>
      <w:r>
        <w:rPr>
          <w:rFonts w:ascii="Tahoma" w:hAnsi="Tahoma" w:cs="Tahoma"/>
          <w:bCs/>
          <w:sz w:val="24"/>
          <w:szCs w:val="24"/>
          <w:lang w:val="en-US"/>
        </w:rPr>
        <w:t>it</w:t>
      </w:r>
      <w:r w:rsidRPr="002D36FD">
        <w:rPr>
          <w:rFonts w:ascii="Tahoma" w:hAnsi="Tahoma" w:cs="Tahoma"/>
          <w:bCs/>
          <w:sz w:val="24"/>
          <w:szCs w:val="24"/>
          <w:lang w:val="en-US"/>
        </w:rPr>
        <w:t xml:space="preserve"> began to direct </w:t>
      </w:r>
      <w:r>
        <w:rPr>
          <w:rFonts w:ascii="Tahoma" w:hAnsi="Tahoma" w:cs="Tahoma"/>
          <w:bCs/>
          <w:sz w:val="24"/>
          <w:szCs w:val="24"/>
          <w:lang w:val="en-US"/>
        </w:rPr>
        <w:t>its</w:t>
      </w:r>
      <w:r w:rsidRPr="002D36FD">
        <w:rPr>
          <w:rFonts w:ascii="Tahoma" w:hAnsi="Tahoma" w:cs="Tahoma"/>
          <w:bCs/>
          <w:sz w:val="24"/>
          <w:szCs w:val="24"/>
          <w:lang w:val="en-US"/>
        </w:rPr>
        <w:t xml:space="preserve"> message to mothers. Nesquik guides its new target on how they can help their children, it even creates the Quick channel on YouTube, in which Quick's </w:t>
      </w:r>
      <w:r w:rsidRPr="00AD5DC8">
        <w:rPr>
          <w:rFonts w:ascii="Tahoma" w:hAnsi="Tahoma" w:cs="Tahoma"/>
          <w:bCs/>
          <w:sz w:val="24"/>
          <w:szCs w:val="24"/>
          <w:lang w:val="en-US"/>
        </w:rPr>
        <w:t>pieces of advice appear</w:t>
      </w:r>
      <w:r w:rsidRPr="002D36FD">
        <w:rPr>
          <w:rFonts w:ascii="Tahoma" w:hAnsi="Tahoma" w:cs="Tahoma"/>
          <w:bCs/>
          <w:sz w:val="24"/>
          <w:szCs w:val="24"/>
          <w:lang w:val="en-US"/>
        </w:rPr>
        <w:t xml:space="preserve">, </w:t>
      </w:r>
      <w:proofErr w:type="spellStart"/>
      <w:r w:rsidRPr="002D36FD">
        <w:rPr>
          <w:rFonts w:ascii="Tahoma" w:hAnsi="Tahoma" w:cs="Tahoma"/>
          <w:bCs/>
          <w:sz w:val="24"/>
          <w:szCs w:val="24"/>
          <w:lang w:val="en-US"/>
        </w:rPr>
        <w:t>QuickMamis</w:t>
      </w:r>
      <w:proofErr w:type="spellEnd"/>
      <w:r w:rsidRPr="002D36FD">
        <w:rPr>
          <w:rFonts w:ascii="Tahoma" w:hAnsi="Tahoma" w:cs="Tahoma"/>
          <w:bCs/>
          <w:sz w:val="24"/>
          <w:szCs w:val="24"/>
          <w:lang w:val="en-US"/>
        </w:rPr>
        <w:t xml:space="preserve"> with messages such as "Wake them up to a world of possibilities with Nesquik" or phrases such as: Did you know that a glass of milk with Nesquik is more than just a simple breakfast? Because starting the day right, a child can go where he wants! </w:t>
      </w:r>
      <w:r w:rsidRPr="00630348">
        <w:rPr>
          <w:rFonts w:ascii="Tahoma" w:hAnsi="Tahoma" w:cs="Tahoma"/>
          <w:bCs/>
          <w:sz w:val="24"/>
          <w:szCs w:val="24"/>
          <w:lang w:val="en-US"/>
        </w:rPr>
        <w:t>Color their dreams.</w:t>
      </w:r>
    </w:p>
    <w:p w14:paraId="5248944F" w14:textId="77777777" w:rsidR="00217D87" w:rsidRPr="00630348" w:rsidRDefault="00217D87" w:rsidP="00D20802">
      <w:pPr>
        <w:spacing w:after="0"/>
        <w:ind w:firstLine="284"/>
        <w:jc w:val="both"/>
        <w:rPr>
          <w:rFonts w:ascii="Tahoma" w:hAnsi="Tahoma" w:cs="Tahoma"/>
          <w:bCs/>
          <w:color w:val="FF0000"/>
          <w:sz w:val="24"/>
          <w:szCs w:val="24"/>
          <w:lang w:val="en-US"/>
        </w:rPr>
      </w:pPr>
    </w:p>
    <w:p w14:paraId="456E6CBF" w14:textId="77777777" w:rsidR="00F56D69" w:rsidRDefault="00F56D69" w:rsidP="00D20802">
      <w:pPr>
        <w:spacing w:after="0"/>
        <w:ind w:firstLine="284"/>
        <w:jc w:val="both"/>
        <w:rPr>
          <w:rFonts w:ascii="Tahoma" w:hAnsi="Tahoma" w:cs="Tahoma"/>
          <w:bCs/>
          <w:sz w:val="24"/>
          <w:szCs w:val="24"/>
          <w:lang w:val="en-US"/>
        </w:rPr>
      </w:pPr>
      <w:r w:rsidRPr="002D36FD">
        <w:rPr>
          <w:rFonts w:ascii="Tahoma" w:hAnsi="Tahoma" w:cs="Tahoma"/>
          <w:bCs/>
          <w:sz w:val="24"/>
          <w:szCs w:val="24"/>
          <w:lang w:val="en-US"/>
        </w:rPr>
        <w:t xml:space="preserve">During all these years, the product has remained in the market positioned as one of the brands preferred by children and their mothers. The instantaneity of a product soluble in different environments is installed as a differential value. </w:t>
      </w:r>
    </w:p>
    <w:p w14:paraId="384EB141" w14:textId="77777777" w:rsidR="00217D87" w:rsidRPr="00630348" w:rsidRDefault="00217D87" w:rsidP="00D20802">
      <w:pPr>
        <w:spacing w:after="0"/>
        <w:ind w:firstLine="284"/>
        <w:jc w:val="both"/>
        <w:rPr>
          <w:rFonts w:ascii="Tahoma" w:hAnsi="Tahoma" w:cs="Tahoma"/>
          <w:bCs/>
          <w:color w:val="FF0000"/>
          <w:sz w:val="24"/>
          <w:szCs w:val="24"/>
          <w:lang w:val="en-US"/>
        </w:rPr>
      </w:pPr>
    </w:p>
    <w:p w14:paraId="3DF2EA99" w14:textId="77777777" w:rsidR="00F56D69" w:rsidRDefault="00F56D69" w:rsidP="00D20802">
      <w:pPr>
        <w:spacing w:after="0"/>
        <w:ind w:firstLine="284"/>
        <w:jc w:val="both"/>
        <w:rPr>
          <w:rFonts w:ascii="Tahoma" w:hAnsi="Tahoma" w:cs="Tahoma"/>
          <w:bCs/>
          <w:sz w:val="24"/>
          <w:szCs w:val="24"/>
          <w:lang w:val="en-US"/>
        </w:rPr>
      </w:pPr>
      <w:r w:rsidRPr="00AD5DC8">
        <w:rPr>
          <w:rFonts w:ascii="Tahoma" w:hAnsi="Tahoma" w:cs="Tahoma"/>
          <w:bCs/>
          <w:sz w:val="24"/>
          <w:szCs w:val="24"/>
          <w:lang w:val="en-US"/>
        </w:rPr>
        <w:t>The brand has been able to adapt to the needs of consumers, regarding design and product varieties. Nesquik is the only one of these products that contain cereals, making it a product suitable for children over three years of age. It is even positioned as a complimentary drink that can even help you fall asleep. Furthermore, cocoa composed of chamomile, linden, and lemon balm is presented, and the variety of flavors among which is cocoa with strawberry or banana flavor.</w:t>
      </w:r>
      <w:r w:rsidRPr="002D36FD">
        <w:rPr>
          <w:rFonts w:ascii="Tahoma" w:hAnsi="Tahoma" w:cs="Tahoma"/>
          <w:bCs/>
          <w:sz w:val="24"/>
          <w:szCs w:val="24"/>
          <w:lang w:val="en-US"/>
        </w:rPr>
        <w:t xml:space="preserve"> </w:t>
      </w:r>
    </w:p>
    <w:p w14:paraId="2B1EBD36" w14:textId="77777777" w:rsidR="00217D87" w:rsidRPr="00AD5DC8" w:rsidRDefault="00217D87" w:rsidP="00D20802">
      <w:pPr>
        <w:spacing w:after="0"/>
        <w:ind w:firstLine="284"/>
        <w:jc w:val="both"/>
        <w:rPr>
          <w:rFonts w:ascii="Tahoma" w:hAnsi="Tahoma" w:cs="Tahoma"/>
          <w:bCs/>
          <w:color w:val="FF0000"/>
          <w:sz w:val="24"/>
          <w:szCs w:val="24"/>
          <w:lang w:val="en-US"/>
        </w:rPr>
      </w:pPr>
    </w:p>
    <w:p w14:paraId="554D7AFC" w14:textId="77777777" w:rsidR="00F56D69" w:rsidRPr="00F828C2" w:rsidRDefault="00F56D69" w:rsidP="00D20802">
      <w:pPr>
        <w:spacing w:after="0"/>
        <w:ind w:firstLine="284"/>
        <w:jc w:val="both"/>
        <w:rPr>
          <w:rFonts w:ascii="Tahoma" w:hAnsi="Tahoma" w:cs="Tahoma"/>
          <w:bCs/>
          <w:color w:val="FF0000"/>
          <w:sz w:val="24"/>
          <w:szCs w:val="24"/>
          <w:lang w:val="en-US"/>
        </w:rPr>
      </w:pPr>
      <w:r w:rsidRPr="00E31B0D">
        <w:rPr>
          <w:rFonts w:ascii="Tahoma" w:hAnsi="Tahoma" w:cs="Tahoma"/>
          <w:bCs/>
          <w:sz w:val="24"/>
          <w:szCs w:val="24"/>
          <w:lang w:val="en-US"/>
        </w:rPr>
        <w:t xml:space="preserve">After the analysis, an opportunity has been detected to </w:t>
      </w:r>
      <w:r>
        <w:rPr>
          <w:rFonts w:ascii="Tahoma" w:hAnsi="Tahoma" w:cs="Tahoma"/>
          <w:bCs/>
          <w:sz w:val="24"/>
          <w:szCs w:val="24"/>
          <w:lang w:val="en-US"/>
        </w:rPr>
        <w:t>research</w:t>
      </w:r>
      <w:r w:rsidRPr="00E31B0D">
        <w:rPr>
          <w:rFonts w:ascii="Tahoma" w:hAnsi="Tahoma" w:cs="Tahoma"/>
          <w:bCs/>
          <w:sz w:val="24"/>
          <w:szCs w:val="24"/>
          <w:lang w:val="en-US"/>
        </w:rPr>
        <w:t xml:space="preserve"> the association of the concept of spontaneous energy with certain brands with a large presence in the market. Moreover, the monitoring and analysis of the brand's chocolate milk strategy could be deepened, </w:t>
      </w:r>
      <w:r>
        <w:rPr>
          <w:rFonts w:ascii="Tahoma" w:hAnsi="Tahoma" w:cs="Tahoma"/>
          <w:bCs/>
          <w:sz w:val="24"/>
          <w:szCs w:val="24"/>
          <w:lang w:val="en-US"/>
        </w:rPr>
        <w:t>besides</w:t>
      </w:r>
      <w:r w:rsidRPr="00E31B0D">
        <w:rPr>
          <w:rFonts w:ascii="Tahoma" w:hAnsi="Tahoma" w:cs="Tahoma"/>
          <w:bCs/>
          <w:sz w:val="24"/>
          <w:szCs w:val="24"/>
          <w:lang w:val="en-US"/>
        </w:rPr>
        <w:t xml:space="preserve"> the communicative actions derived from the change in axis, different concept and message, perhaps justified by the change in communication objectives and </w:t>
      </w:r>
      <w:r>
        <w:rPr>
          <w:rFonts w:ascii="Tahoma" w:hAnsi="Tahoma" w:cs="Tahoma"/>
          <w:bCs/>
          <w:sz w:val="24"/>
          <w:szCs w:val="24"/>
          <w:lang w:val="en-US"/>
        </w:rPr>
        <w:t xml:space="preserve">the </w:t>
      </w:r>
      <w:r w:rsidRPr="00E31B0D">
        <w:rPr>
          <w:rFonts w:ascii="Tahoma" w:hAnsi="Tahoma" w:cs="Tahoma"/>
          <w:bCs/>
          <w:sz w:val="24"/>
          <w:szCs w:val="24"/>
          <w:lang w:val="en-US"/>
        </w:rPr>
        <w:t xml:space="preserve">need for experiences and interaction with the </w:t>
      </w:r>
      <w:r w:rsidRPr="00E31B0D">
        <w:rPr>
          <w:rFonts w:ascii="Tahoma" w:hAnsi="Tahoma" w:cs="Tahoma"/>
          <w:bCs/>
          <w:sz w:val="24"/>
          <w:szCs w:val="24"/>
          <w:lang w:val="en-US"/>
        </w:rPr>
        <w:lastRenderedPageBreak/>
        <w:t xml:space="preserve">public. But above all, the need to promote awareness of lifestyles and values that connect with </w:t>
      </w:r>
      <w:r>
        <w:rPr>
          <w:rFonts w:ascii="Tahoma" w:hAnsi="Tahoma" w:cs="Tahoma"/>
          <w:bCs/>
          <w:sz w:val="24"/>
          <w:szCs w:val="24"/>
          <w:lang w:val="en-US"/>
        </w:rPr>
        <w:t xml:space="preserve">the </w:t>
      </w:r>
      <w:r w:rsidRPr="00E31B0D">
        <w:rPr>
          <w:rFonts w:ascii="Tahoma" w:hAnsi="Tahoma" w:cs="Tahoma"/>
          <w:bCs/>
          <w:sz w:val="24"/>
          <w:szCs w:val="24"/>
          <w:lang w:val="en-US"/>
        </w:rPr>
        <w:t>behavior towards brands is perceived.</w:t>
      </w:r>
    </w:p>
    <w:p w14:paraId="1874027F" w14:textId="77777777" w:rsidR="00F56D69" w:rsidRPr="00F828C2" w:rsidRDefault="00F56D69" w:rsidP="00D20802">
      <w:pPr>
        <w:autoSpaceDE w:val="0"/>
        <w:autoSpaceDN w:val="0"/>
        <w:adjustRightInd w:val="0"/>
        <w:spacing w:after="0"/>
        <w:jc w:val="both"/>
        <w:rPr>
          <w:rFonts w:ascii="Tahoma" w:hAnsi="Tahoma" w:cs="Tahoma"/>
          <w:b/>
          <w:bCs/>
          <w:color w:val="FF0000"/>
          <w:sz w:val="24"/>
          <w:szCs w:val="24"/>
          <w:lang w:val="en-US"/>
        </w:rPr>
      </w:pPr>
    </w:p>
    <w:p w14:paraId="359079A9" w14:textId="77777777" w:rsidR="00F56D69" w:rsidRDefault="00F56D69" w:rsidP="00D20802">
      <w:pPr>
        <w:autoSpaceDE w:val="0"/>
        <w:autoSpaceDN w:val="0"/>
        <w:adjustRightInd w:val="0"/>
        <w:spacing w:after="0"/>
        <w:jc w:val="both"/>
        <w:rPr>
          <w:rFonts w:ascii="Tahoma" w:hAnsi="Tahoma" w:cs="Tahoma"/>
          <w:b/>
          <w:bCs/>
          <w:color w:val="000000"/>
          <w:sz w:val="24"/>
          <w:szCs w:val="24"/>
        </w:rPr>
      </w:pPr>
      <w:r w:rsidRPr="000A1960">
        <w:rPr>
          <w:rFonts w:ascii="Tahoma" w:hAnsi="Tahoma" w:cs="Tahoma"/>
          <w:b/>
          <w:bCs/>
          <w:color w:val="000000"/>
          <w:sz w:val="24"/>
          <w:szCs w:val="24"/>
        </w:rPr>
        <w:t xml:space="preserve">6. </w:t>
      </w:r>
      <w:r>
        <w:rPr>
          <w:rFonts w:ascii="Tahoma" w:hAnsi="Tahoma" w:cs="Tahoma"/>
          <w:b/>
          <w:bCs/>
          <w:color w:val="000000"/>
          <w:sz w:val="24"/>
          <w:szCs w:val="24"/>
        </w:rPr>
        <w:t xml:space="preserve">REFERENCES </w:t>
      </w:r>
    </w:p>
    <w:p w14:paraId="029812BA" w14:textId="77777777" w:rsidR="00F56D69" w:rsidRDefault="00F56D69" w:rsidP="00D20802">
      <w:pPr>
        <w:autoSpaceDE w:val="0"/>
        <w:autoSpaceDN w:val="0"/>
        <w:adjustRightInd w:val="0"/>
        <w:spacing w:after="0"/>
        <w:jc w:val="both"/>
        <w:rPr>
          <w:rFonts w:ascii="Tahoma" w:hAnsi="Tahoma" w:cs="Tahoma"/>
          <w:b/>
          <w:bCs/>
          <w:color w:val="000000"/>
          <w:sz w:val="24"/>
          <w:szCs w:val="24"/>
        </w:rPr>
      </w:pPr>
    </w:p>
    <w:p w14:paraId="1F305196" w14:textId="77777777" w:rsidR="00BC27FA" w:rsidRPr="006F3E67" w:rsidRDefault="00BC27FA" w:rsidP="00BC27FA">
      <w:pPr>
        <w:autoSpaceDE w:val="0"/>
        <w:autoSpaceDN w:val="0"/>
        <w:adjustRightInd w:val="0"/>
        <w:spacing w:after="0"/>
        <w:ind w:left="284" w:hanging="284"/>
        <w:jc w:val="both"/>
        <w:rPr>
          <w:rFonts w:ascii="Tahoma" w:hAnsi="Tahoma" w:cs="Tahoma"/>
          <w:sz w:val="24"/>
          <w:szCs w:val="24"/>
        </w:rPr>
      </w:pPr>
      <w:r w:rsidRPr="006F3E67">
        <w:rPr>
          <w:rFonts w:ascii="Tahoma" w:hAnsi="Tahoma" w:cs="Tahoma"/>
          <w:sz w:val="24"/>
          <w:szCs w:val="24"/>
        </w:rPr>
        <w:t>Alonso, L. E. (2004). Las políticas del consumo: transformaciones en el proceso de trabajo y fragmentación de los estilos de vida.</w:t>
      </w:r>
      <w:r w:rsidRPr="006F3E67">
        <w:rPr>
          <w:rFonts w:ascii="Tahoma" w:hAnsi="Tahoma" w:cs="Tahoma"/>
          <w:i/>
          <w:iCs/>
          <w:sz w:val="24"/>
          <w:szCs w:val="24"/>
        </w:rPr>
        <w:t xml:space="preserve"> Revista Española de Sociología</w:t>
      </w:r>
      <w:r w:rsidRPr="006F3E67">
        <w:rPr>
          <w:rFonts w:ascii="Tahoma" w:hAnsi="Tahoma" w:cs="Tahoma"/>
          <w:sz w:val="24"/>
          <w:szCs w:val="24"/>
        </w:rPr>
        <w:t>, (4).</w:t>
      </w:r>
    </w:p>
    <w:p w14:paraId="1BB6A250" w14:textId="77777777" w:rsidR="00BC27FA" w:rsidRPr="006F3E67" w:rsidRDefault="00BC27FA" w:rsidP="00BC27FA">
      <w:pPr>
        <w:autoSpaceDE w:val="0"/>
        <w:autoSpaceDN w:val="0"/>
        <w:adjustRightInd w:val="0"/>
        <w:spacing w:after="0"/>
        <w:ind w:left="284" w:hanging="284"/>
        <w:jc w:val="both"/>
        <w:rPr>
          <w:rFonts w:ascii="Tahoma" w:hAnsi="Tahoma" w:cs="Tahoma"/>
          <w:sz w:val="24"/>
          <w:szCs w:val="24"/>
        </w:rPr>
      </w:pPr>
    </w:p>
    <w:p w14:paraId="487DA117" w14:textId="77777777" w:rsidR="00BC27FA" w:rsidRPr="006F3E67" w:rsidRDefault="00BC27FA" w:rsidP="00BC27FA">
      <w:pPr>
        <w:autoSpaceDE w:val="0"/>
        <w:autoSpaceDN w:val="0"/>
        <w:adjustRightInd w:val="0"/>
        <w:spacing w:after="0"/>
        <w:ind w:left="284" w:hanging="284"/>
        <w:jc w:val="both"/>
        <w:rPr>
          <w:rFonts w:ascii="Tahoma" w:hAnsi="Tahoma" w:cs="Tahoma"/>
          <w:sz w:val="24"/>
          <w:szCs w:val="24"/>
        </w:rPr>
      </w:pPr>
      <w:r w:rsidRPr="006F3E67">
        <w:rPr>
          <w:rFonts w:ascii="Tahoma" w:hAnsi="Tahoma" w:cs="Tahoma"/>
          <w:sz w:val="24"/>
          <w:szCs w:val="24"/>
        </w:rPr>
        <w:t xml:space="preserve">Bravo, R. S. (2007). </w:t>
      </w:r>
      <w:r w:rsidRPr="006F3E67">
        <w:rPr>
          <w:rFonts w:ascii="Tahoma" w:hAnsi="Tahoma" w:cs="Tahoma"/>
          <w:i/>
          <w:iCs/>
          <w:sz w:val="24"/>
          <w:szCs w:val="24"/>
        </w:rPr>
        <w:t>Tesis doctorales y trabajos de investigación científica. Metodología general de su elaboración y documentación.</w:t>
      </w:r>
      <w:r w:rsidRPr="006F3E67">
        <w:rPr>
          <w:rFonts w:ascii="Tahoma" w:hAnsi="Tahoma" w:cs="Tahoma"/>
          <w:sz w:val="24"/>
          <w:szCs w:val="24"/>
        </w:rPr>
        <w:t xml:space="preserve"> Quinta edición. Madrid: Thomson Editores </w:t>
      </w:r>
      <w:proofErr w:type="spellStart"/>
      <w:r w:rsidRPr="006F3E67">
        <w:rPr>
          <w:rFonts w:ascii="Tahoma" w:hAnsi="Tahoma" w:cs="Tahoma"/>
          <w:sz w:val="24"/>
          <w:szCs w:val="24"/>
        </w:rPr>
        <w:t>Spain</w:t>
      </w:r>
      <w:proofErr w:type="spellEnd"/>
      <w:r w:rsidRPr="006F3E67">
        <w:rPr>
          <w:rFonts w:ascii="Tahoma" w:hAnsi="Tahoma" w:cs="Tahoma"/>
          <w:sz w:val="24"/>
          <w:szCs w:val="24"/>
        </w:rPr>
        <w:t>. Editorial Paraninfo.</w:t>
      </w:r>
    </w:p>
    <w:p w14:paraId="1699DAE1" w14:textId="77777777" w:rsidR="00BC27FA" w:rsidRPr="006F3E67" w:rsidRDefault="00BC27FA" w:rsidP="00BC27FA">
      <w:pPr>
        <w:autoSpaceDE w:val="0"/>
        <w:autoSpaceDN w:val="0"/>
        <w:adjustRightInd w:val="0"/>
        <w:spacing w:after="0"/>
        <w:ind w:left="284" w:hanging="284"/>
        <w:jc w:val="both"/>
        <w:rPr>
          <w:rFonts w:ascii="Tahoma" w:hAnsi="Tahoma" w:cs="Tahoma"/>
          <w:sz w:val="24"/>
          <w:szCs w:val="24"/>
        </w:rPr>
      </w:pPr>
    </w:p>
    <w:p w14:paraId="276EB651" w14:textId="77777777" w:rsidR="00BC27FA" w:rsidRPr="006F3E67" w:rsidRDefault="00BC27FA" w:rsidP="00BC27FA">
      <w:pPr>
        <w:autoSpaceDE w:val="0"/>
        <w:autoSpaceDN w:val="0"/>
        <w:adjustRightInd w:val="0"/>
        <w:spacing w:after="0"/>
        <w:ind w:left="284" w:hanging="284"/>
        <w:jc w:val="both"/>
        <w:rPr>
          <w:rFonts w:ascii="Tahoma" w:hAnsi="Tahoma" w:cs="Tahoma"/>
          <w:sz w:val="24"/>
          <w:szCs w:val="24"/>
        </w:rPr>
      </w:pPr>
      <w:r w:rsidRPr="006F3E67">
        <w:rPr>
          <w:rFonts w:ascii="Tahoma" w:hAnsi="Tahoma" w:cs="Tahoma"/>
          <w:sz w:val="24"/>
          <w:szCs w:val="24"/>
        </w:rPr>
        <w:t xml:space="preserve">Cao, C. (s.f.). </w:t>
      </w:r>
      <w:hyperlink r:id="rId20" w:history="1">
        <w:r w:rsidRPr="006F3E67">
          <w:rPr>
            <w:rStyle w:val="Hipervnculo"/>
            <w:rFonts w:ascii="Tahoma" w:hAnsi="Tahoma" w:cs="Tahoma"/>
            <w:sz w:val="24"/>
            <w:szCs w:val="24"/>
          </w:rPr>
          <w:t>https://www.colacao.es/</w:t>
        </w:r>
      </w:hyperlink>
    </w:p>
    <w:p w14:paraId="5D550D54" w14:textId="77777777" w:rsidR="00BC27FA" w:rsidRPr="006F3E67" w:rsidRDefault="00BC27FA" w:rsidP="00BC27FA">
      <w:pPr>
        <w:autoSpaceDE w:val="0"/>
        <w:autoSpaceDN w:val="0"/>
        <w:adjustRightInd w:val="0"/>
        <w:spacing w:after="0"/>
        <w:ind w:left="284" w:hanging="284"/>
        <w:jc w:val="both"/>
        <w:rPr>
          <w:rFonts w:ascii="Tahoma" w:hAnsi="Tahoma" w:cs="Tahoma"/>
          <w:sz w:val="24"/>
          <w:szCs w:val="24"/>
        </w:rPr>
      </w:pPr>
    </w:p>
    <w:p w14:paraId="22ED296F" w14:textId="77777777" w:rsidR="00BC27FA" w:rsidRPr="006F3E67" w:rsidRDefault="00BC27FA" w:rsidP="00BC27FA">
      <w:pPr>
        <w:autoSpaceDE w:val="0"/>
        <w:autoSpaceDN w:val="0"/>
        <w:adjustRightInd w:val="0"/>
        <w:spacing w:after="0"/>
        <w:ind w:left="284" w:hanging="284"/>
        <w:jc w:val="both"/>
        <w:rPr>
          <w:rFonts w:ascii="Tahoma" w:hAnsi="Tahoma" w:cs="Tahoma"/>
          <w:sz w:val="24"/>
          <w:szCs w:val="24"/>
        </w:rPr>
      </w:pPr>
      <w:r w:rsidRPr="006F3E67">
        <w:rPr>
          <w:rFonts w:ascii="Tahoma" w:hAnsi="Tahoma" w:cs="Tahoma"/>
          <w:sz w:val="24"/>
          <w:szCs w:val="24"/>
        </w:rPr>
        <w:t>Dubois,</w:t>
      </w:r>
      <w:r>
        <w:rPr>
          <w:rFonts w:ascii="Tahoma" w:hAnsi="Tahoma" w:cs="Tahoma"/>
          <w:sz w:val="24"/>
          <w:szCs w:val="24"/>
        </w:rPr>
        <w:t xml:space="preserve"> </w:t>
      </w:r>
      <w:r w:rsidRPr="006F3E67">
        <w:rPr>
          <w:rFonts w:ascii="Tahoma" w:hAnsi="Tahoma" w:cs="Tahoma"/>
          <w:sz w:val="24"/>
          <w:szCs w:val="24"/>
        </w:rPr>
        <w:t>B</w:t>
      </w:r>
      <w:r>
        <w:rPr>
          <w:rFonts w:ascii="Tahoma" w:hAnsi="Tahoma" w:cs="Tahoma"/>
          <w:sz w:val="24"/>
          <w:szCs w:val="24"/>
        </w:rPr>
        <w:t xml:space="preserve">. y </w:t>
      </w:r>
      <w:r w:rsidRPr="006F3E67">
        <w:rPr>
          <w:rFonts w:ascii="Tahoma" w:hAnsi="Tahoma" w:cs="Tahoma"/>
          <w:sz w:val="24"/>
          <w:szCs w:val="24"/>
        </w:rPr>
        <w:t xml:space="preserve">Rovira, A. (1998) </w:t>
      </w:r>
      <w:r w:rsidRPr="006F3E67">
        <w:rPr>
          <w:rFonts w:ascii="Tahoma" w:hAnsi="Tahoma" w:cs="Tahoma"/>
          <w:i/>
          <w:iCs/>
          <w:sz w:val="24"/>
          <w:szCs w:val="24"/>
        </w:rPr>
        <w:t>El comportamiento del consumidor. Comprendiendo al consumidor</w:t>
      </w:r>
      <w:r w:rsidRPr="006F3E67">
        <w:rPr>
          <w:rFonts w:ascii="Tahoma" w:hAnsi="Tahoma" w:cs="Tahoma"/>
          <w:sz w:val="24"/>
          <w:szCs w:val="24"/>
        </w:rPr>
        <w:t>. Madrid: Prentice Hall.</w:t>
      </w:r>
    </w:p>
    <w:p w14:paraId="7F5B3999" w14:textId="77777777" w:rsidR="00BC27FA" w:rsidRPr="006F3E67" w:rsidRDefault="00BC27FA" w:rsidP="00BC27FA">
      <w:pPr>
        <w:autoSpaceDE w:val="0"/>
        <w:autoSpaceDN w:val="0"/>
        <w:adjustRightInd w:val="0"/>
        <w:spacing w:after="0"/>
        <w:ind w:left="284" w:hanging="284"/>
        <w:jc w:val="both"/>
        <w:rPr>
          <w:rFonts w:ascii="Tahoma" w:hAnsi="Tahoma" w:cs="Tahoma"/>
          <w:sz w:val="24"/>
          <w:szCs w:val="24"/>
        </w:rPr>
      </w:pPr>
    </w:p>
    <w:p w14:paraId="69BD9E36" w14:textId="77777777" w:rsidR="00BC27FA" w:rsidRPr="006F3E67" w:rsidRDefault="00BC27FA" w:rsidP="00BC27FA">
      <w:pPr>
        <w:autoSpaceDE w:val="0"/>
        <w:autoSpaceDN w:val="0"/>
        <w:adjustRightInd w:val="0"/>
        <w:spacing w:after="0"/>
        <w:ind w:left="284" w:hanging="284"/>
        <w:jc w:val="both"/>
        <w:rPr>
          <w:rFonts w:ascii="Tahoma" w:hAnsi="Tahoma" w:cs="Tahoma"/>
          <w:sz w:val="24"/>
          <w:szCs w:val="24"/>
        </w:rPr>
      </w:pPr>
      <w:r w:rsidRPr="006F3E67">
        <w:rPr>
          <w:rFonts w:ascii="Tahoma" w:hAnsi="Tahoma" w:cs="Tahoma"/>
          <w:sz w:val="24"/>
          <w:szCs w:val="24"/>
        </w:rPr>
        <w:t xml:space="preserve">Graells, D. (2000). </w:t>
      </w:r>
      <w:r w:rsidRPr="006F3E67">
        <w:rPr>
          <w:rFonts w:ascii="Tahoma" w:hAnsi="Tahoma" w:cs="Tahoma"/>
          <w:i/>
          <w:iCs/>
          <w:sz w:val="24"/>
          <w:szCs w:val="24"/>
        </w:rPr>
        <w:t>Los Anuncios. Ficha para el análisis de mensajes audiovisuales</w:t>
      </w:r>
      <w:r w:rsidRPr="006F3E67">
        <w:rPr>
          <w:rFonts w:ascii="Tahoma" w:hAnsi="Tahoma" w:cs="Tahoma"/>
          <w:sz w:val="24"/>
          <w:szCs w:val="24"/>
        </w:rPr>
        <w:t xml:space="preserve">. </w:t>
      </w:r>
      <w:hyperlink r:id="rId21" w:history="1">
        <w:r w:rsidRPr="006F3E67">
          <w:rPr>
            <w:rStyle w:val="Hipervnculo"/>
            <w:rFonts w:ascii="Tahoma" w:hAnsi="Tahoma" w:cs="Tahoma"/>
            <w:sz w:val="24"/>
            <w:szCs w:val="24"/>
          </w:rPr>
          <w:t>http://www.peremarques.net/pubmulti.htm</w:t>
        </w:r>
      </w:hyperlink>
      <w:r w:rsidRPr="006F3E67">
        <w:rPr>
          <w:rFonts w:ascii="Tahoma" w:hAnsi="Tahoma" w:cs="Tahoma"/>
          <w:sz w:val="24"/>
          <w:szCs w:val="24"/>
        </w:rPr>
        <w:t>.</w:t>
      </w:r>
    </w:p>
    <w:p w14:paraId="2A6B72BB" w14:textId="77777777" w:rsidR="00BC27FA" w:rsidRPr="006F3E67" w:rsidRDefault="00BC27FA" w:rsidP="00BC27FA">
      <w:pPr>
        <w:autoSpaceDE w:val="0"/>
        <w:autoSpaceDN w:val="0"/>
        <w:adjustRightInd w:val="0"/>
        <w:spacing w:after="0"/>
        <w:ind w:left="284" w:hanging="284"/>
        <w:jc w:val="both"/>
        <w:rPr>
          <w:rFonts w:ascii="Tahoma" w:hAnsi="Tahoma" w:cs="Tahoma"/>
          <w:sz w:val="24"/>
          <w:szCs w:val="24"/>
        </w:rPr>
      </w:pPr>
    </w:p>
    <w:p w14:paraId="771D4619" w14:textId="77777777" w:rsidR="00BC27FA" w:rsidRPr="006F3E67" w:rsidRDefault="00BC27FA" w:rsidP="00BC27FA">
      <w:pPr>
        <w:autoSpaceDE w:val="0"/>
        <w:autoSpaceDN w:val="0"/>
        <w:adjustRightInd w:val="0"/>
        <w:spacing w:after="0"/>
        <w:ind w:left="284" w:hanging="284"/>
        <w:jc w:val="both"/>
        <w:rPr>
          <w:rFonts w:ascii="Tahoma" w:hAnsi="Tahoma" w:cs="Tahoma"/>
          <w:sz w:val="24"/>
          <w:szCs w:val="24"/>
        </w:rPr>
      </w:pPr>
      <w:r w:rsidRPr="006F3E67">
        <w:rPr>
          <w:rFonts w:ascii="Tahoma" w:hAnsi="Tahoma" w:cs="Tahoma"/>
          <w:sz w:val="24"/>
          <w:szCs w:val="24"/>
        </w:rPr>
        <w:t xml:space="preserve">Gómez Alonso, R. (2001). </w:t>
      </w:r>
      <w:r w:rsidRPr="006F3E67">
        <w:rPr>
          <w:rFonts w:ascii="Tahoma" w:hAnsi="Tahoma" w:cs="Tahoma"/>
          <w:i/>
          <w:iCs/>
          <w:sz w:val="24"/>
          <w:szCs w:val="24"/>
        </w:rPr>
        <w:t>Análisis de la imagen. Estética audiovisual</w:t>
      </w:r>
      <w:r w:rsidRPr="006F3E67">
        <w:rPr>
          <w:rFonts w:ascii="Tahoma" w:hAnsi="Tahoma" w:cs="Tahoma"/>
          <w:sz w:val="24"/>
          <w:szCs w:val="24"/>
        </w:rPr>
        <w:t>. Madrid: Ediciones del Laberinto S.L.</w:t>
      </w:r>
    </w:p>
    <w:p w14:paraId="391728F0" w14:textId="77777777" w:rsidR="00BC27FA" w:rsidRPr="006F3E67" w:rsidRDefault="00BC27FA" w:rsidP="00BC27FA">
      <w:pPr>
        <w:autoSpaceDE w:val="0"/>
        <w:autoSpaceDN w:val="0"/>
        <w:adjustRightInd w:val="0"/>
        <w:spacing w:after="0"/>
        <w:ind w:left="284" w:hanging="284"/>
        <w:jc w:val="both"/>
        <w:rPr>
          <w:rFonts w:ascii="Tahoma" w:hAnsi="Tahoma" w:cs="Tahoma"/>
          <w:sz w:val="24"/>
          <w:szCs w:val="24"/>
        </w:rPr>
      </w:pPr>
    </w:p>
    <w:p w14:paraId="488A62C4" w14:textId="77777777" w:rsidR="00BC27FA" w:rsidRPr="006F3E67" w:rsidRDefault="00BC27FA" w:rsidP="00BC27FA">
      <w:pPr>
        <w:spacing w:after="0"/>
        <w:ind w:left="284" w:hanging="284"/>
        <w:jc w:val="both"/>
        <w:rPr>
          <w:rFonts w:ascii="Tahoma" w:eastAsia="Times New Roman" w:hAnsi="Tahoma" w:cs="Tahoma"/>
          <w:color w:val="000000"/>
          <w:sz w:val="24"/>
          <w:szCs w:val="24"/>
          <w:highlight w:val="lightGray"/>
          <w:lang w:eastAsia="es-ES_tradnl"/>
        </w:rPr>
      </w:pPr>
      <w:r w:rsidRPr="00490DB2">
        <w:rPr>
          <w:rFonts w:ascii="Tahoma" w:hAnsi="Tahoma" w:cs="Tahoma"/>
          <w:bCs/>
          <w:color w:val="000000"/>
          <w:sz w:val="24"/>
          <w:szCs w:val="24"/>
        </w:rPr>
        <w:t>Kotler, P.</w:t>
      </w:r>
      <w:r>
        <w:rPr>
          <w:rFonts w:ascii="Tahoma" w:hAnsi="Tahoma" w:cs="Tahoma"/>
          <w:bCs/>
          <w:color w:val="000000"/>
          <w:sz w:val="24"/>
          <w:szCs w:val="24"/>
        </w:rPr>
        <w:t>,</w:t>
      </w:r>
      <w:r w:rsidRPr="00490DB2">
        <w:rPr>
          <w:rFonts w:ascii="Tahoma" w:hAnsi="Tahoma" w:cs="Tahoma"/>
          <w:bCs/>
          <w:color w:val="000000"/>
          <w:sz w:val="24"/>
          <w:szCs w:val="24"/>
        </w:rPr>
        <w:t xml:space="preserve"> Cámara, D.</w:t>
      </w:r>
      <w:r>
        <w:rPr>
          <w:rFonts w:ascii="Tahoma" w:hAnsi="Tahoma" w:cs="Tahoma"/>
          <w:bCs/>
          <w:color w:val="000000"/>
          <w:sz w:val="24"/>
          <w:szCs w:val="24"/>
        </w:rPr>
        <w:t xml:space="preserve"> y</w:t>
      </w:r>
      <w:r w:rsidRPr="00490DB2">
        <w:rPr>
          <w:rFonts w:ascii="Tahoma" w:hAnsi="Tahoma" w:cs="Tahoma"/>
          <w:bCs/>
          <w:color w:val="000000"/>
          <w:sz w:val="24"/>
          <w:szCs w:val="24"/>
        </w:rPr>
        <w:t xml:space="preserve"> Grande, I. (1994) </w:t>
      </w:r>
      <w:r w:rsidRPr="00490DB2">
        <w:rPr>
          <w:rFonts w:ascii="Tahoma" w:hAnsi="Tahoma" w:cs="Tahoma"/>
          <w:bCs/>
          <w:i/>
          <w:iCs/>
          <w:color w:val="000000"/>
          <w:sz w:val="24"/>
          <w:szCs w:val="24"/>
        </w:rPr>
        <w:t xml:space="preserve">Marketing </w:t>
      </w:r>
      <w:proofErr w:type="spellStart"/>
      <w:r w:rsidRPr="00490DB2">
        <w:rPr>
          <w:rFonts w:ascii="Tahoma" w:hAnsi="Tahoma" w:cs="Tahoma"/>
          <w:bCs/>
          <w:i/>
          <w:iCs/>
          <w:color w:val="000000"/>
          <w:sz w:val="24"/>
          <w:szCs w:val="24"/>
        </w:rPr>
        <w:t>management</w:t>
      </w:r>
      <w:proofErr w:type="spellEnd"/>
      <w:r w:rsidRPr="00490DB2">
        <w:rPr>
          <w:rFonts w:ascii="Tahoma" w:hAnsi="Tahoma" w:cs="Tahoma"/>
          <w:bCs/>
          <w:i/>
          <w:iCs/>
          <w:color w:val="000000"/>
          <w:sz w:val="24"/>
          <w:szCs w:val="24"/>
        </w:rPr>
        <w:t xml:space="preserve">. </w:t>
      </w:r>
      <w:r w:rsidRPr="006F3E67">
        <w:rPr>
          <w:rFonts w:ascii="Tahoma" w:hAnsi="Tahoma" w:cs="Tahoma"/>
          <w:bCs/>
          <w:i/>
          <w:iCs/>
          <w:color w:val="000000"/>
          <w:sz w:val="24"/>
          <w:szCs w:val="24"/>
          <w:lang w:val="en-US"/>
        </w:rPr>
        <w:t>Analysis, Planning, Implementation, and Control</w:t>
      </w:r>
      <w:r w:rsidRPr="006F3E67">
        <w:rPr>
          <w:rFonts w:ascii="Tahoma" w:hAnsi="Tahoma" w:cs="Tahoma"/>
          <w:bCs/>
          <w:color w:val="000000"/>
          <w:sz w:val="24"/>
          <w:szCs w:val="24"/>
          <w:lang w:val="en-US"/>
        </w:rPr>
        <w:t xml:space="preserve">. </w:t>
      </w:r>
      <w:r w:rsidRPr="006F3E67">
        <w:rPr>
          <w:rFonts w:ascii="Tahoma" w:hAnsi="Tahoma" w:cs="Tahoma"/>
          <w:bCs/>
          <w:color w:val="000000"/>
          <w:sz w:val="24"/>
          <w:szCs w:val="24"/>
        </w:rPr>
        <w:t>Madrid: Prentice Hall</w:t>
      </w:r>
    </w:p>
    <w:p w14:paraId="7FFBE266" w14:textId="77777777" w:rsidR="00BC27FA" w:rsidRPr="006F3E67" w:rsidRDefault="00BC27FA" w:rsidP="00BC27FA">
      <w:pPr>
        <w:autoSpaceDE w:val="0"/>
        <w:autoSpaceDN w:val="0"/>
        <w:adjustRightInd w:val="0"/>
        <w:spacing w:after="0"/>
        <w:ind w:left="284" w:hanging="284"/>
        <w:jc w:val="both"/>
        <w:rPr>
          <w:rFonts w:ascii="Tahoma" w:hAnsi="Tahoma" w:cs="Tahoma"/>
          <w:sz w:val="24"/>
          <w:szCs w:val="24"/>
        </w:rPr>
      </w:pPr>
    </w:p>
    <w:p w14:paraId="7D296427" w14:textId="77777777" w:rsidR="00BC27FA" w:rsidRPr="006F3E67" w:rsidRDefault="00BC27FA" w:rsidP="00BC27FA">
      <w:pPr>
        <w:autoSpaceDE w:val="0"/>
        <w:autoSpaceDN w:val="0"/>
        <w:adjustRightInd w:val="0"/>
        <w:spacing w:after="0"/>
        <w:ind w:left="284" w:hanging="284"/>
        <w:jc w:val="both"/>
        <w:rPr>
          <w:rFonts w:ascii="Tahoma" w:hAnsi="Tahoma" w:cs="Tahoma"/>
          <w:sz w:val="24"/>
          <w:szCs w:val="24"/>
        </w:rPr>
      </w:pPr>
      <w:r w:rsidRPr="006F3E67">
        <w:rPr>
          <w:rFonts w:ascii="Tahoma" w:hAnsi="Tahoma" w:cs="Tahoma"/>
          <w:sz w:val="24"/>
          <w:szCs w:val="24"/>
        </w:rPr>
        <w:t xml:space="preserve">Mauss, M. (1979). </w:t>
      </w:r>
      <w:r w:rsidRPr="006F3E67">
        <w:rPr>
          <w:rFonts w:ascii="Tahoma" w:hAnsi="Tahoma" w:cs="Tahoma"/>
          <w:i/>
          <w:iCs/>
          <w:sz w:val="24"/>
          <w:szCs w:val="24"/>
        </w:rPr>
        <w:t>Sociología y Antropología</w:t>
      </w:r>
      <w:r w:rsidRPr="006F3E67">
        <w:rPr>
          <w:rFonts w:ascii="Tahoma" w:hAnsi="Tahoma" w:cs="Tahoma"/>
          <w:sz w:val="24"/>
          <w:szCs w:val="24"/>
        </w:rPr>
        <w:t>, Madrid, Tecnos, 2ª ed.</w:t>
      </w:r>
    </w:p>
    <w:p w14:paraId="37F42B2C" w14:textId="77777777" w:rsidR="00BC27FA" w:rsidRPr="006F3E67" w:rsidRDefault="00BC27FA" w:rsidP="00BC27FA">
      <w:pPr>
        <w:autoSpaceDE w:val="0"/>
        <w:autoSpaceDN w:val="0"/>
        <w:adjustRightInd w:val="0"/>
        <w:spacing w:after="0"/>
        <w:ind w:left="284" w:hanging="284"/>
        <w:jc w:val="both"/>
        <w:rPr>
          <w:rFonts w:ascii="Tahoma" w:hAnsi="Tahoma" w:cs="Tahoma"/>
          <w:sz w:val="24"/>
          <w:szCs w:val="24"/>
        </w:rPr>
      </w:pPr>
    </w:p>
    <w:p w14:paraId="2D290C54" w14:textId="77777777" w:rsidR="00BC27FA" w:rsidRPr="006F3E67" w:rsidRDefault="00BC27FA" w:rsidP="00BC27FA">
      <w:pPr>
        <w:autoSpaceDE w:val="0"/>
        <w:autoSpaceDN w:val="0"/>
        <w:adjustRightInd w:val="0"/>
        <w:spacing w:after="0"/>
        <w:ind w:left="284" w:hanging="284"/>
        <w:jc w:val="both"/>
        <w:rPr>
          <w:rFonts w:ascii="Tahoma" w:hAnsi="Tahoma" w:cs="Tahoma"/>
          <w:sz w:val="24"/>
          <w:szCs w:val="24"/>
        </w:rPr>
      </w:pPr>
      <w:r w:rsidRPr="006F3E67">
        <w:rPr>
          <w:rFonts w:ascii="Tahoma" w:hAnsi="Tahoma" w:cs="Tahoma"/>
          <w:sz w:val="24"/>
          <w:szCs w:val="24"/>
        </w:rPr>
        <w:t xml:space="preserve">Marinas, J. M. (2012). </w:t>
      </w:r>
      <w:r w:rsidRPr="006F3E67">
        <w:rPr>
          <w:rFonts w:ascii="Tahoma" w:hAnsi="Tahoma" w:cs="Tahoma"/>
          <w:i/>
          <w:iCs/>
          <w:sz w:val="24"/>
          <w:szCs w:val="24"/>
        </w:rPr>
        <w:t>Publicitar lo cotidiano</w:t>
      </w:r>
      <w:r>
        <w:rPr>
          <w:rFonts w:ascii="Tahoma" w:hAnsi="Tahoma" w:cs="Tahoma"/>
          <w:sz w:val="24"/>
          <w:szCs w:val="24"/>
        </w:rPr>
        <w:t xml:space="preserve">. Pensar la Publicidad, 6, 41. </w:t>
      </w:r>
      <w:hyperlink r:id="rId22" w:history="1">
        <w:r w:rsidRPr="006F3E67">
          <w:rPr>
            <w:rStyle w:val="Hipervnculo"/>
            <w:rFonts w:ascii="Tahoma" w:hAnsi="Tahoma" w:cs="Tahoma"/>
            <w:sz w:val="24"/>
            <w:szCs w:val="24"/>
          </w:rPr>
          <w:t>http://revistas.ucm.es/index.php/PEPU/article/view/40635</w:t>
        </w:r>
      </w:hyperlink>
      <w:r w:rsidRPr="006F3E67">
        <w:rPr>
          <w:rFonts w:ascii="Tahoma" w:hAnsi="Tahoma" w:cs="Tahoma"/>
          <w:sz w:val="24"/>
          <w:szCs w:val="24"/>
        </w:rPr>
        <w:t>.</w:t>
      </w:r>
    </w:p>
    <w:p w14:paraId="1ACAC816" w14:textId="77777777" w:rsidR="00BC27FA" w:rsidRPr="006F3E67" w:rsidRDefault="00BC27FA" w:rsidP="00BC27FA">
      <w:pPr>
        <w:autoSpaceDE w:val="0"/>
        <w:autoSpaceDN w:val="0"/>
        <w:adjustRightInd w:val="0"/>
        <w:spacing w:after="0"/>
        <w:ind w:left="284" w:hanging="284"/>
        <w:jc w:val="both"/>
        <w:rPr>
          <w:rFonts w:ascii="Tahoma" w:hAnsi="Tahoma" w:cs="Tahoma"/>
          <w:sz w:val="24"/>
          <w:szCs w:val="24"/>
        </w:rPr>
      </w:pPr>
    </w:p>
    <w:p w14:paraId="706AB819" w14:textId="77777777" w:rsidR="00BC27FA" w:rsidRPr="006F3E67" w:rsidRDefault="00BC27FA" w:rsidP="00BC27FA">
      <w:pPr>
        <w:autoSpaceDE w:val="0"/>
        <w:autoSpaceDN w:val="0"/>
        <w:adjustRightInd w:val="0"/>
        <w:spacing w:after="0"/>
        <w:ind w:left="284" w:hanging="284"/>
        <w:jc w:val="both"/>
        <w:rPr>
          <w:rFonts w:ascii="Tahoma" w:hAnsi="Tahoma" w:cs="Tahoma"/>
          <w:sz w:val="24"/>
          <w:szCs w:val="24"/>
        </w:rPr>
      </w:pPr>
      <w:r w:rsidRPr="006F3E67">
        <w:rPr>
          <w:rFonts w:ascii="Tahoma" w:hAnsi="Tahoma" w:cs="Tahoma"/>
          <w:sz w:val="24"/>
          <w:szCs w:val="24"/>
          <w:lang w:val="en-US"/>
        </w:rPr>
        <w:t xml:space="preserve">Mitchell, A. (1983). </w:t>
      </w:r>
      <w:r w:rsidRPr="006F3E67">
        <w:rPr>
          <w:rFonts w:ascii="Tahoma" w:hAnsi="Tahoma" w:cs="Tahoma"/>
          <w:i/>
          <w:iCs/>
          <w:sz w:val="24"/>
          <w:szCs w:val="24"/>
          <w:lang w:val="en-US"/>
        </w:rPr>
        <w:t xml:space="preserve">The nine American lifestyles: Who we are and where we're going. </w:t>
      </w:r>
      <w:proofErr w:type="spellStart"/>
      <w:r w:rsidRPr="006F3E67">
        <w:rPr>
          <w:rFonts w:ascii="Tahoma" w:hAnsi="Tahoma" w:cs="Tahoma"/>
          <w:i/>
          <w:iCs/>
          <w:sz w:val="24"/>
          <w:szCs w:val="24"/>
        </w:rPr>
        <w:t>Scribner</w:t>
      </w:r>
      <w:proofErr w:type="spellEnd"/>
      <w:r w:rsidRPr="006F3E67">
        <w:rPr>
          <w:rFonts w:ascii="Tahoma" w:hAnsi="Tahoma" w:cs="Tahoma"/>
          <w:i/>
          <w:iCs/>
          <w:sz w:val="24"/>
          <w:szCs w:val="24"/>
        </w:rPr>
        <w:t xml:space="preserve"> Book Company</w:t>
      </w:r>
      <w:r w:rsidRPr="006F3E67">
        <w:rPr>
          <w:rFonts w:ascii="Tahoma" w:hAnsi="Tahoma" w:cs="Tahoma"/>
          <w:sz w:val="24"/>
          <w:szCs w:val="24"/>
        </w:rPr>
        <w:t>.</w:t>
      </w:r>
    </w:p>
    <w:p w14:paraId="49259B8E" w14:textId="77777777" w:rsidR="00BC27FA" w:rsidRPr="006F3E67" w:rsidRDefault="00BC27FA" w:rsidP="00BC27FA">
      <w:pPr>
        <w:autoSpaceDE w:val="0"/>
        <w:autoSpaceDN w:val="0"/>
        <w:adjustRightInd w:val="0"/>
        <w:spacing w:after="0"/>
        <w:ind w:left="284" w:hanging="284"/>
        <w:jc w:val="both"/>
        <w:rPr>
          <w:rFonts w:ascii="Tahoma" w:hAnsi="Tahoma" w:cs="Tahoma"/>
          <w:sz w:val="24"/>
          <w:szCs w:val="24"/>
        </w:rPr>
      </w:pPr>
    </w:p>
    <w:p w14:paraId="42CD75D2" w14:textId="77777777" w:rsidR="00BC27FA" w:rsidRPr="006F3E67" w:rsidRDefault="00BC27FA" w:rsidP="00BC27FA">
      <w:pPr>
        <w:autoSpaceDE w:val="0"/>
        <w:autoSpaceDN w:val="0"/>
        <w:adjustRightInd w:val="0"/>
        <w:spacing w:after="0"/>
        <w:ind w:left="284" w:hanging="284"/>
        <w:jc w:val="both"/>
        <w:rPr>
          <w:rFonts w:ascii="Tahoma" w:hAnsi="Tahoma" w:cs="Tahoma"/>
          <w:sz w:val="24"/>
          <w:szCs w:val="24"/>
        </w:rPr>
      </w:pPr>
      <w:proofErr w:type="spellStart"/>
      <w:r w:rsidRPr="006F3E67">
        <w:rPr>
          <w:rFonts w:ascii="Tahoma" w:hAnsi="Tahoma" w:cs="Tahoma"/>
          <w:sz w:val="24"/>
          <w:szCs w:val="24"/>
        </w:rPr>
        <w:t>Moliné</w:t>
      </w:r>
      <w:proofErr w:type="spellEnd"/>
      <w:r w:rsidRPr="006F3E67">
        <w:rPr>
          <w:rFonts w:ascii="Tahoma" w:hAnsi="Tahoma" w:cs="Tahoma"/>
          <w:sz w:val="24"/>
          <w:szCs w:val="24"/>
        </w:rPr>
        <w:t xml:space="preserve">, M. (2000). </w:t>
      </w:r>
      <w:r w:rsidRPr="006F3E67">
        <w:rPr>
          <w:rFonts w:ascii="Tahoma" w:hAnsi="Tahoma" w:cs="Tahoma"/>
          <w:i/>
          <w:iCs/>
          <w:sz w:val="24"/>
          <w:szCs w:val="24"/>
        </w:rPr>
        <w:t>La fuerza de la publicidad. Saber hacer buena publicidad. Saber administrar su fuerza</w:t>
      </w:r>
      <w:r w:rsidRPr="006F3E67">
        <w:rPr>
          <w:rFonts w:ascii="Tahoma" w:hAnsi="Tahoma" w:cs="Tahoma"/>
          <w:sz w:val="24"/>
          <w:szCs w:val="24"/>
        </w:rPr>
        <w:t>. Madrid: McGraw-Hill/Interamericana de España, S.A.U.</w:t>
      </w:r>
    </w:p>
    <w:p w14:paraId="5F2DCDF5" w14:textId="77777777" w:rsidR="00BC27FA" w:rsidRPr="006F3E67" w:rsidRDefault="00BC27FA" w:rsidP="00BC27FA">
      <w:pPr>
        <w:autoSpaceDE w:val="0"/>
        <w:autoSpaceDN w:val="0"/>
        <w:adjustRightInd w:val="0"/>
        <w:spacing w:after="0"/>
        <w:ind w:left="284" w:hanging="284"/>
        <w:jc w:val="both"/>
        <w:rPr>
          <w:rFonts w:ascii="Tahoma" w:hAnsi="Tahoma" w:cs="Tahoma"/>
          <w:sz w:val="24"/>
          <w:szCs w:val="24"/>
        </w:rPr>
      </w:pPr>
    </w:p>
    <w:p w14:paraId="7B431395" w14:textId="77777777" w:rsidR="00BC27FA" w:rsidRPr="006F3E67" w:rsidRDefault="00BC27FA" w:rsidP="00BC27FA">
      <w:pPr>
        <w:autoSpaceDE w:val="0"/>
        <w:autoSpaceDN w:val="0"/>
        <w:adjustRightInd w:val="0"/>
        <w:spacing w:after="0"/>
        <w:ind w:left="284" w:hanging="284"/>
        <w:jc w:val="both"/>
        <w:rPr>
          <w:rFonts w:ascii="Tahoma" w:hAnsi="Tahoma" w:cs="Tahoma"/>
          <w:sz w:val="24"/>
          <w:szCs w:val="24"/>
        </w:rPr>
      </w:pPr>
      <w:proofErr w:type="spellStart"/>
      <w:r w:rsidRPr="006F3E67">
        <w:rPr>
          <w:rFonts w:ascii="Tahoma" w:hAnsi="Tahoma" w:cs="Tahoma"/>
          <w:sz w:val="24"/>
          <w:szCs w:val="24"/>
        </w:rPr>
        <w:t>Nestlè_Nesquic</w:t>
      </w:r>
      <w:proofErr w:type="spellEnd"/>
      <w:r w:rsidRPr="006F3E67">
        <w:rPr>
          <w:rFonts w:ascii="Tahoma" w:hAnsi="Tahoma" w:cs="Tahoma"/>
          <w:sz w:val="24"/>
          <w:szCs w:val="24"/>
        </w:rPr>
        <w:t xml:space="preserve">. (s.f.). </w:t>
      </w:r>
      <w:hyperlink r:id="rId23" w:history="1">
        <w:r w:rsidRPr="006F3E67">
          <w:rPr>
            <w:rStyle w:val="Hipervnculo"/>
            <w:rFonts w:ascii="Tahoma" w:hAnsi="Tahoma" w:cs="Tahoma"/>
            <w:sz w:val="24"/>
            <w:szCs w:val="24"/>
          </w:rPr>
          <w:t>https://www.nesquic.com/en</w:t>
        </w:r>
      </w:hyperlink>
    </w:p>
    <w:p w14:paraId="57532454" w14:textId="77777777" w:rsidR="00BC27FA" w:rsidRPr="006F3E67" w:rsidRDefault="00BC27FA" w:rsidP="00BC27FA">
      <w:pPr>
        <w:autoSpaceDE w:val="0"/>
        <w:autoSpaceDN w:val="0"/>
        <w:adjustRightInd w:val="0"/>
        <w:spacing w:after="0"/>
        <w:ind w:left="284" w:hanging="284"/>
        <w:jc w:val="both"/>
        <w:rPr>
          <w:rFonts w:ascii="Tahoma" w:hAnsi="Tahoma" w:cs="Tahoma"/>
          <w:sz w:val="24"/>
          <w:szCs w:val="24"/>
        </w:rPr>
      </w:pPr>
    </w:p>
    <w:p w14:paraId="2BA58541" w14:textId="77777777" w:rsidR="00BC27FA" w:rsidRPr="006F3E67" w:rsidRDefault="00BC27FA" w:rsidP="00BC27FA">
      <w:pPr>
        <w:autoSpaceDE w:val="0"/>
        <w:autoSpaceDN w:val="0"/>
        <w:adjustRightInd w:val="0"/>
        <w:spacing w:after="0"/>
        <w:ind w:left="284" w:hanging="284"/>
        <w:jc w:val="both"/>
        <w:rPr>
          <w:rFonts w:ascii="Tahoma" w:hAnsi="Tahoma" w:cs="Tahoma"/>
          <w:sz w:val="24"/>
          <w:szCs w:val="24"/>
        </w:rPr>
      </w:pPr>
      <w:r w:rsidRPr="006F3E67">
        <w:rPr>
          <w:rFonts w:ascii="Tahoma" w:hAnsi="Tahoma" w:cs="Tahoma"/>
          <w:sz w:val="24"/>
          <w:szCs w:val="24"/>
        </w:rPr>
        <w:t xml:space="preserve">Ponce-Blandón, J. A.-C.-C. (2017). </w:t>
      </w:r>
      <w:r w:rsidRPr="006F3E67">
        <w:rPr>
          <w:rFonts w:ascii="Tahoma" w:hAnsi="Tahoma" w:cs="Tahoma"/>
          <w:i/>
          <w:iCs/>
          <w:sz w:val="24"/>
          <w:szCs w:val="24"/>
        </w:rPr>
        <w:t>Análisis de contenido de la publicidad de productos alimenticios dirigidos a la población infantil.</w:t>
      </w:r>
      <w:r w:rsidRPr="006F3E67">
        <w:rPr>
          <w:rFonts w:ascii="Tahoma" w:hAnsi="Tahoma" w:cs="Tahoma"/>
          <w:sz w:val="24"/>
          <w:szCs w:val="24"/>
        </w:rPr>
        <w:t xml:space="preserve"> Gaceta Sanitaria, 31, 180-186.</w:t>
      </w:r>
    </w:p>
    <w:p w14:paraId="07F5E72F" w14:textId="77777777" w:rsidR="00BC27FA" w:rsidRPr="006F3E67" w:rsidRDefault="00BC27FA" w:rsidP="00BC27FA">
      <w:pPr>
        <w:autoSpaceDE w:val="0"/>
        <w:autoSpaceDN w:val="0"/>
        <w:adjustRightInd w:val="0"/>
        <w:spacing w:after="0"/>
        <w:ind w:left="284" w:hanging="284"/>
        <w:jc w:val="both"/>
        <w:rPr>
          <w:rFonts w:ascii="Tahoma" w:hAnsi="Tahoma" w:cs="Tahoma"/>
          <w:sz w:val="24"/>
          <w:szCs w:val="24"/>
        </w:rPr>
      </w:pPr>
    </w:p>
    <w:p w14:paraId="7FB29E02" w14:textId="77777777" w:rsidR="00BC27FA" w:rsidRPr="006F3E67" w:rsidRDefault="00BC27FA" w:rsidP="00BC27FA">
      <w:pPr>
        <w:autoSpaceDE w:val="0"/>
        <w:autoSpaceDN w:val="0"/>
        <w:adjustRightInd w:val="0"/>
        <w:spacing w:after="0"/>
        <w:ind w:left="284" w:hanging="284"/>
        <w:jc w:val="both"/>
        <w:rPr>
          <w:rFonts w:ascii="Tahoma" w:hAnsi="Tahoma" w:cs="Tahoma"/>
          <w:sz w:val="24"/>
          <w:szCs w:val="24"/>
          <w:lang w:val="en-US"/>
        </w:rPr>
      </w:pPr>
      <w:r w:rsidRPr="006F3E67">
        <w:rPr>
          <w:rFonts w:ascii="Tahoma" w:hAnsi="Tahoma" w:cs="Tahoma"/>
          <w:sz w:val="24"/>
          <w:szCs w:val="24"/>
        </w:rPr>
        <w:t xml:space="preserve">Reeves, R. (1997). </w:t>
      </w:r>
      <w:r w:rsidRPr="006F3E67">
        <w:rPr>
          <w:rFonts w:ascii="Tahoma" w:hAnsi="Tahoma" w:cs="Tahoma"/>
          <w:i/>
          <w:iCs/>
          <w:sz w:val="24"/>
          <w:szCs w:val="24"/>
        </w:rPr>
        <w:t>La realidad en la publicidad. Un acercamiento a la teoría de la USP</w:t>
      </w:r>
      <w:r w:rsidRPr="006F3E67">
        <w:rPr>
          <w:rFonts w:ascii="Tahoma" w:hAnsi="Tahoma" w:cs="Tahoma"/>
          <w:sz w:val="24"/>
          <w:szCs w:val="24"/>
        </w:rPr>
        <w:t xml:space="preserve">. </w:t>
      </w:r>
      <w:r w:rsidRPr="006F3E67">
        <w:rPr>
          <w:rFonts w:ascii="Tahoma" w:hAnsi="Tahoma" w:cs="Tahoma"/>
          <w:sz w:val="24"/>
          <w:szCs w:val="24"/>
          <w:lang w:val="en-US"/>
        </w:rPr>
        <w:t xml:space="preserve">Barcelona: </w:t>
      </w:r>
      <w:proofErr w:type="spellStart"/>
      <w:r w:rsidRPr="006F3E67">
        <w:rPr>
          <w:rFonts w:ascii="Tahoma" w:hAnsi="Tahoma" w:cs="Tahoma"/>
          <w:sz w:val="24"/>
          <w:szCs w:val="24"/>
          <w:lang w:val="en-US"/>
        </w:rPr>
        <w:t>Delvico</w:t>
      </w:r>
      <w:proofErr w:type="spellEnd"/>
      <w:r w:rsidRPr="006F3E67">
        <w:rPr>
          <w:rFonts w:ascii="Tahoma" w:hAnsi="Tahoma" w:cs="Tahoma"/>
          <w:sz w:val="24"/>
          <w:szCs w:val="24"/>
          <w:lang w:val="en-US"/>
        </w:rPr>
        <w:t xml:space="preserve"> Bates.</w:t>
      </w:r>
    </w:p>
    <w:p w14:paraId="0264ABD1" w14:textId="77777777" w:rsidR="00BC27FA" w:rsidRPr="006F3E67" w:rsidRDefault="00BC27FA" w:rsidP="00BC27FA">
      <w:pPr>
        <w:autoSpaceDE w:val="0"/>
        <w:autoSpaceDN w:val="0"/>
        <w:adjustRightInd w:val="0"/>
        <w:spacing w:after="0"/>
        <w:ind w:left="284" w:hanging="284"/>
        <w:jc w:val="both"/>
        <w:rPr>
          <w:rFonts w:ascii="Tahoma" w:hAnsi="Tahoma" w:cs="Tahoma"/>
          <w:sz w:val="24"/>
          <w:szCs w:val="24"/>
          <w:lang w:val="en-US"/>
        </w:rPr>
      </w:pPr>
    </w:p>
    <w:p w14:paraId="6B20126B" w14:textId="77777777" w:rsidR="00BC27FA" w:rsidRPr="006F3E67" w:rsidRDefault="00BC27FA" w:rsidP="00BC27FA">
      <w:pPr>
        <w:autoSpaceDE w:val="0"/>
        <w:autoSpaceDN w:val="0"/>
        <w:adjustRightInd w:val="0"/>
        <w:spacing w:after="0"/>
        <w:ind w:left="284" w:hanging="284"/>
        <w:jc w:val="both"/>
        <w:rPr>
          <w:rFonts w:ascii="Tahoma" w:hAnsi="Tahoma" w:cs="Tahoma"/>
          <w:sz w:val="24"/>
          <w:szCs w:val="24"/>
        </w:rPr>
      </w:pPr>
      <w:r w:rsidRPr="006F3E67">
        <w:rPr>
          <w:rFonts w:ascii="Tahoma" w:hAnsi="Tahoma" w:cs="Tahoma"/>
          <w:sz w:val="24"/>
          <w:szCs w:val="24"/>
          <w:lang w:val="en-US"/>
        </w:rPr>
        <w:t xml:space="preserve">Schwartz, S. H. (1994). Are there universal aspects in the structure and contents of human values?. </w:t>
      </w:r>
      <w:proofErr w:type="spellStart"/>
      <w:r w:rsidRPr="006F3E67">
        <w:rPr>
          <w:rFonts w:ascii="Tahoma" w:hAnsi="Tahoma" w:cs="Tahoma"/>
          <w:i/>
          <w:iCs/>
          <w:sz w:val="24"/>
          <w:szCs w:val="24"/>
        </w:rPr>
        <w:t>Journal</w:t>
      </w:r>
      <w:proofErr w:type="spellEnd"/>
      <w:r w:rsidRPr="006F3E67">
        <w:rPr>
          <w:rFonts w:ascii="Tahoma" w:hAnsi="Tahoma" w:cs="Tahoma"/>
          <w:i/>
          <w:iCs/>
          <w:sz w:val="24"/>
          <w:szCs w:val="24"/>
        </w:rPr>
        <w:t xml:space="preserve"> </w:t>
      </w:r>
      <w:proofErr w:type="spellStart"/>
      <w:r w:rsidRPr="006F3E67">
        <w:rPr>
          <w:rFonts w:ascii="Tahoma" w:hAnsi="Tahoma" w:cs="Tahoma"/>
          <w:i/>
          <w:iCs/>
          <w:sz w:val="24"/>
          <w:szCs w:val="24"/>
        </w:rPr>
        <w:t>of</w:t>
      </w:r>
      <w:proofErr w:type="spellEnd"/>
      <w:r w:rsidRPr="006F3E67">
        <w:rPr>
          <w:rFonts w:ascii="Tahoma" w:hAnsi="Tahoma" w:cs="Tahoma"/>
          <w:i/>
          <w:iCs/>
          <w:sz w:val="24"/>
          <w:szCs w:val="24"/>
        </w:rPr>
        <w:t xml:space="preserve"> social </w:t>
      </w:r>
      <w:proofErr w:type="spellStart"/>
      <w:r w:rsidRPr="006F3E67">
        <w:rPr>
          <w:rFonts w:ascii="Tahoma" w:hAnsi="Tahoma" w:cs="Tahoma"/>
          <w:i/>
          <w:iCs/>
          <w:sz w:val="24"/>
          <w:szCs w:val="24"/>
        </w:rPr>
        <w:t>issues</w:t>
      </w:r>
      <w:proofErr w:type="spellEnd"/>
      <w:r w:rsidRPr="006F3E67">
        <w:rPr>
          <w:rFonts w:ascii="Tahoma" w:hAnsi="Tahoma" w:cs="Tahoma"/>
          <w:sz w:val="24"/>
          <w:szCs w:val="24"/>
        </w:rPr>
        <w:t>, 50(4), 19-45.</w:t>
      </w:r>
    </w:p>
    <w:p w14:paraId="486F7421" w14:textId="77777777" w:rsidR="00BC27FA" w:rsidRPr="006F3E67" w:rsidRDefault="00BC27FA" w:rsidP="00BC27FA">
      <w:pPr>
        <w:autoSpaceDE w:val="0"/>
        <w:autoSpaceDN w:val="0"/>
        <w:adjustRightInd w:val="0"/>
        <w:spacing w:after="0"/>
        <w:ind w:left="284" w:hanging="284"/>
        <w:jc w:val="both"/>
        <w:rPr>
          <w:rFonts w:ascii="Tahoma" w:hAnsi="Tahoma" w:cs="Tahoma"/>
          <w:sz w:val="24"/>
          <w:szCs w:val="24"/>
        </w:rPr>
      </w:pPr>
    </w:p>
    <w:p w14:paraId="76C6FE10" w14:textId="77777777" w:rsidR="00BC27FA" w:rsidRPr="006F3E67" w:rsidRDefault="00BC27FA" w:rsidP="00BC27FA">
      <w:pPr>
        <w:autoSpaceDE w:val="0"/>
        <w:autoSpaceDN w:val="0"/>
        <w:adjustRightInd w:val="0"/>
        <w:spacing w:after="0"/>
        <w:ind w:left="284" w:hanging="284"/>
        <w:jc w:val="both"/>
        <w:rPr>
          <w:rFonts w:ascii="Tahoma" w:hAnsi="Tahoma" w:cs="Tahoma"/>
          <w:sz w:val="24"/>
          <w:szCs w:val="24"/>
        </w:rPr>
      </w:pPr>
      <w:r w:rsidRPr="006F3E67">
        <w:rPr>
          <w:rFonts w:ascii="Tahoma" w:hAnsi="Tahoma" w:cs="Tahoma"/>
          <w:sz w:val="24"/>
          <w:szCs w:val="24"/>
        </w:rPr>
        <w:t xml:space="preserve">Shor, J. (2006). </w:t>
      </w:r>
      <w:r w:rsidRPr="006F3E67">
        <w:rPr>
          <w:rFonts w:ascii="Tahoma" w:hAnsi="Tahoma" w:cs="Tahoma"/>
          <w:i/>
          <w:iCs/>
          <w:sz w:val="24"/>
          <w:szCs w:val="24"/>
        </w:rPr>
        <w:t>Nacidos para comprar. Los nuevos consumidores infantiles.</w:t>
      </w:r>
      <w:r w:rsidRPr="006F3E67">
        <w:rPr>
          <w:rFonts w:ascii="Tahoma" w:hAnsi="Tahoma" w:cs="Tahoma"/>
          <w:sz w:val="24"/>
          <w:szCs w:val="24"/>
        </w:rPr>
        <w:t xml:space="preserve"> Barcelona: Paidós Ibérica.</w:t>
      </w:r>
    </w:p>
    <w:p w14:paraId="4B0D911D" w14:textId="77777777" w:rsidR="00BC27FA" w:rsidRPr="006F3E67" w:rsidRDefault="00BC27FA" w:rsidP="00BC27FA">
      <w:pPr>
        <w:autoSpaceDE w:val="0"/>
        <w:autoSpaceDN w:val="0"/>
        <w:adjustRightInd w:val="0"/>
        <w:spacing w:after="0"/>
        <w:ind w:left="284" w:hanging="284"/>
        <w:jc w:val="both"/>
        <w:rPr>
          <w:rFonts w:ascii="Tahoma" w:hAnsi="Tahoma" w:cs="Tahoma"/>
          <w:sz w:val="24"/>
          <w:szCs w:val="24"/>
        </w:rPr>
      </w:pPr>
    </w:p>
    <w:p w14:paraId="6284F58D" w14:textId="77777777" w:rsidR="00BC27FA" w:rsidRPr="006F3E67" w:rsidRDefault="00BC27FA" w:rsidP="00BC27FA">
      <w:pPr>
        <w:autoSpaceDE w:val="0"/>
        <w:autoSpaceDN w:val="0"/>
        <w:adjustRightInd w:val="0"/>
        <w:spacing w:after="0"/>
        <w:ind w:left="284" w:hanging="284"/>
        <w:jc w:val="both"/>
        <w:rPr>
          <w:rFonts w:ascii="Tahoma" w:hAnsi="Tahoma" w:cs="Tahoma"/>
          <w:sz w:val="24"/>
          <w:szCs w:val="24"/>
        </w:rPr>
      </w:pPr>
      <w:proofErr w:type="spellStart"/>
      <w:r w:rsidRPr="006F3E67">
        <w:rPr>
          <w:rFonts w:ascii="Tahoma" w:hAnsi="Tahoma" w:cs="Tahoma"/>
          <w:sz w:val="24"/>
          <w:szCs w:val="24"/>
        </w:rPr>
        <w:t>Villafane</w:t>
      </w:r>
      <w:proofErr w:type="spellEnd"/>
      <w:r w:rsidRPr="006F3E67">
        <w:rPr>
          <w:rFonts w:ascii="Tahoma" w:hAnsi="Tahoma" w:cs="Tahoma"/>
          <w:sz w:val="24"/>
          <w:szCs w:val="24"/>
        </w:rPr>
        <w:t xml:space="preserve">, J. (2003). </w:t>
      </w:r>
      <w:r w:rsidRPr="006F3E67">
        <w:rPr>
          <w:rFonts w:ascii="Tahoma" w:hAnsi="Tahoma" w:cs="Tahoma"/>
          <w:i/>
          <w:iCs/>
          <w:sz w:val="24"/>
          <w:szCs w:val="24"/>
        </w:rPr>
        <w:t>Introducción a la teoría de la imagen.</w:t>
      </w:r>
      <w:r w:rsidRPr="006F3E67">
        <w:rPr>
          <w:rFonts w:ascii="Tahoma" w:hAnsi="Tahoma" w:cs="Tahoma"/>
          <w:sz w:val="24"/>
          <w:szCs w:val="24"/>
        </w:rPr>
        <w:t xml:space="preserve"> Madrid: Ediciones Pirámide (grupo Anaya, S.A.).</w:t>
      </w:r>
    </w:p>
    <w:p w14:paraId="21CD1145" w14:textId="77777777" w:rsidR="00BC27FA" w:rsidRPr="006F3E67" w:rsidRDefault="00BC27FA" w:rsidP="00BC27FA">
      <w:pPr>
        <w:autoSpaceDE w:val="0"/>
        <w:autoSpaceDN w:val="0"/>
        <w:adjustRightInd w:val="0"/>
        <w:spacing w:after="0"/>
        <w:jc w:val="both"/>
        <w:rPr>
          <w:rFonts w:ascii="Tahoma" w:hAnsi="Tahoma" w:cs="Tahoma"/>
          <w:sz w:val="24"/>
          <w:szCs w:val="24"/>
        </w:rPr>
      </w:pPr>
    </w:p>
    <w:p w14:paraId="531C3EE2" w14:textId="77777777" w:rsidR="00BC27FA" w:rsidRPr="006F3E67" w:rsidRDefault="00BC27FA" w:rsidP="00BC27FA">
      <w:pPr>
        <w:spacing w:after="0"/>
        <w:jc w:val="both"/>
        <w:rPr>
          <w:rFonts w:ascii="Tahoma" w:hAnsi="Tahoma" w:cs="Tahoma"/>
          <w:b/>
          <w:sz w:val="24"/>
          <w:szCs w:val="24"/>
        </w:rPr>
      </w:pPr>
      <w:r w:rsidRPr="006F3E67">
        <w:rPr>
          <w:rFonts w:ascii="Tahoma" w:hAnsi="Tahoma" w:cs="Tahoma"/>
          <w:b/>
          <w:sz w:val="24"/>
          <w:szCs w:val="24"/>
        </w:rPr>
        <w:t>Anuncios analizados:</w:t>
      </w:r>
    </w:p>
    <w:p w14:paraId="7DA5547E" w14:textId="77777777" w:rsidR="00BC27FA" w:rsidRPr="006F3E67" w:rsidRDefault="00BC27FA" w:rsidP="00BC27FA">
      <w:pPr>
        <w:spacing w:after="0"/>
        <w:jc w:val="both"/>
        <w:rPr>
          <w:rFonts w:ascii="Tahoma" w:hAnsi="Tahoma" w:cs="Tahoma"/>
          <w:sz w:val="24"/>
          <w:szCs w:val="24"/>
        </w:rPr>
      </w:pPr>
    </w:p>
    <w:p w14:paraId="4AA7514C" w14:textId="77777777" w:rsidR="00BC27FA" w:rsidRDefault="00BC27FA" w:rsidP="00BC27FA">
      <w:pPr>
        <w:spacing w:after="0"/>
        <w:jc w:val="both"/>
        <w:rPr>
          <w:rFonts w:ascii="Tahoma" w:hAnsi="Tahoma" w:cs="Tahoma"/>
          <w:sz w:val="24"/>
          <w:szCs w:val="24"/>
        </w:rPr>
      </w:pPr>
      <w:r w:rsidRPr="009C6B3B">
        <w:rPr>
          <w:rFonts w:ascii="Tahoma" w:hAnsi="Tahoma" w:cs="Tahoma"/>
          <w:sz w:val="24"/>
          <w:szCs w:val="24"/>
        </w:rPr>
        <w:t>Aliske18</w:t>
      </w:r>
      <w:r>
        <w:rPr>
          <w:rFonts w:ascii="Tahoma" w:hAnsi="Tahoma" w:cs="Tahoma"/>
          <w:sz w:val="24"/>
          <w:szCs w:val="24"/>
        </w:rPr>
        <w:t xml:space="preserve">. </w:t>
      </w:r>
      <w:r w:rsidRPr="006F3E67">
        <w:rPr>
          <w:rFonts w:ascii="Tahoma" w:hAnsi="Tahoma" w:cs="Tahoma"/>
          <w:sz w:val="24"/>
          <w:szCs w:val="24"/>
        </w:rPr>
        <w:t>(8 de abril de 2020)</w:t>
      </w:r>
      <w:r>
        <w:rPr>
          <w:rFonts w:ascii="Tahoma" w:hAnsi="Tahoma" w:cs="Tahoma"/>
          <w:sz w:val="24"/>
          <w:szCs w:val="24"/>
        </w:rPr>
        <w:t xml:space="preserve">. </w:t>
      </w:r>
      <w:r w:rsidRPr="009C6B3B">
        <w:rPr>
          <w:rFonts w:ascii="Tahoma" w:hAnsi="Tahoma" w:cs="Tahoma"/>
          <w:i/>
          <w:sz w:val="24"/>
          <w:szCs w:val="24"/>
        </w:rPr>
        <w:t>Anuncio Nadal</w:t>
      </w:r>
      <w:r>
        <w:rPr>
          <w:rFonts w:ascii="Tahoma" w:hAnsi="Tahoma" w:cs="Tahoma"/>
          <w:i/>
          <w:sz w:val="24"/>
          <w:szCs w:val="24"/>
        </w:rPr>
        <w:t xml:space="preserve"> </w:t>
      </w:r>
      <w:r>
        <w:rPr>
          <w:rFonts w:ascii="Tahoma" w:hAnsi="Tahoma" w:cs="Tahoma"/>
          <w:sz w:val="24"/>
          <w:szCs w:val="24"/>
        </w:rPr>
        <w:t>[Archivo de Vídeo].</w:t>
      </w:r>
      <w:r w:rsidRPr="009C6B3B">
        <w:t xml:space="preserve"> </w:t>
      </w:r>
      <w:hyperlink r:id="rId24" w:history="1">
        <w:r w:rsidRPr="006F3E67">
          <w:rPr>
            <w:rStyle w:val="Hipervnculo"/>
            <w:rFonts w:ascii="Tahoma" w:hAnsi="Tahoma" w:cs="Tahoma"/>
            <w:sz w:val="24"/>
            <w:szCs w:val="24"/>
          </w:rPr>
          <w:t>https://www.youtube.com/watch?v=0RY990OcCuU</w:t>
        </w:r>
      </w:hyperlink>
    </w:p>
    <w:p w14:paraId="0FE69D44" w14:textId="77777777" w:rsidR="00BC27FA" w:rsidRDefault="00BC27FA" w:rsidP="00BC27FA">
      <w:pPr>
        <w:spacing w:after="0"/>
        <w:jc w:val="both"/>
        <w:rPr>
          <w:rFonts w:ascii="Tahoma" w:hAnsi="Tahoma" w:cs="Tahoma"/>
          <w:sz w:val="24"/>
          <w:szCs w:val="24"/>
        </w:rPr>
      </w:pPr>
    </w:p>
    <w:p w14:paraId="1D2BE637" w14:textId="77777777" w:rsidR="00BC27FA" w:rsidRDefault="00BC27FA" w:rsidP="00BC27FA">
      <w:pPr>
        <w:spacing w:after="0"/>
        <w:jc w:val="both"/>
        <w:rPr>
          <w:rFonts w:ascii="Tahoma" w:hAnsi="Tahoma" w:cs="Tahoma"/>
          <w:sz w:val="24"/>
          <w:szCs w:val="24"/>
        </w:rPr>
      </w:pPr>
      <w:proofErr w:type="spellStart"/>
      <w:r w:rsidRPr="009C6B3B">
        <w:rPr>
          <w:rFonts w:ascii="Tahoma" w:hAnsi="Tahoma" w:cs="Tahoma"/>
          <w:sz w:val="24"/>
          <w:szCs w:val="24"/>
        </w:rPr>
        <w:t>Blu</w:t>
      </w:r>
      <w:proofErr w:type="spellEnd"/>
      <w:r w:rsidRPr="009C6B3B">
        <w:rPr>
          <w:rFonts w:ascii="Tahoma" w:hAnsi="Tahoma" w:cs="Tahoma"/>
          <w:sz w:val="24"/>
          <w:szCs w:val="24"/>
        </w:rPr>
        <w:t xml:space="preserve"> Bu</w:t>
      </w:r>
      <w:r>
        <w:rPr>
          <w:rFonts w:ascii="Tahoma" w:hAnsi="Tahoma" w:cs="Tahoma"/>
          <w:sz w:val="24"/>
          <w:szCs w:val="24"/>
        </w:rPr>
        <w:t xml:space="preserve">. </w:t>
      </w:r>
      <w:r w:rsidRPr="006F3E67">
        <w:rPr>
          <w:rFonts w:ascii="Tahoma" w:hAnsi="Tahoma" w:cs="Tahoma"/>
          <w:sz w:val="24"/>
          <w:szCs w:val="24"/>
        </w:rPr>
        <w:t>(8 de abril de 2020)</w:t>
      </w:r>
      <w:r>
        <w:rPr>
          <w:rFonts w:ascii="Tahoma" w:hAnsi="Tahoma" w:cs="Tahoma"/>
          <w:sz w:val="24"/>
          <w:szCs w:val="24"/>
        </w:rPr>
        <w:t xml:space="preserve">. </w:t>
      </w:r>
      <w:r w:rsidRPr="009C6B3B">
        <w:rPr>
          <w:rFonts w:ascii="Tahoma" w:hAnsi="Tahoma" w:cs="Tahoma"/>
          <w:i/>
          <w:sz w:val="24"/>
          <w:szCs w:val="24"/>
        </w:rPr>
        <w:t>Anuncio Hacer cada día lo bueno mejor</w:t>
      </w:r>
      <w:r>
        <w:rPr>
          <w:rFonts w:ascii="Tahoma" w:hAnsi="Tahoma" w:cs="Tahoma"/>
          <w:i/>
          <w:sz w:val="24"/>
          <w:szCs w:val="24"/>
        </w:rPr>
        <w:t xml:space="preserve">. </w:t>
      </w:r>
      <w:r>
        <w:rPr>
          <w:rFonts w:ascii="Tahoma" w:hAnsi="Tahoma" w:cs="Tahoma"/>
          <w:sz w:val="24"/>
          <w:szCs w:val="24"/>
        </w:rPr>
        <w:t>[Archivo de Vídeo].</w:t>
      </w:r>
      <w:r w:rsidRPr="009C6B3B">
        <w:t xml:space="preserve"> </w:t>
      </w:r>
      <w:r>
        <w:t xml:space="preserve"> </w:t>
      </w:r>
      <w:hyperlink r:id="rId25" w:history="1">
        <w:r w:rsidRPr="006F3E67">
          <w:rPr>
            <w:rStyle w:val="Hipervnculo"/>
            <w:rFonts w:ascii="Tahoma" w:hAnsi="Tahoma" w:cs="Tahoma"/>
            <w:sz w:val="24"/>
            <w:szCs w:val="24"/>
          </w:rPr>
          <w:t>https://www.youtube.com/watch?v=41ehwBozfE4</w:t>
        </w:r>
      </w:hyperlink>
    </w:p>
    <w:p w14:paraId="382B7B69" w14:textId="77777777" w:rsidR="00BC27FA" w:rsidRDefault="00BC27FA" w:rsidP="00BC27FA">
      <w:pPr>
        <w:spacing w:after="0"/>
        <w:jc w:val="both"/>
        <w:rPr>
          <w:rFonts w:ascii="Tahoma" w:hAnsi="Tahoma" w:cs="Tahoma"/>
          <w:sz w:val="24"/>
          <w:szCs w:val="24"/>
        </w:rPr>
      </w:pPr>
    </w:p>
    <w:p w14:paraId="772A4428" w14:textId="77777777" w:rsidR="00BC27FA" w:rsidRPr="006F3E67" w:rsidRDefault="00BC27FA" w:rsidP="00BC27FA">
      <w:pPr>
        <w:spacing w:after="0"/>
        <w:jc w:val="both"/>
        <w:rPr>
          <w:rFonts w:ascii="Tahoma" w:hAnsi="Tahoma" w:cs="Tahoma"/>
          <w:sz w:val="24"/>
          <w:szCs w:val="24"/>
        </w:rPr>
      </w:pPr>
      <w:r w:rsidRPr="009C6B3B">
        <w:rPr>
          <w:rFonts w:ascii="Tahoma" w:hAnsi="Tahoma" w:cs="Tahoma"/>
          <w:sz w:val="24"/>
          <w:szCs w:val="24"/>
        </w:rPr>
        <w:t>Canal Nostalgia TV</w:t>
      </w:r>
      <w:r>
        <w:rPr>
          <w:rFonts w:ascii="Tahoma" w:hAnsi="Tahoma" w:cs="Tahoma"/>
          <w:sz w:val="24"/>
          <w:szCs w:val="24"/>
        </w:rPr>
        <w:t>.</w:t>
      </w:r>
      <w:r w:rsidRPr="009C6B3B">
        <w:rPr>
          <w:rFonts w:ascii="Tahoma" w:hAnsi="Tahoma" w:cs="Tahoma"/>
          <w:sz w:val="24"/>
          <w:szCs w:val="24"/>
        </w:rPr>
        <w:t xml:space="preserve"> </w:t>
      </w:r>
      <w:r w:rsidRPr="006F3E67">
        <w:rPr>
          <w:rFonts w:ascii="Tahoma" w:hAnsi="Tahoma" w:cs="Tahoma"/>
          <w:sz w:val="24"/>
          <w:szCs w:val="24"/>
        </w:rPr>
        <w:t>(8 de abril de 2020)</w:t>
      </w:r>
      <w:r>
        <w:rPr>
          <w:rFonts w:ascii="Tahoma" w:hAnsi="Tahoma" w:cs="Tahoma"/>
          <w:sz w:val="24"/>
          <w:szCs w:val="24"/>
        </w:rPr>
        <w:t xml:space="preserve">. </w:t>
      </w:r>
      <w:r w:rsidRPr="009C6B3B">
        <w:rPr>
          <w:rFonts w:ascii="Tahoma" w:hAnsi="Tahoma" w:cs="Tahoma"/>
          <w:i/>
          <w:sz w:val="24"/>
          <w:szCs w:val="24"/>
        </w:rPr>
        <w:t xml:space="preserve">Anuncio de </w:t>
      </w:r>
      <w:proofErr w:type="spellStart"/>
      <w:r w:rsidRPr="009C6B3B">
        <w:rPr>
          <w:rFonts w:ascii="Tahoma" w:hAnsi="Tahoma" w:cs="Tahoma"/>
          <w:i/>
          <w:sz w:val="24"/>
          <w:szCs w:val="24"/>
        </w:rPr>
        <w:t>Colacao</w:t>
      </w:r>
      <w:proofErr w:type="spellEnd"/>
      <w:r w:rsidRPr="009C6B3B">
        <w:rPr>
          <w:rFonts w:ascii="Tahoma" w:hAnsi="Tahoma" w:cs="Tahoma"/>
          <w:i/>
          <w:sz w:val="24"/>
          <w:szCs w:val="24"/>
        </w:rPr>
        <w:t xml:space="preserve"> 1988</w:t>
      </w:r>
      <w:r>
        <w:rPr>
          <w:rFonts w:ascii="Tahoma" w:hAnsi="Tahoma" w:cs="Tahoma"/>
          <w:sz w:val="24"/>
          <w:szCs w:val="24"/>
        </w:rPr>
        <w:t xml:space="preserve"> [Archivo de Vídeo].</w:t>
      </w:r>
      <w:r w:rsidRPr="006F3E67">
        <w:rPr>
          <w:rFonts w:ascii="Tahoma" w:hAnsi="Tahoma" w:cs="Tahoma"/>
          <w:sz w:val="24"/>
          <w:szCs w:val="24"/>
        </w:rPr>
        <w:t xml:space="preserve"> </w:t>
      </w:r>
      <w:hyperlink r:id="rId26" w:history="1">
        <w:r w:rsidRPr="006F3E67">
          <w:rPr>
            <w:rStyle w:val="Hipervnculo"/>
            <w:rFonts w:ascii="Tahoma" w:hAnsi="Tahoma" w:cs="Tahoma"/>
            <w:sz w:val="24"/>
            <w:szCs w:val="24"/>
          </w:rPr>
          <w:t>https://www.youtube.com/watch?v=qGlMkzD_LDU</w:t>
        </w:r>
      </w:hyperlink>
    </w:p>
    <w:p w14:paraId="2B85AAA5" w14:textId="77777777" w:rsidR="00BC27FA" w:rsidRPr="006F3E67" w:rsidRDefault="00BC27FA" w:rsidP="00BC27FA">
      <w:pPr>
        <w:spacing w:after="0"/>
        <w:jc w:val="both"/>
        <w:rPr>
          <w:rFonts w:ascii="Tahoma" w:hAnsi="Tahoma" w:cs="Tahoma"/>
          <w:sz w:val="24"/>
          <w:szCs w:val="24"/>
        </w:rPr>
      </w:pPr>
    </w:p>
    <w:p w14:paraId="41F03603" w14:textId="77777777" w:rsidR="00BC27FA" w:rsidRDefault="00BC27FA" w:rsidP="00BC27FA">
      <w:pPr>
        <w:spacing w:after="0"/>
        <w:jc w:val="both"/>
        <w:rPr>
          <w:rFonts w:ascii="Tahoma" w:hAnsi="Tahoma" w:cs="Tahoma"/>
          <w:sz w:val="24"/>
          <w:szCs w:val="24"/>
        </w:rPr>
      </w:pPr>
      <w:proofErr w:type="spellStart"/>
      <w:r w:rsidRPr="009C6B3B">
        <w:rPr>
          <w:rFonts w:ascii="Tahoma" w:hAnsi="Tahoma" w:cs="Tahoma"/>
          <w:sz w:val="24"/>
          <w:szCs w:val="24"/>
        </w:rPr>
        <w:t>ColaCao</w:t>
      </w:r>
      <w:proofErr w:type="spellEnd"/>
      <w:r>
        <w:rPr>
          <w:rFonts w:ascii="Tahoma" w:hAnsi="Tahoma" w:cs="Tahoma"/>
          <w:sz w:val="24"/>
          <w:szCs w:val="24"/>
        </w:rPr>
        <w:t xml:space="preserve">. </w:t>
      </w:r>
      <w:r w:rsidRPr="006F3E67">
        <w:rPr>
          <w:rFonts w:ascii="Tahoma" w:hAnsi="Tahoma" w:cs="Tahoma"/>
          <w:sz w:val="24"/>
          <w:szCs w:val="24"/>
        </w:rPr>
        <w:t>(8 de abril de 2020</w:t>
      </w:r>
      <w:r>
        <w:rPr>
          <w:rFonts w:ascii="Tahoma" w:hAnsi="Tahoma" w:cs="Tahoma"/>
          <w:sz w:val="24"/>
          <w:szCs w:val="24"/>
        </w:rPr>
        <w:t xml:space="preserve">). </w:t>
      </w:r>
      <w:r w:rsidRPr="009C6B3B">
        <w:rPr>
          <w:rFonts w:ascii="Tahoma" w:hAnsi="Tahoma" w:cs="Tahoma"/>
          <w:i/>
          <w:sz w:val="24"/>
          <w:szCs w:val="24"/>
        </w:rPr>
        <w:t>Anuncio Yahel.</w:t>
      </w:r>
      <w:r>
        <w:rPr>
          <w:rFonts w:ascii="Tahoma" w:hAnsi="Tahoma" w:cs="Tahoma"/>
          <w:sz w:val="24"/>
          <w:szCs w:val="24"/>
        </w:rPr>
        <w:t xml:space="preserve"> [Archivo de Vídeo].</w:t>
      </w:r>
      <w:r w:rsidRPr="009C6B3B">
        <w:t xml:space="preserve"> </w:t>
      </w:r>
      <w:hyperlink r:id="rId27" w:history="1">
        <w:r w:rsidRPr="006F3E67">
          <w:rPr>
            <w:rStyle w:val="Hipervnculo"/>
            <w:rFonts w:ascii="Tahoma" w:hAnsi="Tahoma" w:cs="Tahoma"/>
            <w:sz w:val="24"/>
            <w:szCs w:val="24"/>
          </w:rPr>
          <w:t>https://www.youtube.com/watch?v=GyjGDljV5jk</w:t>
        </w:r>
      </w:hyperlink>
    </w:p>
    <w:p w14:paraId="3754E22A" w14:textId="77777777" w:rsidR="00BC27FA" w:rsidRDefault="00BC27FA" w:rsidP="00BC27FA">
      <w:pPr>
        <w:spacing w:after="0"/>
        <w:jc w:val="both"/>
        <w:rPr>
          <w:rFonts w:ascii="Tahoma" w:hAnsi="Tahoma" w:cs="Tahoma"/>
          <w:sz w:val="24"/>
          <w:szCs w:val="24"/>
        </w:rPr>
      </w:pPr>
    </w:p>
    <w:p w14:paraId="4E752D43" w14:textId="77777777" w:rsidR="00BC27FA" w:rsidRDefault="00BC27FA" w:rsidP="00BC27FA">
      <w:pPr>
        <w:spacing w:after="0"/>
        <w:jc w:val="both"/>
        <w:rPr>
          <w:rFonts w:ascii="Tahoma" w:hAnsi="Tahoma" w:cs="Tahoma"/>
          <w:sz w:val="24"/>
          <w:szCs w:val="24"/>
        </w:rPr>
      </w:pPr>
      <w:proofErr w:type="spellStart"/>
      <w:r w:rsidRPr="009C6B3B">
        <w:rPr>
          <w:rFonts w:ascii="Tahoma" w:hAnsi="Tahoma" w:cs="Tahoma"/>
          <w:sz w:val="24"/>
          <w:szCs w:val="24"/>
        </w:rPr>
        <w:t>ColaCao</w:t>
      </w:r>
      <w:proofErr w:type="spellEnd"/>
      <w:r>
        <w:rPr>
          <w:rFonts w:ascii="Tahoma" w:hAnsi="Tahoma" w:cs="Tahoma"/>
          <w:sz w:val="24"/>
          <w:szCs w:val="24"/>
        </w:rPr>
        <w:t xml:space="preserve">. </w:t>
      </w:r>
      <w:r w:rsidRPr="006F3E67">
        <w:rPr>
          <w:rFonts w:ascii="Tahoma" w:hAnsi="Tahoma" w:cs="Tahoma"/>
          <w:sz w:val="24"/>
          <w:szCs w:val="24"/>
        </w:rPr>
        <w:t>(8 de abril de 2020</w:t>
      </w:r>
      <w:r>
        <w:rPr>
          <w:rFonts w:ascii="Tahoma" w:hAnsi="Tahoma" w:cs="Tahoma"/>
          <w:sz w:val="24"/>
          <w:szCs w:val="24"/>
        </w:rPr>
        <w:t xml:space="preserve">). </w:t>
      </w:r>
      <w:r w:rsidRPr="009C6B3B">
        <w:rPr>
          <w:rFonts w:ascii="Tahoma" w:hAnsi="Tahoma" w:cs="Tahoma"/>
          <w:i/>
          <w:sz w:val="24"/>
          <w:szCs w:val="24"/>
        </w:rPr>
        <w:t xml:space="preserve">Anuncio </w:t>
      </w:r>
      <w:proofErr w:type="spellStart"/>
      <w:r w:rsidRPr="009C6B3B">
        <w:rPr>
          <w:rFonts w:ascii="Tahoma" w:hAnsi="Tahoma" w:cs="Tahoma"/>
          <w:i/>
          <w:sz w:val="24"/>
          <w:szCs w:val="24"/>
        </w:rPr>
        <w:t>Yaidel</w:t>
      </w:r>
      <w:proofErr w:type="spellEnd"/>
      <w:r w:rsidRPr="009C6B3B">
        <w:rPr>
          <w:rFonts w:ascii="Tahoma" w:hAnsi="Tahoma" w:cs="Tahoma"/>
          <w:i/>
          <w:sz w:val="24"/>
          <w:szCs w:val="24"/>
        </w:rPr>
        <w:t>.</w:t>
      </w:r>
      <w:r>
        <w:rPr>
          <w:rFonts w:ascii="Tahoma" w:hAnsi="Tahoma" w:cs="Tahoma"/>
          <w:sz w:val="24"/>
          <w:szCs w:val="24"/>
        </w:rPr>
        <w:t xml:space="preserve"> [Archivo de Vídeo].</w:t>
      </w:r>
      <w:r w:rsidRPr="009C6B3B">
        <w:t xml:space="preserve"> </w:t>
      </w:r>
      <w:hyperlink r:id="rId28" w:history="1">
        <w:r w:rsidRPr="006F3E67">
          <w:rPr>
            <w:rStyle w:val="Hipervnculo"/>
            <w:rFonts w:ascii="Tahoma" w:hAnsi="Tahoma" w:cs="Tahoma"/>
            <w:sz w:val="24"/>
            <w:szCs w:val="24"/>
          </w:rPr>
          <w:t>https://www.youtube.com/watch?v=0WxK3W1m7oQ</w:t>
        </w:r>
      </w:hyperlink>
    </w:p>
    <w:p w14:paraId="0056528A" w14:textId="77777777" w:rsidR="00BC27FA" w:rsidRPr="006F3E67" w:rsidRDefault="00BC27FA" w:rsidP="00BC27FA">
      <w:pPr>
        <w:spacing w:after="0"/>
        <w:jc w:val="both"/>
        <w:rPr>
          <w:rFonts w:ascii="Tahoma" w:hAnsi="Tahoma" w:cs="Tahoma"/>
          <w:sz w:val="24"/>
          <w:szCs w:val="24"/>
        </w:rPr>
      </w:pPr>
    </w:p>
    <w:p w14:paraId="0AA91A87" w14:textId="77777777" w:rsidR="00BC27FA" w:rsidRPr="006F3E67" w:rsidRDefault="00BC27FA" w:rsidP="00BC27FA">
      <w:pPr>
        <w:spacing w:after="0"/>
        <w:jc w:val="both"/>
        <w:rPr>
          <w:rFonts w:ascii="Tahoma" w:hAnsi="Tahoma" w:cs="Tahoma"/>
          <w:sz w:val="24"/>
          <w:szCs w:val="24"/>
        </w:rPr>
      </w:pPr>
      <w:proofErr w:type="spellStart"/>
      <w:r w:rsidRPr="009C6B3B">
        <w:rPr>
          <w:rFonts w:ascii="Tahoma" w:hAnsi="Tahoma" w:cs="Tahoma"/>
          <w:sz w:val="24"/>
          <w:szCs w:val="24"/>
        </w:rPr>
        <w:t>ColaCao</w:t>
      </w:r>
      <w:proofErr w:type="spellEnd"/>
      <w:r>
        <w:rPr>
          <w:rFonts w:ascii="Tahoma" w:hAnsi="Tahoma" w:cs="Tahoma"/>
          <w:sz w:val="24"/>
          <w:szCs w:val="24"/>
        </w:rPr>
        <w:t xml:space="preserve">. </w:t>
      </w:r>
      <w:r w:rsidRPr="006F3E67">
        <w:rPr>
          <w:rFonts w:ascii="Tahoma" w:hAnsi="Tahoma" w:cs="Tahoma"/>
          <w:sz w:val="24"/>
          <w:szCs w:val="24"/>
        </w:rPr>
        <w:t>(8 de abril de 2020)</w:t>
      </w:r>
      <w:r>
        <w:rPr>
          <w:rFonts w:ascii="Tahoma" w:hAnsi="Tahoma" w:cs="Tahoma"/>
          <w:sz w:val="24"/>
          <w:szCs w:val="24"/>
        </w:rPr>
        <w:t xml:space="preserve">. </w:t>
      </w:r>
      <w:r w:rsidRPr="009C6B3B">
        <w:rPr>
          <w:rFonts w:ascii="Tahoma" w:hAnsi="Tahoma" w:cs="Tahoma"/>
          <w:i/>
          <w:sz w:val="24"/>
          <w:szCs w:val="24"/>
        </w:rPr>
        <w:t>Anuncio Me gusta con grumos</w:t>
      </w:r>
      <w:r>
        <w:rPr>
          <w:rFonts w:ascii="Tahoma" w:hAnsi="Tahoma" w:cs="Tahoma"/>
          <w:sz w:val="24"/>
          <w:szCs w:val="24"/>
        </w:rPr>
        <w:t>. [Archivo de Vídeo].</w:t>
      </w:r>
    </w:p>
    <w:p w14:paraId="146B6ED6" w14:textId="77777777" w:rsidR="00BC27FA" w:rsidRPr="006F3E67" w:rsidRDefault="00BC27FA" w:rsidP="00BC27FA">
      <w:pPr>
        <w:spacing w:after="0"/>
        <w:jc w:val="both"/>
        <w:rPr>
          <w:rFonts w:ascii="Tahoma" w:hAnsi="Tahoma" w:cs="Tahoma"/>
          <w:sz w:val="24"/>
          <w:szCs w:val="24"/>
        </w:rPr>
      </w:pPr>
      <w:hyperlink r:id="rId29" w:history="1">
        <w:r w:rsidRPr="006F3E67">
          <w:rPr>
            <w:rStyle w:val="Hipervnculo"/>
            <w:rFonts w:ascii="Tahoma" w:hAnsi="Tahoma" w:cs="Tahoma"/>
            <w:sz w:val="24"/>
            <w:szCs w:val="24"/>
          </w:rPr>
          <w:t>https://www.youtube.com/watch?v=UmrK8SLSks4</w:t>
        </w:r>
      </w:hyperlink>
    </w:p>
    <w:p w14:paraId="7887B5A9" w14:textId="77777777" w:rsidR="00BC27FA" w:rsidRPr="006F3E67" w:rsidRDefault="00BC27FA" w:rsidP="00BC27FA">
      <w:pPr>
        <w:spacing w:after="0"/>
        <w:jc w:val="both"/>
        <w:rPr>
          <w:rFonts w:ascii="Tahoma" w:hAnsi="Tahoma" w:cs="Tahoma"/>
          <w:sz w:val="24"/>
          <w:szCs w:val="24"/>
        </w:rPr>
      </w:pPr>
    </w:p>
    <w:p w14:paraId="0951129D" w14:textId="77777777" w:rsidR="00BC27FA" w:rsidRDefault="00BC27FA" w:rsidP="00BC27FA">
      <w:pPr>
        <w:spacing w:after="0"/>
        <w:jc w:val="both"/>
        <w:rPr>
          <w:rStyle w:val="Hipervnculo"/>
          <w:rFonts w:ascii="Tahoma" w:hAnsi="Tahoma" w:cs="Tahoma"/>
          <w:sz w:val="24"/>
          <w:szCs w:val="24"/>
        </w:rPr>
      </w:pPr>
      <w:proofErr w:type="spellStart"/>
      <w:r w:rsidRPr="009C6B3B">
        <w:rPr>
          <w:rFonts w:ascii="Tahoma" w:hAnsi="Tahoma" w:cs="Tahoma"/>
          <w:sz w:val="24"/>
          <w:szCs w:val="24"/>
        </w:rPr>
        <w:t>ColaCao</w:t>
      </w:r>
      <w:proofErr w:type="spellEnd"/>
      <w:r>
        <w:rPr>
          <w:rFonts w:ascii="Tahoma" w:hAnsi="Tahoma" w:cs="Tahoma"/>
          <w:sz w:val="24"/>
          <w:szCs w:val="24"/>
        </w:rPr>
        <w:t xml:space="preserve">. </w:t>
      </w:r>
      <w:r w:rsidRPr="006F3E67">
        <w:rPr>
          <w:rFonts w:ascii="Tahoma" w:hAnsi="Tahoma" w:cs="Tahoma"/>
          <w:sz w:val="24"/>
          <w:szCs w:val="24"/>
        </w:rPr>
        <w:t>(8 de abril de 2020)</w:t>
      </w:r>
      <w:r>
        <w:rPr>
          <w:rFonts w:ascii="Tahoma" w:hAnsi="Tahoma" w:cs="Tahoma"/>
          <w:sz w:val="24"/>
          <w:szCs w:val="24"/>
        </w:rPr>
        <w:t>.</w:t>
      </w:r>
      <w:r w:rsidRPr="009C6B3B">
        <w:rPr>
          <w:rFonts w:ascii="Tahoma" w:hAnsi="Tahoma" w:cs="Tahoma"/>
          <w:sz w:val="24"/>
          <w:szCs w:val="24"/>
        </w:rPr>
        <w:t xml:space="preserve"> </w:t>
      </w:r>
      <w:r w:rsidRPr="009C6B3B">
        <w:rPr>
          <w:rFonts w:ascii="Tahoma" w:hAnsi="Tahoma" w:cs="Tahoma"/>
          <w:i/>
          <w:sz w:val="24"/>
          <w:szCs w:val="24"/>
        </w:rPr>
        <w:t xml:space="preserve">Anuncio Dani </w:t>
      </w:r>
      <w:proofErr w:type="spellStart"/>
      <w:r w:rsidRPr="009C6B3B">
        <w:rPr>
          <w:rFonts w:ascii="Tahoma" w:hAnsi="Tahoma" w:cs="Tahoma"/>
          <w:i/>
          <w:sz w:val="24"/>
          <w:szCs w:val="24"/>
        </w:rPr>
        <w:t>Stix</w:t>
      </w:r>
      <w:proofErr w:type="spellEnd"/>
      <w:r>
        <w:rPr>
          <w:rFonts w:ascii="Tahoma" w:hAnsi="Tahoma" w:cs="Tahoma"/>
          <w:i/>
          <w:sz w:val="24"/>
          <w:szCs w:val="24"/>
        </w:rPr>
        <w:t xml:space="preserve">. </w:t>
      </w:r>
      <w:r>
        <w:rPr>
          <w:rFonts w:ascii="Tahoma" w:hAnsi="Tahoma" w:cs="Tahoma"/>
          <w:sz w:val="24"/>
          <w:szCs w:val="24"/>
        </w:rPr>
        <w:t>[Archivo de Vídeo].</w:t>
      </w:r>
      <w:r w:rsidRPr="009C6B3B">
        <w:t xml:space="preserve"> </w:t>
      </w:r>
      <w:hyperlink r:id="rId30" w:history="1">
        <w:r w:rsidRPr="006F3E67">
          <w:rPr>
            <w:rStyle w:val="Hipervnculo"/>
            <w:rFonts w:ascii="Tahoma" w:hAnsi="Tahoma" w:cs="Tahoma"/>
            <w:sz w:val="24"/>
            <w:szCs w:val="24"/>
          </w:rPr>
          <w:t>https://www.youtube.com/watch?v=rmXp6qpLbAU</w:t>
        </w:r>
      </w:hyperlink>
    </w:p>
    <w:p w14:paraId="0643D6CC" w14:textId="77777777" w:rsidR="00BC27FA" w:rsidRDefault="00BC27FA" w:rsidP="00BC27FA">
      <w:pPr>
        <w:spacing w:after="0"/>
        <w:jc w:val="both"/>
        <w:rPr>
          <w:rFonts w:ascii="Tahoma" w:hAnsi="Tahoma" w:cs="Tahoma"/>
          <w:sz w:val="24"/>
          <w:szCs w:val="24"/>
        </w:rPr>
      </w:pPr>
    </w:p>
    <w:p w14:paraId="739407B4" w14:textId="77777777" w:rsidR="00BC27FA" w:rsidRDefault="00BC27FA" w:rsidP="00BC27FA">
      <w:pPr>
        <w:spacing w:after="0"/>
        <w:jc w:val="both"/>
        <w:rPr>
          <w:rFonts w:ascii="Tahoma" w:hAnsi="Tahoma" w:cs="Tahoma"/>
          <w:sz w:val="24"/>
          <w:szCs w:val="24"/>
        </w:rPr>
      </w:pPr>
      <w:proofErr w:type="spellStart"/>
      <w:r w:rsidRPr="009C6B3B">
        <w:rPr>
          <w:rFonts w:ascii="Tahoma" w:hAnsi="Tahoma" w:cs="Tahoma"/>
          <w:sz w:val="24"/>
          <w:szCs w:val="24"/>
        </w:rPr>
        <w:t>Estudi</w:t>
      </w:r>
      <w:proofErr w:type="spellEnd"/>
      <w:r w:rsidRPr="009C6B3B">
        <w:rPr>
          <w:rFonts w:ascii="Tahoma" w:hAnsi="Tahoma" w:cs="Tahoma"/>
          <w:sz w:val="24"/>
          <w:szCs w:val="24"/>
        </w:rPr>
        <w:t xml:space="preserve"> La Vall</w:t>
      </w:r>
      <w:r>
        <w:rPr>
          <w:rFonts w:ascii="Tahoma" w:hAnsi="Tahoma" w:cs="Tahoma"/>
          <w:sz w:val="24"/>
          <w:szCs w:val="24"/>
        </w:rPr>
        <w:t xml:space="preserve">. </w:t>
      </w:r>
      <w:r w:rsidRPr="006F3E67">
        <w:rPr>
          <w:rFonts w:ascii="Tahoma" w:hAnsi="Tahoma" w:cs="Tahoma"/>
          <w:sz w:val="24"/>
          <w:szCs w:val="24"/>
        </w:rPr>
        <w:t>(8 de abril de 2020)</w:t>
      </w:r>
      <w:r>
        <w:rPr>
          <w:rFonts w:ascii="Tahoma" w:hAnsi="Tahoma" w:cs="Tahoma"/>
          <w:sz w:val="24"/>
          <w:szCs w:val="24"/>
        </w:rPr>
        <w:t xml:space="preserve">. </w:t>
      </w:r>
      <w:proofErr w:type="spellStart"/>
      <w:r w:rsidRPr="009C6B3B">
        <w:rPr>
          <w:rFonts w:ascii="Tahoma" w:hAnsi="Tahoma" w:cs="Tahoma"/>
          <w:i/>
          <w:sz w:val="24"/>
          <w:szCs w:val="24"/>
        </w:rPr>
        <w:t>NesQuik</w:t>
      </w:r>
      <w:proofErr w:type="spellEnd"/>
      <w:r>
        <w:rPr>
          <w:rFonts w:ascii="Tahoma" w:hAnsi="Tahoma" w:cs="Tahoma"/>
          <w:i/>
          <w:sz w:val="24"/>
          <w:szCs w:val="24"/>
        </w:rPr>
        <w:t xml:space="preserve">. </w:t>
      </w:r>
      <w:r>
        <w:rPr>
          <w:rFonts w:ascii="Tahoma" w:hAnsi="Tahoma" w:cs="Tahoma"/>
          <w:sz w:val="24"/>
          <w:szCs w:val="24"/>
        </w:rPr>
        <w:t xml:space="preserve">[Archivo de Vídeo]. </w:t>
      </w:r>
      <w:hyperlink r:id="rId31" w:history="1">
        <w:r w:rsidRPr="006F3E67">
          <w:rPr>
            <w:rStyle w:val="Hipervnculo"/>
            <w:rFonts w:ascii="Tahoma" w:hAnsi="Tahoma" w:cs="Tahoma"/>
            <w:sz w:val="24"/>
            <w:szCs w:val="24"/>
          </w:rPr>
          <w:t>https://www.youtube.com/watch?v=yfbUtAwbKgc</w:t>
        </w:r>
      </w:hyperlink>
    </w:p>
    <w:p w14:paraId="10F87C0E" w14:textId="77777777" w:rsidR="00BC27FA" w:rsidRPr="006F3E67" w:rsidRDefault="00BC27FA" w:rsidP="00BC27FA">
      <w:pPr>
        <w:spacing w:after="0"/>
        <w:jc w:val="both"/>
        <w:rPr>
          <w:rFonts w:ascii="Tahoma" w:hAnsi="Tahoma" w:cs="Tahoma"/>
          <w:sz w:val="24"/>
          <w:szCs w:val="24"/>
        </w:rPr>
      </w:pPr>
    </w:p>
    <w:p w14:paraId="27BBDBB6" w14:textId="77777777" w:rsidR="00BC27FA" w:rsidRPr="006F3E67" w:rsidRDefault="00BC27FA" w:rsidP="00BC27FA">
      <w:pPr>
        <w:spacing w:after="0"/>
        <w:jc w:val="both"/>
        <w:rPr>
          <w:rFonts w:ascii="Tahoma" w:hAnsi="Tahoma" w:cs="Tahoma"/>
          <w:sz w:val="24"/>
          <w:szCs w:val="24"/>
        </w:rPr>
      </w:pPr>
      <w:proofErr w:type="spellStart"/>
      <w:r w:rsidRPr="009C6B3B">
        <w:rPr>
          <w:rFonts w:ascii="Tahoma" w:hAnsi="Tahoma" w:cs="Tahoma"/>
          <w:sz w:val="24"/>
          <w:szCs w:val="24"/>
        </w:rPr>
        <w:t>Elefant</w:t>
      </w:r>
      <w:proofErr w:type="spellEnd"/>
      <w:r w:rsidRPr="009C6B3B">
        <w:rPr>
          <w:rFonts w:ascii="Tahoma" w:hAnsi="Tahoma" w:cs="Tahoma"/>
          <w:sz w:val="24"/>
          <w:szCs w:val="24"/>
        </w:rPr>
        <w:t xml:space="preserve"> </w:t>
      </w:r>
      <w:proofErr w:type="spellStart"/>
      <w:r w:rsidRPr="009C6B3B">
        <w:rPr>
          <w:rFonts w:ascii="Tahoma" w:hAnsi="Tahoma" w:cs="Tahoma"/>
          <w:sz w:val="24"/>
          <w:szCs w:val="24"/>
        </w:rPr>
        <w:t>Records</w:t>
      </w:r>
      <w:proofErr w:type="spellEnd"/>
      <w:r>
        <w:rPr>
          <w:rFonts w:ascii="Tahoma" w:hAnsi="Tahoma" w:cs="Tahoma"/>
          <w:sz w:val="24"/>
          <w:szCs w:val="24"/>
        </w:rPr>
        <w:t xml:space="preserve">. </w:t>
      </w:r>
      <w:r w:rsidRPr="006F3E67">
        <w:rPr>
          <w:rFonts w:ascii="Tahoma" w:hAnsi="Tahoma" w:cs="Tahoma"/>
          <w:sz w:val="24"/>
          <w:szCs w:val="24"/>
        </w:rPr>
        <w:t>(8 de abril de 2020)</w:t>
      </w:r>
      <w:r>
        <w:rPr>
          <w:rFonts w:ascii="Tahoma" w:hAnsi="Tahoma" w:cs="Tahoma"/>
          <w:sz w:val="24"/>
          <w:szCs w:val="24"/>
        </w:rPr>
        <w:t xml:space="preserve">. </w:t>
      </w:r>
      <w:r w:rsidRPr="009C6B3B">
        <w:rPr>
          <w:rFonts w:ascii="Tahoma" w:hAnsi="Tahoma" w:cs="Tahoma"/>
          <w:i/>
          <w:sz w:val="24"/>
          <w:szCs w:val="24"/>
        </w:rPr>
        <w:t xml:space="preserve">La casa </w:t>
      </w:r>
      <w:proofErr w:type="spellStart"/>
      <w:r w:rsidRPr="009C6B3B">
        <w:rPr>
          <w:rFonts w:ascii="Tahoma" w:hAnsi="Tahoma" w:cs="Tahoma"/>
          <w:i/>
          <w:sz w:val="24"/>
          <w:szCs w:val="24"/>
        </w:rPr>
        <w:t>azúl</w:t>
      </w:r>
      <w:proofErr w:type="spellEnd"/>
      <w:r w:rsidRPr="009C6B3B">
        <w:rPr>
          <w:rFonts w:ascii="Tahoma" w:hAnsi="Tahoma" w:cs="Tahoma"/>
          <w:i/>
          <w:sz w:val="24"/>
          <w:szCs w:val="24"/>
        </w:rPr>
        <w:t xml:space="preserve"> - Échale Nesquik [Anuncio de Nesquik | Año 2009]</w:t>
      </w:r>
      <w:r>
        <w:rPr>
          <w:rFonts w:ascii="Tahoma" w:hAnsi="Tahoma" w:cs="Tahoma"/>
          <w:i/>
          <w:sz w:val="24"/>
          <w:szCs w:val="24"/>
        </w:rPr>
        <w:t xml:space="preserve">. </w:t>
      </w:r>
      <w:r>
        <w:rPr>
          <w:rFonts w:ascii="Tahoma" w:hAnsi="Tahoma" w:cs="Tahoma"/>
          <w:sz w:val="24"/>
          <w:szCs w:val="24"/>
        </w:rPr>
        <w:t>[Archivo de Vídeo].</w:t>
      </w:r>
      <w:r w:rsidRPr="009C6B3B">
        <w:t xml:space="preserve"> </w:t>
      </w:r>
      <w:hyperlink r:id="rId32" w:history="1">
        <w:r w:rsidRPr="006F3E67">
          <w:rPr>
            <w:rStyle w:val="Hipervnculo"/>
            <w:rFonts w:ascii="Tahoma" w:hAnsi="Tahoma" w:cs="Tahoma"/>
            <w:sz w:val="24"/>
            <w:szCs w:val="24"/>
          </w:rPr>
          <w:t>https://www.youtube.com/watch?v=CZNJBkCDCUE</w:t>
        </w:r>
      </w:hyperlink>
    </w:p>
    <w:p w14:paraId="6CE8988D" w14:textId="77777777" w:rsidR="00BC27FA" w:rsidRDefault="00BC27FA" w:rsidP="00BC27FA">
      <w:pPr>
        <w:spacing w:after="0"/>
        <w:jc w:val="both"/>
        <w:rPr>
          <w:rFonts w:ascii="Tahoma" w:hAnsi="Tahoma" w:cs="Tahoma"/>
          <w:sz w:val="24"/>
          <w:szCs w:val="24"/>
        </w:rPr>
      </w:pPr>
    </w:p>
    <w:p w14:paraId="32314558" w14:textId="77777777" w:rsidR="00BC27FA" w:rsidRPr="006F3E67" w:rsidRDefault="00BC27FA" w:rsidP="00BC27FA">
      <w:pPr>
        <w:spacing w:after="0"/>
        <w:jc w:val="both"/>
        <w:rPr>
          <w:rFonts w:ascii="Tahoma" w:hAnsi="Tahoma" w:cs="Tahoma"/>
          <w:sz w:val="24"/>
          <w:szCs w:val="24"/>
        </w:rPr>
      </w:pPr>
      <w:r w:rsidRPr="009C6B3B">
        <w:rPr>
          <w:rFonts w:ascii="Tahoma" w:hAnsi="Tahoma" w:cs="Tahoma"/>
          <w:sz w:val="24"/>
          <w:szCs w:val="24"/>
        </w:rPr>
        <w:t>Mindundis</w:t>
      </w:r>
      <w:r>
        <w:rPr>
          <w:rFonts w:ascii="Tahoma" w:hAnsi="Tahoma" w:cs="Tahoma"/>
          <w:sz w:val="24"/>
          <w:szCs w:val="24"/>
        </w:rPr>
        <w:t xml:space="preserve">. </w:t>
      </w:r>
      <w:r w:rsidRPr="006F3E67">
        <w:rPr>
          <w:rFonts w:ascii="Tahoma" w:hAnsi="Tahoma" w:cs="Tahoma"/>
          <w:sz w:val="24"/>
          <w:szCs w:val="24"/>
        </w:rPr>
        <w:t>(8 de abril de 2020)</w:t>
      </w:r>
      <w:r>
        <w:rPr>
          <w:rFonts w:ascii="Tahoma" w:hAnsi="Tahoma" w:cs="Tahoma"/>
          <w:sz w:val="24"/>
          <w:szCs w:val="24"/>
        </w:rPr>
        <w:t xml:space="preserve">. </w:t>
      </w:r>
      <w:r w:rsidRPr="009C6B3B">
        <w:rPr>
          <w:rFonts w:ascii="Tahoma" w:hAnsi="Tahoma" w:cs="Tahoma"/>
          <w:i/>
          <w:sz w:val="24"/>
          <w:szCs w:val="24"/>
        </w:rPr>
        <w:t xml:space="preserve">Anuncio </w:t>
      </w:r>
      <w:proofErr w:type="spellStart"/>
      <w:r w:rsidRPr="009C6B3B">
        <w:rPr>
          <w:rFonts w:ascii="Tahoma" w:hAnsi="Tahoma" w:cs="Tahoma"/>
          <w:i/>
          <w:sz w:val="24"/>
          <w:szCs w:val="24"/>
        </w:rPr>
        <w:t>NesQuik</w:t>
      </w:r>
      <w:proofErr w:type="spellEnd"/>
      <w:r w:rsidRPr="009C6B3B">
        <w:rPr>
          <w:rFonts w:ascii="Tahoma" w:hAnsi="Tahoma" w:cs="Tahoma"/>
          <w:i/>
          <w:sz w:val="24"/>
          <w:szCs w:val="24"/>
        </w:rPr>
        <w:t xml:space="preserve">, todo el sabor del chocolate Nestlé. </w:t>
      </w:r>
      <w:r>
        <w:rPr>
          <w:rFonts w:ascii="Tahoma" w:hAnsi="Tahoma" w:cs="Tahoma"/>
          <w:sz w:val="24"/>
          <w:szCs w:val="24"/>
        </w:rPr>
        <w:t xml:space="preserve">[Archivo de Vídeo]. </w:t>
      </w:r>
      <w:hyperlink r:id="rId33" w:history="1">
        <w:r w:rsidRPr="006F3E67">
          <w:rPr>
            <w:rStyle w:val="Hipervnculo"/>
            <w:rFonts w:ascii="Tahoma" w:hAnsi="Tahoma" w:cs="Tahoma"/>
            <w:sz w:val="24"/>
            <w:szCs w:val="24"/>
          </w:rPr>
          <w:t>https://www.youtube.com/watch?v=LDLZkpxrJAU</w:t>
        </w:r>
      </w:hyperlink>
    </w:p>
    <w:p w14:paraId="273E1F01" w14:textId="77777777" w:rsidR="00BC27FA" w:rsidRPr="006F3E67" w:rsidRDefault="00BC27FA" w:rsidP="00BC27FA">
      <w:pPr>
        <w:spacing w:after="0"/>
        <w:jc w:val="both"/>
        <w:rPr>
          <w:rFonts w:ascii="Tahoma" w:hAnsi="Tahoma" w:cs="Tahoma"/>
          <w:sz w:val="24"/>
          <w:szCs w:val="24"/>
        </w:rPr>
      </w:pPr>
    </w:p>
    <w:p w14:paraId="153841A2" w14:textId="77777777" w:rsidR="00BC27FA" w:rsidRPr="006F3E67" w:rsidRDefault="00BC27FA" w:rsidP="00BC27FA">
      <w:pPr>
        <w:spacing w:after="0"/>
        <w:jc w:val="both"/>
        <w:rPr>
          <w:rFonts w:ascii="Tahoma" w:hAnsi="Tahoma" w:cs="Tahoma"/>
          <w:sz w:val="24"/>
          <w:szCs w:val="24"/>
        </w:rPr>
      </w:pPr>
      <w:r w:rsidRPr="009C6B3B">
        <w:rPr>
          <w:rFonts w:ascii="Tahoma" w:hAnsi="Tahoma" w:cs="Tahoma"/>
          <w:sz w:val="24"/>
          <w:szCs w:val="24"/>
        </w:rPr>
        <w:t>Nestlé España</w:t>
      </w:r>
      <w:r>
        <w:rPr>
          <w:rFonts w:ascii="Tahoma" w:hAnsi="Tahoma" w:cs="Tahoma"/>
          <w:sz w:val="24"/>
          <w:szCs w:val="24"/>
        </w:rPr>
        <w:t xml:space="preserve">. </w:t>
      </w:r>
      <w:r w:rsidRPr="006F3E67">
        <w:rPr>
          <w:rFonts w:ascii="Tahoma" w:hAnsi="Tahoma" w:cs="Tahoma"/>
          <w:sz w:val="24"/>
          <w:szCs w:val="24"/>
        </w:rPr>
        <w:t>(8 de abril de 2020)</w:t>
      </w:r>
      <w:r>
        <w:rPr>
          <w:rFonts w:ascii="Tahoma" w:hAnsi="Tahoma" w:cs="Tahoma"/>
          <w:sz w:val="24"/>
          <w:szCs w:val="24"/>
        </w:rPr>
        <w:t xml:space="preserve">. </w:t>
      </w:r>
      <w:r w:rsidRPr="009C6B3B">
        <w:rPr>
          <w:rFonts w:ascii="Tahoma" w:hAnsi="Tahoma" w:cs="Tahoma"/>
          <w:i/>
          <w:sz w:val="24"/>
          <w:szCs w:val="24"/>
        </w:rPr>
        <w:t xml:space="preserve">Spot Nesquik Quick </w:t>
      </w:r>
      <w:proofErr w:type="spellStart"/>
      <w:r w:rsidRPr="009C6B3B">
        <w:rPr>
          <w:rFonts w:ascii="Tahoma" w:hAnsi="Tahoma" w:cs="Tahoma"/>
          <w:i/>
          <w:sz w:val="24"/>
          <w:szCs w:val="24"/>
        </w:rPr>
        <w:t>Generation</w:t>
      </w:r>
      <w:proofErr w:type="spellEnd"/>
      <w:r w:rsidRPr="009C6B3B">
        <w:rPr>
          <w:rFonts w:ascii="Tahoma" w:hAnsi="Tahoma" w:cs="Tahoma"/>
          <w:i/>
          <w:sz w:val="24"/>
          <w:szCs w:val="24"/>
        </w:rPr>
        <w:t xml:space="preserve"> </w:t>
      </w:r>
      <w:r>
        <w:rPr>
          <w:rFonts w:ascii="Tahoma" w:hAnsi="Tahoma" w:cs="Tahoma"/>
          <w:i/>
          <w:sz w:val="24"/>
          <w:szCs w:val="24"/>
        </w:rPr>
        <w:t>–</w:t>
      </w:r>
      <w:r w:rsidRPr="009C6B3B">
        <w:rPr>
          <w:rFonts w:ascii="Tahoma" w:hAnsi="Tahoma" w:cs="Tahoma"/>
          <w:i/>
          <w:sz w:val="24"/>
          <w:szCs w:val="24"/>
        </w:rPr>
        <w:t xml:space="preserve"> Nestlé</w:t>
      </w:r>
      <w:r>
        <w:rPr>
          <w:rFonts w:ascii="Tahoma" w:hAnsi="Tahoma" w:cs="Tahoma"/>
          <w:i/>
          <w:sz w:val="24"/>
          <w:szCs w:val="24"/>
        </w:rPr>
        <w:t xml:space="preserve">. </w:t>
      </w:r>
      <w:r>
        <w:rPr>
          <w:rFonts w:ascii="Tahoma" w:hAnsi="Tahoma" w:cs="Tahoma"/>
          <w:sz w:val="24"/>
          <w:szCs w:val="24"/>
        </w:rPr>
        <w:t>[Archivo de Vídeo].</w:t>
      </w:r>
      <w:r w:rsidRPr="001B33D0">
        <w:t xml:space="preserve"> </w:t>
      </w:r>
      <w:hyperlink r:id="rId34" w:history="1">
        <w:r w:rsidRPr="006F3E67">
          <w:rPr>
            <w:rStyle w:val="Hipervnculo"/>
            <w:rFonts w:ascii="Tahoma" w:hAnsi="Tahoma" w:cs="Tahoma"/>
            <w:sz w:val="24"/>
            <w:szCs w:val="24"/>
          </w:rPr>
          <w:t>https://www.youtube.com/watch?v=iOxCfxZNITc</w:t>
        </w:r>
      </w:hyperlink>
    </w:p>
    <w:p w14:paraId="2A3A9648" w14:textId="77777777" w:rsidR="00BC27FA" w:rsidRPr="009C6B3B" w:rsidRDefault="00BC27FA" w:rsidP="00BC27FA">
      <w:pPr>
        <w:spacing w:after="0"/>
        <w:jc w:val="both"/>
        <w:rPr>
          <w:rFonts w:ascii="Tahoma" w:hAnsi="Tahoma" w:cs="Tahoma"/>
          <w:sz w:val="24"/>
          <w:szCs w:val="24"/>
        </w:rPr>
      </w:pPr>
    </w:p>
    <w:p w14:paraId="24A40500" w14:textId="77777777" w:rsidR="00BC27FA" w:rsidRPr="006F3E67" w:rsidRDefault="00BC27FA" w:rsidP="00BC27FA">
      <w:pPr>
        <w:spacing w:after="0"/>
        <w:jc w:val="both"/>
        <w:rPr>
          <w:rFonts w:ascii="Tahoma" w:hAnsi="Tahoma" w:cs="Tahoma"/>
          <w:sz w:val="24"/>
          <w:szCs w:val="24"/>
        </w:rPr>
      </w:pPr>
    </w:p>
    <w:p w14:paraId="4360975C" w14:textId="77777777" w:rsidR="00BC27FA" w:rsidRPr="006F3E67" w:rsidRDefault="00BC27FA" w:rsidP="00BC27FA">
      <w:pPr>
        <w:spacing w:after="0"/>
        <w:jc w:val="both"/>
        <w:rPr>
          <w:rFonts w:ascii="Tahoma" w:hAnsi="Tahoma" w:cs="Tahoma"/>
          <w:sz w:val="24"/>
          <w:szCs w:val="24"/>
        </w:rPr>
      </w:pPr>
      <w:proofErr w:type="spellStart"/>
      <w:r w:rsidRPr="001B33D0">
        <w:rPr>
          <w:rFonts w:ascii="Tahoma" w:hAnsi="Tahoma" w:cs="Tahoma"/>
          <w:sz w:val="24"/>
          <w:szCs w:val="24"/>
        </w:rPr>
        <w:t>Konga</w:t>
      </w:r>
      <w:proofErr w:type="spellEnd"/>
      <w:r w:rsidRPr="001B33D0">
        <w:rPr>
          <w:rFonts w:ascii="Tahoma" w:hAnsi="Tahoma" w:cs="Tahoma"/>
          <w:sz w:val="24"/>
          <w:szCs w:val="24"/>
        </w:rPr>
        <w:t xml:space="preserve"> Music Agency</w:t>
      </w:r>
      <w:r>
        <w:rPr>
          <w:rFonts w:ascii="Tahoma" w:hAnsi="Tahoma" w:cs="Tahoma"/>
          <w:sz w:val="24"/>
          <w:szCs w:val="24"/>
        </w:rPr>
        <w:t xml:space="preserve">. </w:t>
      </w:r>
      <w:r w:rsidRPr="006F3E67">
        <w:rPr>
          <w:rFonts w:ascii="Tahoma" w:hAnsi="Tahoma" w:cs="Tahoma"/>
          <w:sz w:val="24"/>
          <w:szCs w:val="24"/>
        </w:rPr>
        <w:t>(8 de abril de 2020)</w:t>
      </w:r>
      <w:r>
        <w:rPr>
          <w:rFonts w:ascii="Tahoma" w:hAnsi="Tahoma" w:cs="Tahoma"/>
          <w:sz w:val="24"/>
          <w:szCs w:val="24"/>
        </w:rPr>
        <w:t xml:space="preserve">. </w:t>
      </w:r>
      <w:proofErr w:type="spellStart"/>
      <w:r w:rsidRPr="001B33D0">
        <w:rPr>
          <w:rFonts w:ascii="Tahoma" w:hAnsi="Tahoma" w:cs="Tahoma"/>
          <w:i/>
          <w:sz w:val="24"/>
          <w:szCs w:val="24"/>
        </w:rPr>
        <w:t>Konga</w:t>
      </w:r>
      <w:proofErr w:type="spellEnd"/>
      <w:r w:rsidRPr="001B33D0">
        <w:rPr>
          <w:rFonts w:ascii="Tahoma" w:hAnsi="Tahoma" w:cs="Tahoma"/>
          <w:i/>
          <w:sz w:val="24"/>
          <w:szCs w:val="24"/>
        </w:rPr>
        <w:t xml:space="preserve"> Music Agency - Spot – Nesquik.</w:t>
      </w:r>
      <w:r>
        <w:rPr>
          <w:rFonts w:ascii="Tahoma" w:hAnsi="Tahoma" w:cs="Tahoma"/>
          <w:sz w:val="24"/>
          <w:szCs w:val="24"/>
        </w:rPr>
        <w:t xml:space="preserve"> [Archivo de Vídeo].</w:t>
      </w:r>
      <w:r w:rsidRPr="001B33D0">
        <w:t xml:space="preserve"> </w:t>
      </w:r>
      <w:hyperlink r:id="rId35" w:history="1">
        <w:r w:rsidRPr="006F3E67">
          <w:rPr>
            <w:rStyle w:val="Hipervnculo"/>
            <w:rFonts w:ascii="Tahoma" w:hAnsi="Tahoma" w:cs="Tahoma"/>
            <w:sz w:val="24"/>
            <w:szCs w:val="24"/>
          </w:rPr>
          <w:t>https://www.youtube.com/watch?v=5IpZ_-HOpsc</w:t>
        </w:r>
      </w:hyperlink>
    </w:p>
    <w:p w14:paraId="4F671E5D" w14:textId="77777777" w:rsidR="00F56D69" w:rsidRDefault="00F56D69" w:rsidP="00D20802">
      <w:pPr>
        <w:spacing w:after="0"/>
        <w:jc w:val="both"/>
        <w:rPr>
          <w:rFonts w:ascii="Tahoma" w:hAnsi="Tahoma" w:cs="Tahoma"/>
          <w:sz w:val="24"/>
          <w:szCs w:val="24"/>
        </w:rPr>
      </w:pPr>
    </w:p>
    <w:p w14:paraId="4204C1E8" w14:textId="77777777" w:rsidR="00F56D69" w:rsidRDefault="00F56D69" w:rsidP="00217D87">
      <w:pPr>
        <w:spacing w:after="0"/>
        <w:jc w:val="both"/>
        <w:rPr>
          <w:rFonts w:ascii="Tahoma" w:hAnsi="Tahoma" w:cs="Tahoma"/>
          <w:sz w:val="24"/>
          <w:szCs w:val="24"/>
        </w:rPr>
      </w:pPr>
    </w:p>
    <w:p w14:paraId="4B8FBF3E" w14:textId="77777777" w:rsidR="00F56D69" w:rsidRPr="00630348" w:rsidRDefault="00F56D69" w:rsidP="00217D87">
      <w:pPr>
        <w:autoSpaceDE w:val="0"/>
        <w:autoSpaceDN w:val="0"/>
        <w:adjustRightInd w:val="0"/>
        <w:spacing w:after="0"/>
        <w:jc w:val="both"/>
        <w:rPr>
          <w:rFonts w:ascii="Tahoma" w:hAnsi="Tahoma" w:cs="Tahoma"/>
          <w:b/>
          <w:bCs/>
          <w:spacing w:val="-2"/>
          <w:sz w:val="24"/>
          <w:szCs w:val="24"/>
          <w:lang w:val="en-US"/>
        </w:rPr>
      </w:pPr>
      <w:r w:rsidRPr="00630348">
        <w:rPr>
          <w:rFonts w:ascii="Tahoma" w:hAnsi="Tahoma" w:cs="Tahoma"/>
          <w:b/>
          <w:bCs/>
          <w:spacing w:val="-2"/>
          <w:sz w:val="24"/>
          <w:szCs w:val="24"/>
          <w:lang w:val="en-US"/>
        </w:rPr>
        <w:t xml:space="preserve">AUTHOR/S: </w:t>
      </w:r>
    </w:p>
    <w:p w14:paraId="64A87ED2" w14:textId="77777777" w:rsidR="00F56D69" w:rsidRPr="00630348" w:rsidRDefault="00F56D69" w:rsidP="00217D87">
      <w:pPr>
        <w:autoSpaceDE w:val="0"/>
        <w:autoSpaceDN w:val="0"/>
        <w:adjustRightInd w:val="0"/>
        <w:spacing w:after="0"/>
        <w:jc w:val="both"/>
        <w:rPr>
          <w:rFonts w:ascii="Tahoma" w:hAnsi="Tahoma" w:cs="Tahoma"/>
          <w:b/>
          <w:bCs/>
          <w:color w:val="FF0000"/>
          <w:spacing w:val="-2"/>
          <w:sz w:val="24"/>
          <w:szCs w:val="24"/>
          <w:lang w:val="en-US"/>
        </w:rPr>
      </w:pPr>
    </w:p>
    <w:p w14:paraId="2F161B34" w14:textId="77777777" w:rsidR="00F56D69" w:rsidRPr="00630348" w:rsidRDefault="00F56D69" w:rsidP="00D20802">
      <w:pPr>
        <w:autoSpaceDE w:val="0"/>
        <w:autoSpaceDN w:val="0"/>
        <w:adjustRightInd w:val="0"/>
        <w:spacing w:after="0"/>
        <w:jc w:val="both"/>
        <w:rPr>
          <w:rFonts w:ascii="Tahoma" w:hAnsi="Tahoma" w:cs="Tahoma"/>
          <w:bCs/>
          <w:color w:val="00B050"/>
          <w:sz w:val="24"/>
          <w:szCs w:val="24"/>
          <w:shd w:val="clear" w:color="auto" w:fill="FFFFFF"/>
          <w:lang w:val="en-US"/>
        </w:rPr>
      </w:pPr>
      <w:proofErr w:type="spellStart"/>
      <w:r w:rsidRPr="00630348">
        <w:rPr>
          <w:rFonts w:ascii="Tahoma" w:hAnsi="Tahoma" w:cs="Tahoma"/>
          <w:b/>
          <w:bCs/>
          <w:sz w:val="24"/>
          <w:szCs w:val="24"/>
          <w:lang w:val="en-US"/>
        </w:rPr>
        <w:t>África</w:t>
      </w:r>
      <w:proofErr w:type="spellEnd"/>
      <w:r w:rsidRPr="00630348">
        <w:rPr>
          <w:rFonts w:ascii="Tahoma" w:hAnsi="Tahoma" w:cs="Tahoma"/>
          <w:b/>
          <w:bCs/>
          <w:sz w:val="24"/>
          <w:szCs w:val="24"/>
          <w:lang w:val="en-US"/>
        </w:rPr>
        <w:t xml:space="preserve"> </w:t>
      </w:r>
      <w:proofErr w:type="spellStart"/>
      <w:r w:rsidRPr="00630348">
        <w:rPr>
          <w:rFonts w:ascii="Tahoma" w:hAnsi="Tahoma" w:cs="Tahoma"/>
          <w:b/>
          <w:bCs/>
          <w:sz w:val="24"/>
          <w:szCs w:val="24"/>
          <w:lang w:val="en-US"/>
        </w:rPr>
        <w:t>Presol</w:t>
      </w:r>
      <w:proofErr w:type="spellEnd"/>
      <w:r w:rsidRPr="00630348">
        <w:rPr>
          <w:rFonts w:ascii="Tahoma" w:hAnsi="Tahoma" w:cs="Tahoma"/>
          <w:b/>
          <w:bCs/>
          <w:sz w:val="24"/>
          <w:szCs w:val="24"/>
          <w:lang w:val="en-US"/>
        </w:rPr>
        <w:t xml:space="preserve"> Herrero </w:t>
      </w:r>
    </w:p>
    <w:p w14:paraId="7E1E565B" w14:textId="77777777" w:rsidR="00F56D69" w:rsidRPr="00F828C2" w:rsidRDefault="00F56D69" w:rsidP="00D20802">
      <w:pPr>
        <w:autoSpaceDE w:val="0"/>
        <w:autoSpaceDN w:val="0"/>
        <w:adjustRightInd w:val="0"/>
        <w:spacing w:after="0"/>
        <w:jc w:val="both"/>
        <w:rPr>
          <w:rFonts w:ascii="Tahoma" w:hAnsi="Tahoma" w:cs="Tahoma"/>
          <w:bCs/>
          <w:color w:val="FF0000"/>
          <w:sz w:val="24"/>
          <w:szCs w:val="24"/>
          <w:shd w:val="clear" w:color="auto" w:fill="FFFFFF"/>
          <w:lang w:val="en-US"/>
        </w:rPr>
      </w:pPr>
      <w:r w:rsidRPr="00AD5DC8">
        <w:rPr>
          <w:rFonts w:ascii="Tahoma" w:hAnsi="Tahoma" w:cs="Tahoma"/>
          <w:color w:val="000000"/>
          <w:spacing w:val="-1"/>
          <w:sz w:val="24"/>
          <w:szCs w:val="24"/>
          <w:lang w:val="en-US"/>
        </w:rPr>
        <w:t xml:space="preserve">Ph.D. in Advertising and Public Relations from the Camilo José </w:t>
      </w:r>
      <w:proofErr w:type="spellStart"/>
      <w:r w:rsidRPr="00AD5DC8">
        <w:rPr>
          <w:rFonts w:ascii="Tahoma" w:hAnsi="Tahoma" w:cs="Tahoma"/>
          <w:color w:val="000000"/>
          <w:spacing w:val="-1"/>
          <w:sz w:val="24"/>
          <w:szCs w:val="24"/>
          <w:lang w:val="en-US"/>
        </w:rPr>
        <w:t>Cela</w:t>
      </w:r>
      <w:proofErr w:type="spellEnd"/>
      <w:r w:rsidRPr="00AD5DC8">
        <w:rPr>
          <w:rFonts w:ascii="Tahoma" w:hAnsi="Tahoma" w:cs="Tahoma"/>
          <w:color w:val="000000"/>
          <w:spacing w:val="-1"/>
          <w:sz w:val="24"/>
          <w:szCs w:val="24"/>
          <w:lang w:val="en-US"/>
        </w:rPr>
        <w:t xml:space="preserve"> University. She has a degree in Information Sciences from the </w:t>
      </w:r>
      <w:proofErr w:type="spellStart"/>
      <w:r w:rsidRPr="00AD5DC8">
        <w:rPr>
          <w:rFonts w:ascii="Tahoma" w:hAnsi="Tahoma" w:cs="Tahoma"/>
          <w:color w:val="000000"/>
          <w:spacing w:val="-1"/>
          <w:sz w:val="24"/>
          <w:szCs w:val="24"/>
          <w:lang w:val="en-US"/>
        </w:rPr>
        <w:t>Complutense</w:t>
      </w:r>
      <w:proofErr w:type="spellEnd"/>
      <w:r w:rsidRPr="00AD5DC8">
        <w:rPr>
          <w:rFonts w:ascii="Tahoma" w:hAnsi="Tahoma" w:cs="Tahoma"/>
          <w:color w:val="000000"/>
          <w:spacing w:val="-1"/>
          <w:sz w:val="24"/>
          <w:szCs w:val="24"/>
          <w:lang w:val="en-US"/>
        </w:rPr>
        <w:t xml:space="preserve"> University of Madrid. She is the director of the Degree in Advertising and Public Relations at the Faculty of Communication and Arts at the Antonio de </w:t>
      </w:r>
      <w:proofErr w:type="spellStart"/>
      <w:r w:rsidRPr="00AD5DC8">
        <w:rPr>
          <w:rFonts w:ascii="Tahoma" w:hAnsi="Tahoma" w:cs="Tahoma"/>
          <w:color w:val="000000"/>
          <w:spacing w:val="-1"/>
          <w:sz w:val="24"/>
          <w:szCs w:val="24"/>
          <w:lang w:val="en-US"/>
        </w:rPr>
        <w:t>Nebrija</w:t>
      </w:r>
      <w:proofErr w:type="spellEnd"/>
      <w:r w:rsidRPr="00AD5DC8">
        <w:rPr>
          <w:rFonts w:ascii="Tahoma" w:hAnsi="Tahoma" w:cs="Tahoma"/>
          <w:color w:val="000000"/>
          <w:spacing w:val="-1"/>
          <w:sz w:val="24"/>
          <w:szCs w:val="24"/>
          <w:lang w:val="en-US"/>
        </w:rPr>
        <w:t xml:space="preserve"> University. Professor of Graphic Design, Creative Thinking, and Advertising Design. My teaching and research activity focused on lines of research: creativity and graphic design, new technologies, corporate image, and educational innovation. With more than 800 hours of complimentary training as a teacher, direction and evaluation of TFM and TFG, degree management, and coordination of subjects and degrees, management positions, and several educational innovation projects.  </w:t>
      </w:r>
      <w:r w:rsidRPr="00E31B0D">
        <w:rPr>
          <w:rFonts w:ascii="Tahoma" w:hAnsi="Tahoma" w:cs="Tahoma"/>
          <w:color w:val="000000"/>
          <w:spacing w:val="-1"/>
          <w:sz w:val="24"/>
          <w:szCs w:val="24"/>
          <w:lang w:val="en-US"/>
        </w:rPr>
        <w:t xml:space="preserve"> </w:t>
      </w:r>
      <w:r w:rsidRPr="00F828C2">
        <w:rPr>
          <w:rFonts w:ascii="Tahoma" w:hAnsi="Tahoma" w:cs="Tahoma"/>
          <w:color w:val="FF0000"/>
          <w:spacing w:val="-1"/>
          <w:sz w:val="24"/>
          <w:szCs w:val="24"/>
          <w:lang w:val="en-US"/>
        </w:rPr>
        <w:t xml:space="preserve"> </w:t>
      </w:r>
    </w:p>
    <w:p w14:paraId="6CE3D14C" w14:textId="77777777" w:rsidR="00B867A4" w:rsidRPr="006F3E67" w:rsidRDefault="00BC27FA" w:rsidP="00D20802">
      <w:pPr>
        <w:autoSpaceDE w:val="0"/>
        <w:autoSpaceDN w:val="0"/>
        <w:adjustRightInd w:val="0"/>
        <w:spacing w:after="0"/>
        <w:jc w:val="both"/>
        <w:rPr>
          <w:rFonts w:ascii="Tahoma" w:hAnsi="Tahoma" w:cs="Tahoma"/>
          <w:bCs/>
          <w:color w:val="00B050"/>
          <w:sz w:val="24"/>
          <w:szCs w:val="24"/>
          <w:shd w:val="clear" w:color="auto" w:fill="FFFFFF"/>
          <w:lang w:val="en-US"/>
        </w:rPr>
      </w:pPr>
      <w:hyperlink r:id="rId36" w:history="1">
        <w:r w:rsidR="00B867A4" w:rsidRPr="006F3E67">
          <w:rPr>
            <w:rStyle w:val="Hipervnculo"/>
            <w:rFonts w:ascii="Tahoma" w:hAnsi="Tahoma" w:cs="Tahoma"/>
            <w:bCs/>
            <w:sz w:val="24"/>
            <w:szCs w:val="24"/>
            <w:shd w:val="clear" w:color="auto" w:fill="FFFFFF"/>
            <w:lang w:val="en-US"/>
          </w:rPr>
          <w:t>apresol@nebrija.es</w:t>
        </w:r>
      </w:hyperlink>
    </w:p>
    <w:p w14:paraId="7AE154B4" w14:textId="77777777" w:rsidR="00B867A4" w:rsidRPr="006F3E67" w:rsidRDefault="00B867A4" w:rsidP="00D20802">
      <w:pPr>
        <w:spacing w:after="0"/>
        <w:jc w:val="both"/>
        <w:rPr>
          <w:rFonts w:ascii="Tahoma" w:hAnsi="Tahoma" w:cs="Tahoma"/>
          <w:iCs/>
          <w:sz w:val="24"/>
          <w:szCs w:val="24"/>
          <w:lang w:val="en-US"/>
        </w:rPr>
      </w:pPr>
      <w:proofErr w:type="spellStart"/>
      <w:r w:rsidRPr="006F3E67">
        <w:rPr>
          <w:rFonts w:ascii="Tahoma" w:hAnsi="Tahoma" w:cs="Tahoma"/>
          <w:b/>
          <w:bCs/>
          <w:sz w:val="24"/>
          <w:szCs w:val="24"/>
          <w:lang w:val="en-US"/>
        </w:rPr>
        <w:t>Orcid</w:t>
      </w:r>
      <w:proofErr w:type="spellEnd"/>
      <w:r w:rsidRPr="006F3E67">
        <w:rPr>
          <w:rFonts w:ascii="Tahoma" w:hAnsi="Tahoma" w:cs="Tahoma"/>
          <w:b/>
          <w:bCs/>
          <w:sz w:val="24"/>
          <w:szCs w:val="24"/>
          <w:lang w:val="en-US"/>
        </w:rPr>
        <w:t xml:space="preserve"> ID:</w:t>
      </w:r>
      <w:r w:rsidRPr="006F3E67">
        <w:rPr>
          <w:rFonts w:ascii="Tahoma" w:hAnsi="Tahoma" w:cs="Tahoma"/>
          <w:bCs/>
          <w:sz w:val="24"/>
          <w:szCs w:val="24"/>
          <w:lang w:val="en-US"/>
        </w:rPr>
        <w:t xml:space="preserve"> </w:t>
      </w:r>
      <w:hyperlink r:id="rId37" w:history="1">
        <w:r w:rsidRPr="006F3E67">
          <w:rPr>
            <w:rStyle w:val="Hipervnculo"/>
            <w:rFonts w:ascii="Tahoma" w:hAnsi="Tahoma" w:cs="Tahoma"/>
            <w:bCs/>
            <w:sz w:val="24"/>
            <w:szCs w:val="24"/>
            <w:lang w:val="en-US"/>
          </w:rPr>
          <w:t>https://orcid.org/0000-0002-7600-8231</w:t>
        </w:r>
      </w:hyperlink>
      <w:r w:rsidRPr="006F3E67">
        <w:rPr>
          <w:rFonts w:ascii="Tahoma" w:hAnsi="Tahoma" w:cs="Tahoma"/>
          <w:bCs/>
          <w:sz w:val="24"/>
          <w:szCs w:val="24"/>
          <w:lang w:val="en-US"/>
        </w:rPr>
        <w:t xml:space="preserve"> </w:t>
      </w:r>
    </w:p>
    <w:p w14:paraId="317B8696" w14:textId="77777777" w:rsidR="00B867A4" w:rsidRPr="006F3E67" w:rsidRDefault="00B867A4" w:rsidP="00D20802">
      <w:pPr>
        <w:spacing w:after="0"/>
        <w:jc w:val="both"/>
        <w:rPr>
          <w:rFonts w:ascii="Tahoma" w:hAnsi="Tahoma" w:cs="Tahoma"/>
          <w:sz w:val="24"/>
          <w:szCs w:val="24"/>
          <w:lang w:val="en-US"/>
        </w:rPr>
      </w:pPr>
      <w:r w:rsidRPr="006F3E67">
        <w:rPr>
          <w:rFonts w:ascii="Tahoma" w:hAnsi="Tahoma" w:cs="Tahoma"/>
          <w:b/>
          <w:color w:val="000000"/>
          <w:spacing w:val="-1"/>
          <w:sz w:val="24"/>
          <w:szCs w:val="24"/>
          <w:lang w:val="en-US"/>
        </w:rPr>
        <w:t>Google Scholar:</w:t>
      </w:r>
      <w:r w:rsidRPr="006F3E67">
        <w:rPr>
          <w:rFonts w:ascii="Tahoma" w:hAnsi="Tahoma" w:cs="Tahoma"/>
          <w:color w:val="000000"/>
          <w:spacing w:val="-1"/>
          <w:sz w:val="24"/>
          <w:szCs w:val="24"/>
          <w:lang w:val="en-US"/>
        </w:rPr>
        <w:t xml:space="preserve"> </w:t>
      </w:r>
      <w:hyperlink r:id="rId38" w:history="1">
        <w:r w:rsidRPr="006F3E67">
          <w:rPr>
            <w:rStyle w:val="Hipervnculo"/>
            <w:rFonts w:ascii="Tahoma" w:hAnsi="Tahoma" w:cs="Tahoma"/>
            <w:spacing w:val="-1"/>
            <w:sz w:val="24"/>
            <w:szCs w:val="24"/>
            <w:lang w:val="en-US"/>
          </w:rPr>
          <w:t>https://scholar.google.es/citations?user=DlhhhLcAAAAJ&amp;hl=es</w:t>
        </w:r>
      </w:hyperlink>
      <w:r w:rsidRPr="006F3E67">
        <w:rPr>
          <w:rFonts w:ascii="Tahoma" w:hAnsi="Tahoma" w:cs="Tahoma"/>
          <w:color w:val="000000"/>
          <w:spacing w:val="-1"/>
          <w:sz w:val="24"/>
          <w:szCs w:val="24"/>
          <w:lang w:val="en-US"/>
        </w:rPr>
        <w:t xml:space="preserve"> </w:t>
      </w:r>
    </w:p>
    <w:p w14:paraId="6AE6F272" w14:textId="77777777" w:rsidR="00B867A4" w:rsidRPr="006F3E67" w:rsidRDefault="00B867A4" w:rsidP="00D20802">
      <w:pPr>
        <w:spacing w:after="0"/>
        <w:jc w:val="both"/>
        <w:rPr>
          <w:rFonts w:ascii="Tahoma" w:hAnsi="Tahoma" w:cs="Tahoma"/>
          <w:bCs/>
          <w:color w:val="000000"/>
          <w:spacing w:val="-1"/>
          <w:sz w:val="24"/>
          <w:szCs w:val="24"/>
        </w:rPr>
      </w:pPr>
      <w:r w:rsidRPr="006F3E67">
        <w:rPr>
          <w:rFonts w:ascii="Tahoma" w:hAnsi="Tahoma" w:cs="Tahoma"/>
          <w:b/>
          <w:color w:val="000000"/>
          <w:spacing w:val="-1"/>
          <w:sz w:val="24"/>
          <w:szCs w:val="24"/>
        </w:rPr>
        <w:t xml:space="preserve">Academia.edu: </w:t>
      </w:r>
      <w:hyperlink r:id="rId39" w:history="1">
        <w:r w:rsidRPr="006F3E67">
          <w:rPr>
            <w:rStyle w:val="Hipervnculo"/>
            <w:rFonts w:ascii="Tahoma" w:hAnsi="Tahoma" w:cs="Tahoma"/>
            <w:bCs/>
            <w:spacing w:val="-1"/>
            <w:sz w:val="24"/>
            <w:szCs w:val="24"/>
          </w:rPr>
          <w:t>https://nebrija.academia.edu/africaPresol</w:t>
        </w:r>
      </w:hyperlink>
    </w:p>
    <w:p w14:paraId="38EFE3F8" w14:textId="77777777" w:rsidR="00F56D69" w:rsidRPr="004C4A79" w:rsidRDefault="00F56D69" w:rsidP="00D20802">
      <w:pPr>
        <w:autoSpaceDE w:val="0"/>
        <w:autoSpaceDN w:val="0"/>
        <w:adjustRightInd w:val="0"/>
        <w:spacing w:after="0"/>
        <w:jc w:val="both"/>
        <w:rPr>
          <w:rFonts w:ascii="Tahoma" w:hAnsi="Tahoma" w:cs="Tahoma"/>
          <w:b/>
          <w:bCs/>
          <w:color w:val="FF0000"/>
          <w:sz w:val="24"/>
          <w:szCs w:val="24"/>
        </w:rPr>
      </w:pPr>
    </w:p>
    <w:p w14:paraId="660971F0" w14:textId="77777777" w:rsidR="00F56D69" w:rsidRPr="00630348" w:rsidRDefault="006771E8" w:rsidP="006771E8">
      <w:pPr>
        <w:keepNext/>
        <w:autoSpaceDE w:val="0"/>
        <w:autoSpaceDN w:val="0"/>
        <w:adjustRightInd w:val="0"/>
        <w:spacing w:after="0"/>
        <w:jc w:val="both"/>
        <w:rPr>
          <w:rFonts w:ascii="Tahoma" w:hAnsi="Tahoma" w:cs="Tahoma"/>
          <w:bCs/>
          <w:color w:val="FF0000"/>
          <w:sz w:val="24"/>
          <w:szCs w:val="24"/>
          <w:shd w:val="clear" w:color="auto" w:fill="FFFFFF"/>
          <w:lang w:val="en-US"/>
        </w:rPr>
      </w:pPr>
      <w:r w:rsidRPr="00630348">
        <w:rPr>
          <w:rFonts w:ascii="Tahoma" w:hAnsi="Tahoma" w:cs="Tahoma"/>
          <w:b/>
          <w:bCs/>
          <w:sz w:val="24"/>
          <w:szCs w:val="24"/>
        </w:rPr>
        <w:t xml:space="preserve">Laura </w:t>
      </w:r>
      <w:proofErr w:type="spellStart"/>
      <w:r w:rsidRPr="00630348">
        <w:rPr>
          <w:rFonts w:ascii="Tahoma" w:hAnsi="Tahoma" w:cs="Tahoma"/>
          <w:b/>
          <w:bCs/>
          <w:sz w:val="24"/>
          <w:szCs w:val="24"/>
        </w:rPr>
        <w:t>Melendo</w:t>
      </w:r>
      <w:proofErr w:type="spellEnd"/>
      <w:r w:rsidRPr="00630348">
        <w:rPr>
          <w:rFonts w:ascii="Tahoma" w:hAnsi="Tahoma" w:cs="Tahoma"/>
          <w:b/>
          <w:bCs/>
          <w:sz w:val="24"/>
          <w:szCs w:val="24"/>
        </w:rPr>
        <w:t xml:space="preserve"> Rodríguez-Carmona</w:t>
      </w:r>
    </w:p>
    <w:p w14:paraId="13650405" w14:textId="77777777" w:rsidR="00F56D69" w:rsidRPr="009B5540" w:rsidRDefault="00F56D69" w:rsidP="00D20802">
      <w:pPr>
        <w:autoSpaceDE w:val="0"/>
        <w:autoSpaceDN w:val="0"/>
        <w:adjustRightInd w:val="0"/>
        <w:spacing w:after="0"/>
        <w:jc w:val="both"/>
        <w:rPr>
          <w:rFonts w:ascii="Tahoma" w:hAnsi="Tahoma" w:cs="Tahoma"/>
          <w:color w:val="FF0000"/>
          <w:spacing w:val="-1"/>
          <w:sz w:val="24"/>
          <w:szCs w:val="24"/>
          <w:lang w:val="en-US"/>
        </w:rPr>
      </w:pPr>
      <w:r w:rsidRPr="001302FE">
        <w:rPr>
          <w:rFonts w:ascii="Tahoma" w:hAnsi="Tahoma" w:cs="Tahoma"/>
          <w:color w:val="000000"/>
          <w:spacing w:val="-1"/>
          <w:sz w:val="24"/>
          <w:szCs w:val="24"/>
          <w:lang w:val="en-US"/>
        </w:rPr>
        <w:t>Associate Professor (ANECA) with extensive teaching and research activities focused on clear lines of research: media planning, advertising communication, transmedia narrative, new technologies</w:t>
      </w:r>
      <w:r>
        <w:rPr>
          <w:rFonts w:ascii="Tahoma" w:hAnsi="Tahoma" w:cs="Tahoma"/>
          <w:color w:val="000000"/>
          <w:spacing w:val="-1"/>
          <w:sz w:val="24"/>
          <w:szCs w:val="24"/>
          <w:lang w:val="en-US"/>
        </w:rPr>
        <w:t>,</w:t>
      </w:r>
      <w:r w:rsidRPr="001302FE">
        <w:rPr>
          <w:rFonts w:ascii="Tahoma" w:hAnsi="Tahoma" w:cs="Tahoma"/>
          <w:color w:val="000000"/>
          <w:spacing w:val="-1"/>
          <w:sz w:val="24"/>
          <w:szCs w:val="24"/>
          <w:lang w:val="en-US"/>
        </w:rPr>
        <w:t xml:space="preserve"> and educational innovation. She shows an important activity with book chapters and </w:t>
      </w:r>
      <w:r>
        <w:rPr>
          <w:rFonts w:ascii="Tahoma" w:hAnsi="Tahoma" w:cs="Tahoma"/>
          <w:color w:val="000000"/>
          <w:spacing w:val="-1"/>
          <w:sz w:val="24"/>
          <w:szCs w:val="24"/>
          <w:lang w:val="en-US"/>
        </w:rPr>
        <w:t>journal</w:t>
      </w:r>
      <w:r w:rsidRPr="001302FE">
        <w:rPr>
          <w:rFonts w:ascii="Tahoma" w:hAnsi="Tahoma" w:cs="Tahoma"/>
          <w:color w:val="000000"/>
          <w:spacing w:val="-1"/>
          <w:sz w:val="24"/>
          <w:szCs w:val="24"/>
          <w:lang w:val="en-US"/>
        </w:rPr>
        <w:t xml:space="preserve"> articles, in many cases the result of competitive research where she has participated as a researcher. Likewise, she presents a profuse activity in congresses, national and international, as a guest speaker and organizer, on many occasions.</w:t>
      </w:r>
      <w:r w:rsidR="00B867A4">
        <w:rPr>
          <w:rFonts w:ascii="Tahoma" w:hAnsi="Tahoma" w:cs="Tahoma"/>
          <w:color w:val="000000"/>
          <w:spacing w:val="-1"/>
          <w:sz w:val="24"/>
          <w:szCs w:val="24"/>
          <w:lang w:val="en-US"/>
        </w:rPr>
        <w:t xml:space="preserve"> </w:t>
      </w:r>
      <w:r w:rsidRPr="001302FE">
        <w:rPr>
          <w:rFonts w:ascii="Tahoma" w:hAnsi="Tahoma" w:cs="Tahoma"/>
          <w:color w:val="000000"/>
          <w:spacing w:val="-1"/>
          <w:sz w:val="24"/>
          <w:szCs w:val="24"/>
          <w:lang w:val="en-US"/>
        </w:rPr>
        <w:t xml:space="preserve">She has done more than 250 hours of </w:t>
      </w:r>
      <w:r w:rsidRPr="00AD5DC8">
        <w:rPr>
          <w:rFonts w:ascii="Tahoma" w:hAnsi="Tahoma" w:cs="Tahoma"/>
          <w:color w:val="000000"/>
          <w:spacing w:val="-1"/>
          <w:sz w:val="24"/>
          <w:szCs w:val="24"/>
          <w:lang w:val="en-US"/>
        </w:rPr>
        <w:t>complimentary</w:t>
      </w:r>
      <w:r>
        <w:rPr>
          <w:rFonts w:ascii="Tahoma" w:hAnsi="Tahoma" w:cs="Tahoma"/>
          <w:color w:val="000000"/>
          <w:spacing w:val="-1"/>
          <w:sz w:val="24"/>
          <w:szCs w:val="24"/>
          <w:lang w:val="en-US"/>
        </w:rPr>
        <w:t xml:space="preserve"> </w:t>
      </w:r>
      <w:r w:rsidRPr="001302FE">
        <w:rPr>
          <w:rFonts w:ascii="Tahoma" w:hAnsi="Tahoma" w:cs="Tahoma"/>
          <w:color w:val="000000"/>
          <w:spacing w:val="-1"/>
          <w:sz w:val="24"/>
          <w:szCs w:val="24"/>
          <w:lang w:val="en-US"/>
        </w:rPr>
        <w:t xml:space="preserve">training as a teacher, the direction of a doctoral thesis, and the direction and evaluation of TFM and TFG, the coordination of subjects and degrees, and </w:t>
      </w:r>
      <w:r>
        <w:rPr>
          <w:rFonts w:ascii="Tahoma" w:hAnsi="Tahoma" w:cs="Tahoma"/>
          <w:color w:val="000000"/>
          <w:spacing w:val="-1"/>
          <w:sz w:val="24"/>
          <w:szCs w:val="24"/>
          <w:lang w:val="en-US"/>
        </w:rPr>
        <w:t>several</w:t>
      </w:r>
      <w:r w:rsidRPr="001302FE">
        <w:rPr>
          <w:rFonts w:ascii="Tahoma" w:hAnsi="Tahoma" w:cs="Tahoma"/>
          <w:color w:val="000000"/>
          <w:spacing w:val="-1"/>
          <w:sz w:val="24"/>
          <w:szCs w:val="24"/>
          <w:lang w:val="en-US"/>
        </w:rPr>
        <w:t xml:space="preserve"> educational innovation projects. </w:t>
      </w:r>
      <w:r>
        <w:rPr>
          <w:rFonts w:ascii="Tahoma" w:hAnsi="Tahoma" w:cs="Tahoma"/>
          <w:color w:val="000000"/>
          <w:spacing w:val="-1"/>
          <w:sz w:val="24"/>
          <w:szCs w:val="24"/>
          <w:lang w:val="en-US"/>
        </w:rPr>
        <w:t>Furthermore</w:t>
      </w:r>
      <w:r w:rsidRPr="001302FE">
        <w:rPr>
          <w:rFonts w:ascii="Tahoma" w:hAnsi="Tahoma" w:cs="Tahoma"/>
          <w:color w:val="000000"/>
          <w:spacing w:val="-1"/>
          <w:sz w:val="24"/>
          <w:szCs w:val="24"/>
          <w:lang w:val="en-US"/>
        </w:rPr>
        <w:t>, she has been the ICT coordinator of the UCJC, managing teaching and educational technologies in undergraduate, master</w:t>
      </w:r>
      <w:r>
        <w:rPr>
          <w:rFonts w:ascii="Tahoma" w:hAnsi="Tahoma" w:cs="Tahoma"/>
          <w:color w:val="000000"/>
          <w:spacing w:val="-1"/>
          <w:sz w:val="24"/>
          <w:szCs w:val="24"/>
          <w:lang w:val="en-US"/>
        </w:rPr>
        <w:t>,</w:t>
      </w:r>
      <w:r w:rsidRPr="001302FE">
        <w:rPr>
          <w:rFonts w:ascii="Tahoma" w:hAnsi="Tahoma" w:cs="Tahoma"/>
          <w:color w:val="000000"/>
          <w:spacing w:val="-1"/>
          <w:sz w:val="24"/>
          <w:szCs w:val="24"/>
          <w:lang w:val="en-US"/>
        </w:rPr>
        <w:t xml:space="preserve"> and doctorate degrees</w:t>
      </w:r>
      <w:r>
        <w:rPr>
          <w:rFonts w:ascii="Tahoma" w:hAnsi="Tahoma" w:cs="Tahoma"/>
          <w:color w:val="000000"/>
          <w:spacing w:val="-1"/>
          <w:sz w:val="24"/>
          <w:szCs w:val="24"/>
          <w:lang w:val="en-US"/>
        </w:rPr>
        <w:t>,</w:t>
      </w:r>
      <w:r w:rsidRPr="001302FE">
        <w:rPr>
          <w:rFonts w:ascii="Tahoma" w:hAnsi="Tahoma" w:cs="Tahoma"/>
          <w:color w:val="000000"/>
          <w:spacing w:val="-1"/>
          <w:sz w:val="24"/>
          <w:szCs w:val="24"/>
          <w:lang w:val="en-US"/>
        </w:rPr>
        <w:t xml:space="preserve"> and has work experience in advertising.</w:t>
      </w:r>
    </w:p>
    <w:p w14:paraId="2557E2A6" w14:textId="77777777" w:rsidR="00B867A4" w:rsidRPr="006F3E67" w:rsidRDefault="00BC27FA" w:rsidP="00D20802">
      <w:pPr>
        <w:autoSpaceDE w:val="0"/>
        <w:autoSpaceDN w:val="0"/>
        <w:adjustRightInd w:val="0"/>
        <w:spacing w:after="0"/>
        <w:jc w:val="both"/>
        <w:rPr>
          <w:rFonts w:ascii="Tahoma" w:hAnsi="Tahoma" w:cs="Tahoma"/>
          <w:bCs/>
          <w:color w:val="00B050"/>
          <w:sz w:val="24"/>
          <w:szCs w:val="24"/>
          <w:shd w:val="clear" w:color="auto" w:fill="FFFFFF"/>
          <w:lang w:val="en-US"/>
        </w:rPr>
      </w:pPr>
      <w:hyperlink r:id="rId40" w:history="1">
        <w:r w:rsidR="00B867A4" w:rsidRPr="006F3E67">
          <w:rPr>
            <w:rStyle w:val="Hipervnculo"/>
            <w:rFonts w:ascii="Tahoma" w:hAnsi="Tahoma" w:cs="Tahoma"/>
            <w:spacing w:val="-1"/>
            <w:sz w:val="24"/>
            <w:szCs w:val="24"/>
            <w:lang w:val="en-US"/>
          </w:rPr>
          <w:t>lmelendo@ucjc.edu</w:t>
        </w:r>
      </w:hyperlink>
    </w:p>
    <w:p w14:paraId="379EC1F0" w14:textId="77777777" w:rsidR="00B867A4" w:rsidRPr="006F3E67" w:rsidRDefault="00B867A4" w:rsidP="00D20802">
      <w:pPr>
        <w:autoSpaceDE w:val="0"/>
        <w:autoSpaceDN w:val="0"/>
        <w:adjustRightInd w:val="0"/>
        <w:spacing w:after="0"/>
        <w:jc w:val="both"/>
        <w:rPr>
          <w:rFonts w:ascii="Tahoma" w:hAnsi="Tahoma" w:cs="Tahoma"/>
          <w:bCs/>
          <w:color w:val="00B050"/>
          <w:sz w:val="24"/>
          <w:szCs w:val="24"/>
          <w:shd w:val="clear" w:color="auto" w:fill="FFFFFF"/>
          <w:lang w:val="en-US"/>
        </w:rPr>
      </w:pPr>
      <w:proofErr w:type="spellStart"/>
      <w:r w:rsidRPr="006F3E67">
        <w:rPr>
          <w:rFonts w:ascii="Tahoma" w:hAnsi="Tahoma" w:cs="Tahoma"/>
          <w:b/>
          <w:bCs/>
          <w:sz w:val="24"/>
          <w:szCs w:val="24"/>
          <w:lang w:val="en-US"/>
        </w:rPr>
        <w:t>Orcid</w:t>
      </w:r>
      <w:proofErr w:type="spellEnd"/>
      <w:r w:rsidRPr="006F3E67">
        <w:rPr>
          <w:rFonts w:ascii="Tahoma" w:hAnsi="Tahoma" w:cs="Tahoma"/>
          <w:b/>
          <w:bCs/>
          <w:sz w:val="24"/>
          <w:szCs w:val="24"/>
          <w:lang w:val="en-US"/>
        </w:rPr>
        <w:t xml:space="preserve"> ID:</w:t>
      </w:r>
      <w:r w:rsidRPr="006F3E67">
        <w:rPr>
          <w:rFonts w:ascii="Tahoma" w:hAnsi="Tahoma" w:cs="Tahoma"/>
          <w:bCs/>
          <w:sz w:val="24"/>
          <w:szCs w:val="24"/>
          <w:lang w:val="en-US"/>
        </w:rPr>
        <w:t xml:space="preserve"> </w:t>
      </w:r>
      <w:hyperlink r:id="rId41" w:history="1">
        <w:r w:rsidRPr="006F3E67">
          <w:rPr>
            <w:rStyle w:val="Hipervnculo"/>
            <w:rFonts w:ascii="Tahoma" w:hAnsi="Tahoma" w:cs="Tahoma"/>
            <w:bCs/>
            <w:sz w:val="24"/>
            <w:szCs w:val="24"/>
            <w:lang w:val="en-US"/>
          </w:rPr>
          <w:t>https://orcid.org/0000-0003-1111-1905</w:t>
        </w:r>
      </w:hyperlink>
      <w:r w:rsidRPr="006F3E67">
        <w:rPr>
          <w:rFonts w:ascii="Tahoma" w:hAnsi="Tahoma" w:cs="Tahoma"/>
          <w:bCs/>
          <w:sz w:val="24"/>
          <w:szCs w:val="24"/>
          <w:lang w:val="en-US"/>
        </w:rPr>
        <w:t xml:space="preserve"> </w:t>
      </w:r>
    </w:p>
    <w:p w14:paraId="6082E08A" w14:textId="77777777" w:rsidR="00B867A4" w:rsidRPr="006F3E67" w:rsidRDefault="00B867A4" w:rsidP="00D20802">
      <w:pPr>
        <w:spacing w:after="0"/>
        <w:jc w:val="both"/>
        <w:rPr>
          <w:rFonts w:ascii="Tahoma" w:hAnsi="Tahoma" w:cs="Tahoma"/>
          <w:sz w:val="24"/>
          <w:szCs w:val="24"/>
          <w:lang w:val="en-US"/>
        </w:rPr>
      </w:pPr>
      <w:r w:rsidRPr="006F3E67">
        <w:rPr>
          <w:rFonts w:ascii="Tahoma" w:hAnsi="Tahoma" w:cs="Tahoma"/>
          <w:b/>
          <w:color w:val="000000"/>
          <w:spacing w:val="-1"/>
          <w:sz w:val="24"/>
          <w:szCs w:val="24"/>
          <w:lang w:val="en-US"/>
        </w:rPr>
        <w:t>Google Scholar:</w:t>
      </w:r>
      <w:r w:rsidRPr="006F3E67">
        <w:rPr>
          <w:rFonts w:ascii="Tahoma" w:hAnsi="Tahoma" w:cs="Tahoma"/>
          <w:color w:val="000000"/>
          <w:spacing w:val="-1"/>
          <w:sz w:val="24"/>
          <w:szCs w:val="24"/>
          <w:lang w:val="en-US"/>
        </w:rPr>
        <w:t xml:space="preserve"> </w:t>
      </w:r>
      <w:hyperlink r:id="rId42" w:history="1">
        <w:r w:rsidRPr="006F3E67">
          <w:rPr>
            <w:rStyle w:val="Hipervnculo"/>
            <w:rFonts w:ascii="Tahoma" w:hAnsi="Tahoma" w:cs="Tahoma"/>
            <w:spacing w:val="-1"/>
            <w:sz w:val="24"/>
            <w:szCs w:val="24"/>
            <w:lang w:val="en-US"/>
          </w:rPr>
          <w:t>https://scholar.google.com/citations?user=f8cNxy4AAAAJ&amp;hl=fr</w:t>
        </w:r>
      </w:hyperlink>
      <w:r w:rsidRPr="006F3E67">
        <w:rPr>
          <w:rFonts w:ascii="Tahoma" w:hAnsi="Tahoma" w:cs="Tahoma"/>
          <w:color w:val="000000"/>
          <w:spacing w:val="-1"/>
          <w:sz w:val="24"/>
          <w:szCs w:val="24"/>
          <w:lang w:val="en-US"/>
        </w:rPr>
        <w:t xml:space="preserve"> </w:t>
      </w:r>
    </w:p>
    <w:p w14:paraId="17ECEB7F" w14:textId="77777777" w:rsidR="00D84B34" w:rsidRPr="00217D87" w:rsidRDefault="00B867A4" w:rsidP="00217D87">
      <w:pPr>
        <w:spacing w:after="0"/>
        <w:jc w:val="both"/>
        <w:rPr>
          <w:rFonts w:ascii="Tahoma" w:hAnsi="Tahoma" w:cs="Tahoma"/>
          <w:color w:val="000000"/>
          <w:spacing w:val="-1"/>
          <w:sz w:val="24"/>
          <w:szCs w:val="24"/>
          <w:lang w:val="en-US"/>
        </w:rPr>
      </w:pPr>
      <w:r w:rsidRPr="006F3E67">
        <w:rPr>
          <w:rFonts w:ascii="Tahoma" w:hAnsi="Tahoma" w:cs="Tahoma"/>
          <w:b/>
          <w:bCs/>
          <w:color w:val="000000"/>
          <w:spacing w:val="-1"/>
          <w:sz w:val="24"/>
          <w:szCs w:val="24"/>
          <w:lang w:val="en-US"/>
        </w:rPr>
        <w:t>Scopus:</w:t>
      </w:r>
      <w:r w:rsidRPr="006F3E67">
        <w:rPr>
          <w:rFonts w:ascii="Tahoma" w:hAnsi="Tahoma" w:cs="Tahoma"/>
          <w:color w:val="000000"/>
          <w:spacing w:val="-1"/>
          <w:sz w:val="24"/>
          <w:szCs w:val="24"/>
          <w:lang w:val="en-US"/>
        </w:rPr>
        <w:t xml:space="preserve"> ID: 56041518100</w:t>
      </w:r>
    </w:p>
    <w:sectPr w:rsidR="00D84B34" w:rsidRPr="00217D87" w:rsidSect="00E907D0">
      <w:headerReference w:type="default" r:id="rId43"/>
      <w:footerReference w:type="default" r:id="rId44"/>
      <w:headerReference w:type="first" r:id="rId45"/>
      <w:footerReference w:type="first" r:id="rId46"/>
      <w:pgSz w:w="11906" w:h="16838"/>
      <w:pgMar w:top="1701" w:right="1418" w:bottom="1418" w:left="1418" w:header="567" w:footer="567"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3BDC9" w14:textId="77777777" w:rsidR="00AE394B" w:rsidRDefault="00AE394B">
      <w:pPr>
        <w:spacing w:after="0"/>
      </w:pPr>
      <w:r>
        <w:separator/>
      </w:r>
    </w:p>
  </w:endnote>
  <w:endnote w:type="continuationSeparator" w:id="0">
    <w:p w14:paraId="6919819F" w14:textId="77777777" w:rsidR="00AE394B" w:rsidRDefault="00AE39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CenturySchlbk-Roman">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125573"/>
      <w:docPartObj>
        <w:docPartGallery w:val="Page Numbers (Bottom of Page)"/>
        <w:docPartUnique/>
      </w:docPartObj>
    </w:sdtPr>
    <w:sdtEndPr>
      <w:rPr>
        <w:rFonts w:ascii="Tahoma" w:hAnsi="Tahoma" w:cs="Tahoma"/>
        <w:sz w:val="22"/>
        <w:szCs w:val="22"/>
      </w:rPr>
    </w:sdtEndPr>
    <w:sdtContent>
      <w:p w14:paraId="6A3EBE3A" w14:textId="77777777" w:rsidR="00D654AB" w:rsidRPr="009C690A" w:rsidRDefault="00D654AB" w:rsidP="00271C40">
        <w:pPr>
          <w:pStyle w:val="Piedepgina"/>
          <w:spacing w:after="0"/>
          <w:jc w:val="right"/>
          <w:rPr>
            <w:rFonts w:ascii="Tahoma" w:hAnsi="Tahoma" w:cs="Tahoma"/>
            <w:color w:val="auto"/>
            <w:sz w:val="22"/>
            <w:szCs w:val="22"/>
            <w:lang w:val="es-ES"/>
          </w:rPr>
        </w:pPr>
      </w:p>
      <w:sdt>
        <w:sdtPr>
          <w:id w:val="1880897613"/>
          <w:docPartObj>
            <w:docPartGallery w:val="Page Numbers (Bottom of Page)"/>
            <w:docPartUnique/>
          </w:docPartObj>
        </w:sdtPr>
        <w:sdtEndPr>
          <w:rPr>
            <w:rFonts w:ascii="Tahoma" w:hAnsi="Tahoma" w:cs="Tahoma"/>
            <w:sz w:val="22"/>
            <w:szCs w:val="22"/>
          </w:rPr>
        </w:sdtEndPr>
        <w:sdtContent>
          <w:p w14:paraId="0414B687" w14:textId="77777777" w:rsidR="009C690A" w:rsidRPr="006F1EE0" w:rsidRDefault="009C690A" w:rsidP="009C690A">
            <w:pPr>
              <w:pStyle w:val="Piedepgina"/>
              <w:spacing w:after="0"/>
              <w:jc w:val="right"/>
              <w:rPr>
                <w:rFonts w:ascii="Tahoma" w:hAnsi="Tahoma" w:cs="Tahoma"/>
                <w:color w:val="auto"/>
                <w:sz w:val="22"/>
                <w:szCs w:val="22"/>
                <w:lang w:val="es-ES"/>
              </w:rPr>
            </w:pPr>
            <w:r w:rsidRPr="006F1EE0">
              <w:rPr>
                <w:rFonts w:ascii="Tahoma" w:hAnsi="Tahoma" w:cs="Tahoma"/>
                <w:color w:val="auto"/>
                <w:sz w:val="22"/>
                <w:szCs w:val="22"/>
              </w:rPr>
              <w:fldChar w:fldCharType="begin"/>
            </w:r>
            <w:r w:rsidRPr="006F1EE0">
              <w:rPr>
                <w:rFonts w:ascii="Tahoma" w:hAnsi="Tahoma" w:cs="Tahoma"/>
                <w:color w:val="auto"/>
                <w:sz w:val="22"/>
                <w:szCs w:val="22"/>
              </w:rPr>
              <w:instrText>PAGE   \* MERGEFORMAT</w:instrText>
            </w:r>
            <w:r w:rsidRPr="006F1EE0">
              <w:rPr>
                <w:rFonts w:ascii="Tahoma" w:hAnsi="Tahoma" w:cs="Tahoma"/>
                <w:color w:val="auto"/>
                <w:sz w:val="22"/>
                <w:szCs w:val="22"/>
              </w:rPr>
              <w:fldChar w:fldCharType="separate"/>
            </w:r>
            <w:r w:rsidR="00E907D0" w:rsidRPr="00E907D0">
              <w:rPr>
                <w:rFonts w:ascii="Tahoma" w:hAnsi="Tahoma" w:cs="Tahoma"/>
                <w:noProof/>
                <w:color w:val="auto"/>
                <w:sz w:val="22"/>
                <w:szCs w:val="22"/>
                <w:lang w:val="es-ES"/>
              </w:rPr>
              <w:t>3</w:t>
            </w:r>
            <w:r w:rsidRPr="006F1EE0">
              <w:rPr>
                <w:rFonts w:ascii="Tahoma" w:hAnsi="Tahoma" w:cs="Tahoma"/>
                <w:color w:val="auto"/>
                <w:sz w:val="22"/>
                <w:szCs w:val="22"/>
              </w:rPr>
              <w:fldChar w:fldCharType="end"/>
            </w:r>
          </w:p>
          <w:p w14:paraId="29AB0B65" w14:textId="77777777" w:rsidR="009C690A" w:rsidRDefault="009C690A" w:rsidP="009C690A">
            <w:pPr>
              <w:pStyle w:val="Piedepgina"/>
              <w:spacing w:after="0"/>
              <w:jc w:val="left"/>
              <w:rPr>
                <w:rFonts w:ascii="Tahoma" w:hAnsi="Tahoma" w:cs="Tahoma"/>
              </w:rPr>
            </w:pPr>
            <w:r w:rsidRPr="006F3612">
              <w:rPr>
                <w:rFonts w:ascii="Tahoma" w:hAnsi="Tahoma" w:cs="Tahoma"/>
                <w:noProof/>
                <w:sz w:val="22"/>
                <w:szCs w:val="22"/>
              </w:rPr>
              <w:t xml:space="preserve">Revista de Comunicación de la </w:t>
            </w:r>
            <w:r w:rsidRPr="00735674">
              <w:rPr>
                <w:rFonts w:ascii="Tahoma" w:hAnsi="Tahoma" w:cs="Tahoma"/>
                <w:noProof/>
                <w:sz w:val="22"/>
                <w:szCs w:val="22"/>
              </w:rPr>
              <w:t>SEECI. 20</w:t>
            </w:r>
            <w:r w:rsidRPr="00735674">
              <w:rPr>
                <w:rFonts w:ascii="Tahoma" w:hAnsi="Tahoma" w:cs="Tahoma"/>
                <w:noProof/>
                <w:sz w:val="22"/>
                <w:szCs w:val="22"/>
                <w:lang w:val="es-ES"/>
              </w:rPr>
              <w:t>21</w:t>
            </w:r>
            <w:r w:rsidRPr="00735674">
              <w:rPr>
                <w:rFonts w:ascii="Tahoma" w:hAnsi="Tahoma" w:cs="Tahoma"/>
                <w:noProof/>
                <w:sz w:val="22"/>
                <w:szCs w:val="22"/>
              </w:rPr>
              <w:t xml:space="preserve">, nº </w:t>
            </w:r>
            <w:r w:rsidRPr="00735674">
              <w:rPr>
                <w:rFonts w:ascii="Tahoma" w:hAnsi="Tahoma" w:cs="Tahoma"/>
                <w:noProof/>
                <w:sz w:val="22"/>
                <w:szCs w:val="22"/>
                <w:lang w:val="es-ES"/>
              </w:rPr>
              <w:t>54</w:t>
            </w:r>
            <w:r w:rsidRPr="00735674">
              <w:rPr>
                <w:rFonts w:ascii="Tahoma" w:hAnsi="Tahoma" w:cs="Tahoma"/>
                <w:noProof/>
                <w:color w:val="auto"/>
                <w:sz w:val="22"/>
                <w:szCs w:val="22"/>
              </w:rPr>
              <w:t xml:space="preserve">, </w:t>
            </w:r>
            <w:r w:rsidR="00E907D0">
              <w:rPr>
                <w:rFonts w:ascii="Tahoma" w:hAnsi="Tahoma" w:cs="Tahoma"/>
                <w:noProof/>
                <w:color w:val="auto"/>
                <w:sz w:val="22"/>
                <w:szCs w:val="22"/>
                <w:lang w:val="es-ES"/>
              </w:rPr>
              <w:t>1-16</w:t>
            </w:r>
          </w:p>
          <w:p w14:paraId="21E0FDEE" w14:textId="77777777" w:rsidR="009C690A" w:rsidRDefault="00BC27FA" w:rsidP="009C690A">
            <w:pPr>
              <w:pStyle w:val="Piedepgina"/>
              <w:spacing w:after="0"/>
              <w:jc w:val="left"/>
              <w:rPr>
                <w:rFonts w:ascii="Tahoma" w:hAnsi="Tahoma" w:cs="Tahoma"/>
                <w:sz w:val="22"/>
                <w:szCs w:val="22"/>
                <w:lang w:val="es-ES"/>
              </w:rPr>
            </w:pPr>
          </w:p>
        </w:sdtContent>
      </w:sdt>
      <w:p w14:paraId="4F7A5DF0" w14:textId="77777777" w:rsidR="00D654AB" w:rsidRDefault="00BC27FA" w:rsidP="009C690A">
        <w:pPr>
          <w:pStyle w:val="Piedepgina"/>
          <w:spacing w:after="0"/>
          <w:jc w:val="left"/>
          <w:rPr>
            <w:rFonts w:ascii="Tahoma" w:hAnsi="Tahoma" w:cs="Tahoma"/>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22"/>
        <w:szCs w:val="22"/>
      </w:rPr>
      <w:id w:val="-44220550"/>
      <w:docPartObj>
        <w:docPartGallery w:val="Page Numbers (Bottom of Page)"/>
        <w:docPartUnique/>
      </w:docPartObj>
    </w:sdtPr>
    <w:sdtEndPr>
      <w:rPr>
        <w:color w:val="auto"/>
      </w:rPr>
    </w:sdtEndPr>
    <w:sdtContent>
      <w:p w14:paraId="376A1D78" w14:textId="77777777" w:rsidR="00D654AB" w:rsidRPr="0015133E" w:rsidRDefault="00D654AB" w:rsidP="00271C40">
        <w:pPr>
          <w:pStyle w:val="Piedepgina"/>
          <w:spacing w:after="0"/>
          <w:jc w:val="right"/>
          <w:rPr>
            <w:rFonts w:ascii="Tahoma" w:hAnsi="Tahoma" w:cs="Tahoma"/>
            <w:color w:val="FF0000"/>
            <w:sz w:val="22"/>
            <w:szCs w:val="22"/>
          </w:rPr>
        </w:pPr>
        <w:r w:rsidRPr="00271C40">
          <w:rPr>
            <w:rFonts w:ascii="Tahoma" w:hAnsi="Tahoma" w:cs="Tahoma"/>
            <w:noProof/>
            <w:sz w:val="22"/>
            <w:szCs w:val="22"/>
            <w:lang w:val="es-ES_tradnl" w:eastAsia="es-ES_tradnl"/>
          </w:rPr>
          <w:drawing>
            <wp:inline distT="0" distB="0" distL="0" distR="0" wp14:anchorId="226AD2C5" wp14:editId="772498FE">
              <wp:extent cx="835660" cy="291465"/>
              <wp:effectExtent l="0" t="0" r="2540" b="0"/>
              <wp:docPr id="6" name="Imagen 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5660" cy="291465"/>
                      </a:xfrm>
                      <a:prstGeom prst="rect">
                        <a:avLst/>
                      </a:prstGeom>
                      <a:noFill/>
                      <a:ln>
                        <a:noFill/>
                      </a:ln>
                    </pic:spPr>
                  </pic:pic>
                </a:graphicData>
              </a:graphic>
            </wp:inline>
          </w:drawing>
        </w:r>
        <w:r w:rsidRPr="00271C40">
          <w:rPr>
            <w:rFonts w:ascii="Tahoma" w:hAnsi="Tahoma" w:cs="Tahoma"/>
            <w:sz w:val="22"/>
            <w:szCs w:val="22"/>
            <w:lang w:val="es-ES"/>
          </w:rPr>
          <w:t xml:space="preserve">                                                           </w:t>
        </w:r>
        <w:r>
          <w:rPr>
            <w:rFonts w:ascii="Tahoma" w:hAnsi="Tahoma" w:cs="Tahoma"/>
            <w:sz w:val="22"/>
            <w:szCs w:val="22"/>
            <w:lang w:val="es-ES"/>
          </w:rPr>
          <w:t xml:space="preserve">  </w:t>
        </w:r>
        <w:r w:rsidRPr="00271C40">
          <w:rPr>
            <w:rFonts w:ascii="Tahoma" w:hAnsi="Tahoma" w:cs="Tahoma"/>
            <w:sz w:val="22"/>
            <w:szCs w:val="22"/>
            <w:lang w:val="es-ES"/>
          </w:rPr>
          <w:t xml:space="preserve">                                                </w:t>
        </w:r>
        <w:r w:rsidRPr="00122B91">
          <w:rPr>
            <w:rFonts w:ascii="Tahoma" w:hAnsi="Tahoma" w:cs="Tahoma"/>
            <w:color w:val="auto"/>
            <w:sz w:val="22"/>
            <w:szCs w:val="22"/>
          </w:rPr>
          <w:fldChar w:fldCharType="begin"/>
        </w:r>
        <w:r w:rsidRPr="00122B91">
          <w:rPr>
            <w:rFonts w:ascii="Tahoma" w:hAnsi="Tahoma" w:cs="Tahoma"/>
            <w:color w:val="auto"/>
            <w:sz w:val="22"/>
            <w:szCs w:val="22"/>
          </w:rPr>
          <w:instrText>PAGE   \* MERGEFORMAT</w:instrText>
        </w:r>
        <w:r w:rsidRPr="00122B91">
          <w:rPr>
            <w:rFonts w:ascii="Tahoma" w:hAnsi="Tahoma" w:cs="Tahoma"/>
            <w:color w:val="auto"/>
            <w:sz w:val="22"/>
            <w:szCs w:val="22"/>
          </w:rPr>
          <w:fldChar w:fldCharType="separate"/>
        </w:r>
        <w:r w:rsidR="00E907D0" w:rsidRPr="00E907D0">
          <w:rPr>
            <w:rFonts w:ascii="Tahoma" w:hAnsi="Tahoma" w:cs="Tahoma"/>
            <w:noProof/>
            <w:color w:val="auto"/>
            <w:sz w:val="22"/>
            <w:szCs w:val="22"/>
            <w:lang w:val="es-ES"/>
          </w:rPr>
          <w:t>1</w:t>
        </w:r>
        <w:r w:rsidRPr="00122B91">
          <w:rPr>
            <w:rFonts w:ascii="Tahoma" w:hAnsi="Tahoma" w:cs="Tahoma"/>
            <w:color w:val="auto"/>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1F086" w14:textId="77777777" w:rsidR="00AE394B" w:rsidRDefault="00AE394B">
      <w:r>
        <w:separator/>
      </w:r>
    </w:p>
  </w:footnote>
  <w:footnote w:type="continuationSeparator" w:id="0">
    <w:p w14:paraId="7A452240" w14:textId="77777777" w:rsidR="00AE394B" w:rsidRDefault="00AE394B">
      <w:r>
        <w:continuationSeparator/>
      </w:r>
    </w:p>
  </w:footnote>
  <w:footnote w:id="1">
    <w:p w14:paraId="520E48C6" w14:textId="77777777" w:rsidR="00F56D69" w:rsidRPr="00010454" w:rsidRDefault="00F56D69" w:rsidP="00010454">
      <w:pPr>
        <w:pStyle w:val="Textonotapie"/>
        <w:spacing w:after="0"/>
        <w:jc w:val="both"/>
        <w:rPr>
          <w:rFonts w:ascii="Tahoma" w:hAnsi="Tahoma" w:cs="Tahoma"/>
          <w:color w:val="0000FF"/>
          <w:sz w:val="20"/>
          <w:szCs w:val="20"/>
          <w:u w:val="single"/>
        </w:rPr>
      </w:pPr>
      <w:r w:rsidRPr="00010454">
        <w:rPr>
          <w:rStyle w:val="Refdenotaalpie"/>
          <w:rFonts w:ascii="Tahoma" w:hAnsi="Tahoma" w:cs="Tahoma"/>
          <w:b/>
          <w:sz w:val="20"/>
          <w:szCs w:val="20"/>
        </w:rPr>
        <w:footnoteRef/>
      </w:r>
      <w:r w:rsidRPr="00010454">
        <w:rPr>
          <w:rFonts w:ascii="Tahoma" w:hAnsi="Tahoma" w:cs="Tahoma"/>
          <w:b/>
          <w:sz w:val="20"/>
          <w:szCs w:val="20"/>
          <w:lang w:val="en-US"/>
        </w:rPr>
        <w:t xml:space="preserve"> </w:t>
      </w:r>
      <w:proofErr w:type="spellStart"/>
      <w:r w:rsidRPr="006A31C7">
        <w:rPr>
          <w:rFonts w:ascii="Tahoma" w:hAnsi="Tahoma" w:cs="Tahoma"/>
          <w:b/>
          <w:sz w:val="20"/>
          <w:szCs w:val="20"/>
          <w:lang w:val="en-US"/>
        </w:rPr>
        <w:t>África</w:t>
      </w:r>
      <w:proofErr w:type="spellEnd"/>
      <w:r w:rsidRPr="006A31C7">
        <w:rPr>
          <w:rFonts w:ascii="Tahoma" w:hAnsi="Tahoma" w:cs="Tahoma"/>
          <w:b/>
          <w:sz w:val="20"/>
          <w:szCs w:val="20"/>
          <w:lang w:val="en-US"/>
        </w:rPr>
        <w:t xml:space="preserve"> </w:t>
      </w:r>
      <w:proofErr w:type="spellStart"/>
      <w:r w:rsidRPr="006A31C7">
        <w:rPr>
          <w:rFonts w:ascii="Tahoma" w:hAnsi="Tahoma" w:cs="Tahoma"/>
          <w:b/>
          <w:sz w:val="20"/>
          <w:szCs w:val="20"/>
          <w:lang w:val="en-US"/>
        </w:rPr>
        <w:t>Presol</w:t>
      </w:r>
      <w:proofErr w:type="spellEnd"/>
      <w:r w:rsidRPr="006A31C7">
        <w:rPr>
          <w:rFonts w:ascii="Tahoma" w:hAnsi="Tahoma" w:cs="Tahoma"/>
          <w:b/>
          <w:sz w:val="20"/>
          <w:szCs w:val="20"/>
          <w:lang w:val="en-US"/>
        </w:rPr>
        <w:t xml:space="preserve"> Herrero</w:t>
      </w:r>
      <w:r w:rsidRPr="00010454">
        <w:rPr>
          <w:rFonts w:ascii="Tahoma" w:hAnsi="Tahoma" w:cs="Tahoma"/>
          <w:bCs/>
          <w:sz w:val="20"/>
          <w:szCs w:val="20"/>
          <w:lang w:val="en-US"/>
        </w:rPr>
        <w:t>. Ph.D.</w:t>
      </w:r>
      <w:r w:rsidRPr="00630348">
        <w:rPr>
          <w:rFonts w:ascii="Tahoma" w:hAnsi="Tahoma" w:cs="Tahoma"/>
          <w:bCs/>
          <w:sz w:val="20"/>
          <w:szCs w:val="20"/>
          <w:lang w:val="en-US"/>
        </w:rPr>
        <w:t xml:space="preserve"> in Advertising and Public Relations (UCJC). </w:t>
      </w:r>
      <w:r w:rsidRPr="00010454">
        <w:rPr>
          <w:rFonts w:ascii="Tahoma" w:hAnsi="Tahoma" w:cs="Tahoma"/>
          <w:bCs/>
          <w:sz w:val="20"/>
          <w:szCs w:val="20"/>
          <w:lang w:val="en-US"/>
        </w:rPr>
        <w:t xml:space="preserve">Bachelor´s </w:t>
      </w:r>
      <w:r w:rsidRPr="00630348">
        <w:rPr>
          <w:rFonts w:ascii="Tahoma" w:hAnsi="Tahoma" w:cs="Tahoma"/>
          <w:bCs/>
          <w:sz w:val="20"/>
          <w:szCs w:val="20"/>
          <w:lang w:val="en-US"/>
        </w:rPr>
        <w:t xml:space="preserve">Degree in Information Sciences (UCM). Director of the Degree in Advertising and Public Relations of the Faculty of Communication and Arts UAN. </w:t>
      </w:r>
      <w:proofErr w:type="spellStart"/>
      <w:r w:rsidRPr="00010454">
        <w:rPr>
          <w:rFonts w:ascii="Tahoma" w:hAnsi="Tahoma" w:cs="Tahoma"/>
          <w:bCs/>
          <w:sz w:val="20"/>
          <w:szCs w:val="20"/>
        </w:rPr>
        <w:t>Specialist</w:t>
      </w:r>
      <w:proofErr w:type="spellEnd"/>
      <w:r w:rsidRPr="00010454">
        <w:rPr>
          <w:rFonts w:ascii="Tahoma" w:hAnsi="Tahoma" w:cs="Tahoma"/>
          <w:bCs/>
          <w:sz w:val="20"/>
          <w:szCs w:val="20"/>
        </w:rPr>
        <w:t xml:space="preserve"> in Digital Technologies and teaching innovation.</w:t>
      </w:r>
      <w:r w:rsidRPr="00010454">
        <w:rPr>
          <w:rFonts w:ascii="Tahoma" w:hAnsi="Tahoma" w:cs="Tahoma"/>
          <w:sz w:val="20"/>
          <w:szCs w:val="20"/>
        </w:rPr>
        <w:t xml:space="preserve"> </w:t>
      </w:r>
      <w:hyperlink r:id="rId1" w:history="1">
        <w:r w:rsidRPr="00010454">
          <w:rPr>
            <w:rStyle w:val="Hipervnculo"/>
            <w:rFonts w:ascii="Tahoma" w:hAnsi="Tahoma" w:cs="Tahoma"/>
            <w:sz w:val="20"/>
            <w:szCs w:val="20"/>
          </w:rPr>
          <w:t>apresol@nebrija.es</w:t>
        </w:r>
      </w:hyperlink>
      <w:r w:rsidRPr="00010454">
        <w:rPr>
          <w:rStyle w:val="Hipervnculo"/>
          <w:rFonts w:ascii="Tahoma" w:hAnsi="Tahoma" w:cs="Tahoma"/>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CA86" w14:textId="77777777" w:rsidR="00D654AB" w:rsidRPr="003A4F9F" w:rsidRDefault="006771E8" w:rsidP="003A4F9F">
    <w:pPr>
      <w:pStyle w:val="Encabezado"/>
      <w:spacing w:after="0"/>
    </w:pPr>
    <w:proofErr w:type="spellStart"/>
    <w:r w:rsidRPr="006771E8">
      <w:rPr>
        <w:rFonts w:ascii="Tahoma" w:hAnsi="Tahoma" w:cs="Tahoma"/>
        <w:bCs/>
        <w:sz w:val="22"/>
        <w:szCs w:val="22"/>
        <w:lang w:val="en-US"/>
      </w:rPr>
      <w:t>Presol</w:t>
    </w:r>
    <w:proofErr w:type="spellEnd"/>
    <w:r w:rsidRPr="006771E8">
      <w:rPr>
        <w:rFonts w:ascii="Tahoma" w:hAnsi="Tahoma" w:cs="Tahoma"/>
        <w:bCs/>
        <w:sz w:val="22"/>
        <w:szCs w:val="22"/>
        <w:lang w:val="en-US"/>
      </w:rPr>
      <w:t xml:space="preserve"> Herrero, Á. and </w:t>
    </w:r>
    <w:proofErr w:type="spellStart"/>
    <w:r w:rsidRPr="006771E8">
      <w:rPr>
        <w:rFonts w:ascii="Tahoma" w:hAnsi="Tahoma" w:cs="Tahoma"/>
        <w:bCs/>
        <w:sz w:val="22"/>
        <w:szCs w:val="22"/>
        <w:lang w:val="en-US"/>
      </w:rPr>
      <w:t>Melendo</w:t>
    </w:r>
    <w:proofErr w:type="spellEnd"/>
    <w:r w:rsidRPr="006771E8">
      <w:rPr>
        <w:rFonts w:ascii="Tahoma" w:hAnsi="Tahoma" w:cs="Tahoma"/>
        <w:bCs/>
        <w:sz w:val="22"/>
        <w:szCs w:val="22"/>
        <w:lang w:val="en-US"/>
      </w:rPr>
      <w:t xml:space="preserve"> Rodríguez-Carmona, L. </w:t>
    </w:r>
    <w:r w:rsidRPr="006771E8">
      <w:rPr>
        <w:rFonts w:ascii="Tahoma" w:hAnsi="Tahoma" w:cs="Tahoma"/>
        <w:bCs/>
        <w:i/>
        <w:sz w:val="22"/>
        <w:szCs w:val="22"/>
        <w:lang w:val="en-US"/>
      </w:rPr>
      <w:t xml:space="preserve">Advertising messages on food products. Comparative analysis of </w:t>
    </w:r>
    <w:proofErr w:type="spellStart"/>
    <w:r w:rsidRPr="006771E8">
      <w:rPr>
        <w:rFonts w:ascii="Tahoma" w:hAnsi="Tahoma" w:cs="Tahoma"/>
        <w:bCs/>
        <w:i/>
        <w:sz w:val="22"/>
        <w:szCs w:val="22"/>
        <w:lang w:val="en-US"/>
      </w:rPr>
      <w:t>Colacao</w:t>
    </w:r>
    <w:proofErr w:type="spellEnd"/>
    <w:r w:rsidRPr="006771E8">
      <w:rPr>
        <w:rFonts w:ascii="Tahoma" w:hAnsi="Tahoma" w:cs="Tahoma"/>
        <w:bCs/>
        <w:i/>
        <w:sz w:val="22"/>
        <w:szCs w:val="22"/>
        <w:lang w:val="en-US"/>
      </w:rPr>
      <w:t xml:space="preserve"> and Nesquik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66BBE" w14:textId="77777777" w:rsidR="00D654AB" w:rsidRDefault="00D654AB" w:rsidP="00A77FAF">
    <w:pPr>
      <w:pStyle w:val="Encabezado"/>
      <w:ind w:left="-709"/>
    </w:pPr>
    <w:r>
      <w:rPr>
        <w:noProof/>
        <w:lang w:val="es-ES_tradnl" w:eastAsia="es-ES_tradnl"/>
      </w:rPr>
      <mc:AlternateContent>
        <mc:Choice Requires="wpg">
          <w:drawing>
            <wp:anchor distT="0" distB="0" distL="114300" distR="114300" simplePos="0" relativeHeight="251660288" behindDoc="0" locked="0" layoutInCell="1" allowOverlap="1" wp14:anchorId="74E9DF2F" wp14:editId="4B23FE04">
              <wp:simplePos x="0" y="0"/>
              <wp:positionH relativeFrom="column">
                <wp:posOffset>-424438</wp:posOffset>
              </wp:positionH>
              <wp:positionV relativeFrom="paragraph">
                <wp:posOffset>-179070</wp:posOffset>
              </wp:positionV>
              <wp:extent cx="6794984" cy="808355"/>
              <wp:effectExtent l="0" t="0" r="6350" b="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984" cy="808355"/>
                        <a:chOff x="764" y="386"/>
                        <a:chExt cx="10418" cy="1273"/>
                      </a:xfrm>
                    </wpg:grpSpPr>
                    <wps:wsp>
                      <wps:cNvPr id="13" name="Text Box 2"/>
                      <wps:cNvSpPr txBox="1">
                        <a:spLocks noChangeArrowheads="1"/>
                      </wps:cNvSpPr>
                      <wps:spPr bwMode="auto">
                        <a:xfrm>
                          <a:off x="1968" y="662"/>
                          <a:ext cx="9214" cy="6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00E18" w14:textId="77777777" w:rsidR="00E907D0" w:rsidRDefault="00E907D0" w:rsidP="00E907D0">
                            <w:pPr>
                              <w:spacing w:after="0"/>
                              <w:rPr>
                                <w:rFonts w:ascii="Tahoma" w:hAnsi="Tahoma" w:cs="Tahoma"/>
                                <w:b/>
                                <w:noProof/>
                                <w:color w:val="auto"/>
                                <w:sz w:val="20"/>
                                <w:szCs w:val="20"/>
                              </w:rPr>
                            </w:pPr>
                            <w:r w:rsidRPr="00672DBA">
                              <w:rPr>
                                <w:rFonts w:ascii="Tahoma" w:hAnsi="Tahoma" w:cs="Tahoma"/>
                                <w:b/>
                                <w:noProof/>
                                <w:sz w:val="20"/>
                                <w:szCs w:val="20"/>
                              </w:rPr>
                              <w:t>Revi</w:t>
                            </w:r>
                            <w:r>
                              <w:rPr>
                                <w:rFonts w:ascii="Tahoma" w:hAnsi="Tahoma" w:cs="Tahoma"/>
                                <w:b/>
                                <w:noProof/>
                                <w:sz w:val="20"/>
                                <w:szCs w:val="20"/>
                              </w:rPr>
                              <w:t>sta de Comunicación de la SEECI. 2021,</w:t>
                            </w:r>
                            <w:r w:rsidRPr="00672DBA">
                              <w:rPr>
                                <w:rFonts w:ascii="Tahoma" w:hAnsi="Tahoma" w:cs="Tahoma"/>
                                <w:b/>
                                <w:noProof/>
                                <w:sz w:val="20"/>
                                <w:szCs w:val="20"/>
                              </w:rPr>
                              <w:t xml:space="preserve"> nº </w:t>
                            </w:r>
                            <w:r>
                              <w:rPr>
                                <w:rFonts w:ascii="Tahoma" w:hAnsi="Tahoma" w:cs="Tahoma"/>
                                <w:b/>
                                <w:noProof/>
                                <w:sz w:val="20"/>
                                <w:szCs w:val="20"/>
                              </w:rPr>
                              <w:t>54</w:t>
                            </w:r>
                            <w:r w:rsidRPr="00672DBA">
                              <w:rPr>
                                <w:rFonts w:ascii="Tahoma" w:hAnsi="Tahoma" w:cs="Tahoma"/>
                                <w:b/>
                                <w:noProof/>
                                <w:sz w:val="20"/>
                                <w:szCs w:val="20"/>
                              </w:rPr>
                              <w:t xml:space="preserve">, </w:t>
                            </w:r>
                            <w:r>
                              <w:rPr>
                                <w:rFonts w:ascii="Tahoma" w:hAnsi="Tahoma" w:cs="Tahoma"/>
                                <w:b/>
                                <w:noProof/>
                                <w:sz w:val="20"/>
                                <w:szCs w:val="20"/>
                              </w:rPr>
                              <w:t>1-16</w:t>
                            </w:r>
                          </w:p>
                          <w:p w14:paraId="0919A0B0" w14:textId="77777777" w:rsidR="00E907D0" w:rsidRDefault="00E907D0" w:rsidP="00E907D0">
                            <w:pPr>
                              <w:spacing w:after="0"/>
                              <w:rPr>
                                <w:rFonts w:ascii="Tahoma" w:hAnsi="Tahoma" w:cs="Tahoma"/>
                                <w:b/>
                                <w:noProof/>
                              </w:rPr>
                            </w:pPr>
                            <w:r w:rsidRPr="00672DBA">
                              <w:rPr>
                                <w:rFonts w:ascii="Tahoma" w:hAnsi="Tahoma" w:cs="Tahoma"/>
                                <w:b/>
                                <w:sz w:val="20"/>
                                <w:szCs w:val="20"/>
                              </w:rPr>
                              <w:t>ISSN:</w:t>
                            </w:r>
                            <w:r w:rsidRPr="00672DBA">
                              <w:rPr>
                                <w:rFonts w:ascii="Arial" w:hAnsi="Arial" w:cs="Arial"/>
                                <w:b/>
                                <w:color w:val="000000"/>
                                <w:sz w:val="20"/>
                                <w:szCs w:val="20"/>
                              </w:rPr>
                              <w:t xml:space="preserve"> </w:t>
                            </w:r>
                            <w:r w:rsidRPr="00672DBA">
                              <w:rPr>
                                <w:rFonts w:ascii="Tahoma" w:hAnsi="Tahoma" w:cs="Tahoma"/>
                                <w:b/>
                                <w:sz w:val="20"/>
                                <w:szCs w:val="20"/>
                              </w:rPr>
                              <w:t>1576-3420</w:t>
                            </w:r>
                          </w:p>
                          <w:p w14:paraId="37363E0E" w14:textId="77777777" w:rsidR="00D654AB" w:rsidRDefault="00D654AB" w:rsidP="00A77FAF">
                            <w:pPr>
                              <w:spacing w:before="240" w:after="0"/>
                              <w:rPr>
                                <w:rFonts w:ascii="Tahoma" w:hAnsi="Tahoma" w:cs="Tahoma"/>
                                <w:b/>
                                <w:noProof/>
                              </w:rPr>
                            </w:pPr>
                          </w:p>
                          <w:p w14:paraId="36F768D1" w14:textId="77777777" w:rsidR="00D654AB" w:rsidRPr="00DB2261" w:rsidRDefault="00D654AB" w:rsidP="00A77FAF">
                            <w:pPr>
                              <w:spacing w:before="240" w:after="0"/>
                              <w:rPr>
                                <w:rFonts w:ascii="Tahoma" w:hAnsi="Tahoma" w:cs="Tahoma"/>
                                <w:b/>
                                <w:sz w:val="24"/>
                                <w:szCs w:val="24"/>
                              </w:rPr>
                            </w:pPr>
                          </w:p>
                        </w:txbxContent>
                      </wps:txbx>
                      <wps:bodyPr rot="0" vert="horz" wrap="square" lIns="91440" tIns="45720" rIns="91440" bIns="45720" anchor="t" anchorCtr="0" upright="1">
                        <a:noAutofit/>
                      </wps:bodyPr>
                    </wps:wsp>
                    <pic:pic xmlns:pic="http://schemas.openxmlformats.org/drawingml/2006/picture">
                      <pic:nvPicPr>
                        <pic:cNvPr id="14" name="5 Image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764" y="386"/>
                          <a:ext cx="1239" cy="12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4E9DF2F" id="Grupo 12" o:spid="_x0000_s1026" style="position:absolute;left:0;text-align:left;margin-left:-33.4pt;margin-top:-14.1pt;width:535.05pt;height:63.65pt;z-index:251660288" coordorigin="764,386" coordsize="10418,12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">
              <v:shapetype id="_x0000_t202" coordsize="21600,21600" o:spt="202" path="m,l,21600r21600,l21600,xe">
                <v:stroke joinstyle="miter"/>
                <v:path gradientshapeok="t" o:connecttype="rect"/>
              </v:shapetype>
              <v:shape id="Text Box 2" o:spid="_x0000_s1027" type="#_x0000_t202" style="position:absolute;left:1968;top:662;width:9214;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7CB00E18" w14:textId="77777777" w:rsidR="00E907D0" w:rsidRDefault="00E907D0" w:rsidP="00E907D0">
                      <w:pPr>
                        <w:spacing w:after="0"/>
                        <w:rPr>
                          <w:rFonts w:ascii="Tahoma" w:hAnsi="Tahoma" w:cs="Tahoma"/>
                          <w:b/>
                          <w:noProof/>
                          <w:color w:val="auto"/>
                          <w:sz w:val="20"/>
                          <w:szCs w:val="20"/>
                        </w:rPr>
                      </w:pPr>
                      <w:r w:rsidRPr="00672DBA">
                        <w:rPr>
                          <w:rFonts w:ascii="Tahoma" w:hAnsi="Tahoma" w:cs="Tahoma"/>
                          <w:b/>
                          <w:noProof/>
                          <w:sz w:val="20"/>
                          <w:szCs w:val="20"/>
                        </w:rPr>
                        <w:t>Revi</w:t>
                      </w:r>
                      <w:r>
                        <w:rPr>
                          <w:rFonts w:ascii="Tahoma" w:hAnsi="Tahoma" w:cs="Tahoma"/>
                          <w:b/>
                          <w:noProof/>
                          <w:sz w:val="20"/>
                          <w:szCs w:val="20"/>
                        </w:rPr>
                        <w:t>sta de Comunicación de la SEECI. 2021,</w:t>
                      </w:r>
                      <w:r w:rsidRPr="00672DBA">
                        <w:rPr>
                          <w:rFonts w:ascii="Tahoma" w:hAnsi="Tahoma" w:cs="Tahoma"/>
                          <w:b/>
                          <w:noProof/>
                          <w:sz w:val="20"/>
                          <w:szCs w:val="20"/>
                        </w:rPr>
                        <w:t xml:space="preserve"> nº </w:t>
                      </w:r>
                      <w:r>
                        <w:rPr>
                          <w:rFonts w:ascii="Tahoma" w:hAnsi="Tahoma" w:cs="Tahoma"/>
                          <w:b/>
                          <w:noProof/>
                          <w:sz w:val="20"/>
                          <w:szCs w:val="20"/>
                        </w:rPr>
                        <w:t>54</w:t>
                      </w:r>
                      <w:r w:rsidRPr="00672DBA">
                        <w:rPr>
                          <w:rFonts w:ascii="Tahoma" w:hAnsi="Tahoma" w:cs="Tahoma"/>
                          <w:b/>
                          <w:noProof/>
                          <w:sz w:val="20"/>
                          <w:szCs w:val="20"/>
                        </w:rPr>
                        <w:t xml:space="preserve">, </w:t>
                      </w:r>
                      <w:r>
                        <w:rPr>
                          <w:rFonts w:ascii="Tahoma" w:hAnsi="Tahoma" w:cs="Tahoma"/>
                          <w:b/>
                          <w:noProof/>
                          <w:sz w:val="20"/>
                          <w:szCs w:val="20"/>
                        </w:rPr>
                        <w:t>1-16</w:t>
                      </w:r>
                    </w:p>
                    <w:p w14:paraId="0919A0B0" w14:textId="77777777" w:rsidR="00E907D0" w:rsidRDefault="00E907D0" w:rsidP="00E907D0">
                      <w:pPr>
                        <w:spacing w:after="0"/>
                        <w:rPr>
                          <w:rFonts w:ascii="Tahoma" w:hAnsi="Tahoma" w:cs="Tahoma"/>
                          <w:b/>
                          <w:noProof/>
                        </w:rPr>
                      </w:pPr>
                      <w:r w:rsidRPr="00672DBA">
                        <w:rPr>
                          <w:rFonts w:ascii="Tahoma" w:hAnsi="Tahoma" w:cs="Tahoma"/>
                          <w:b/>
                          <w:sz w:val="20"/>
                          <w:szCs w:val="20"/>
                        </w:rPr>
                        <w:t>ISSN:</w:t>
                      </w:r>
                      <w:r w:rsidRPr="00672DBA">
                        <w:rPr>
                          <w:rFonts w:ascii="Arial" w:hAnsi="Arial" w:cs="Arial"/>
                          <w:b/>
                          <w:color w:val="000000"/>
                          <w:sz w:val="20"/>
                          <w:szCs w:val="20"/>
                        </w:rPr>
                        <w:t xml:space="preserve"> </w:t>
                      </w:r>
                      <w:r w:rsidRPr="00672DBA">
                        <w:rPr>
                          <w:rFonts w:ascii="Tahoma" w:hAnsi="Tahoma" w:cs="Tahoma"/>
                          <w:b/>
                          <w:sz w:val="20"/>
                          <w:szCs w:val="20"/>
                        </w:rPr>
                        <w:t>1576-3420</w:t>
                      </w:r>
                    </w:p>
                    <w:p w14:paraId="37363E0E" w14:textId="77777777" w:rsidR="00D654AB" w:rsidRDefault="00D654AB" w:rsidP="00A77FAF">
                      <w:pPr>
                        <w:spacing w:before="240" w:after="0"/>
                        <w:rPr>
                          <w:rFonts w:ascii="Tahoma" w:hAnsi="Tahoma" w:cs="Tahoma"/>
                          <w:b/>
                          <w:noProof/>
                        </w:rPr>
                      </w:pPr>
                    </w:p>
                    <w:p w14:paraId="36F768D1" w14:textId="77777777" w:rsidR="00D654AB" w:rsidRPr="00DB2261" w:rsidRDefault="00D654AB" w:rsidP="00A77FAF">
                      <w:pPr>
                        <w:spacing w:before="240" w:after="0"/>
                        <w:rPr>
                          <w:rFonts w:ascii="Tahoma" w:hAnsi="Tahoma" w:cs="Tahoma"/>
                          <w:b/>
                          <w:sz w:val="24"/>
                          <w:szCs w:val="2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5 Imagen" o:spid="_x0000_s1028" type="#_x0000_t75" style="position:absolute;left:764;top:386;width:1239;height:1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">
                <v:imagedata r:id="rId2" o:title=""/>
              </v:shape>
            </v:group>
          </w:pict>
        </mc:Fallback>
      </mc:AlternateContent>
    </w:r>
  </w:p>
  <w:p w14:paraId="17504C8A" w14:textId="77777777" w:rsidR="00D654AB" w:rsidRDefault="00D654AB">
    <w:pPr>
      <w:pStyle w:val="Encabezado"/>
    </w:pPr>
    <w:r>
      <w:rPr>
        <w:noProof/>
        <w:lang w:val="es-ES_tradnl" w:eastAsia="es-ES_tradnl"/>
      </w:rPr>
      <mc:AlternateContent>
        <mc:Choice Requires="wps">
          <w:drawing>
            <wp:anchor distT="4294967295" distB="4294967295" distL="114300" distR="114300" simplePos="0" relativeHeight="251659264" behindDoc="0" locked="0" layoutInCell="1" allowOverlap="1" wp14:anchorId="3ED4C7AE" wp14:editId="03FD2B17">
              <wp:simplePos x="0" y="0"/>
              <wp:positionH relativeFrom="column">
                <wp:posOffset>367030</wp:posOffset>
              </wp:positionH>
              <wp:positionV relativeFrom="paragraph">
                <wp:posOffset>191770</wp:posOffset>
              </wp:positionV>
              <wp:extent cx="5868035" cy="0"/>
              <wp:effectExtent l="0" t="0" r="18415" b="19050"/>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03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8752CC" id="_x0000_t32" coordsize="21600,21600" o:spt="32" o:oned="t" path="m,l21600,21600e" filled="f">
              <v:path arrowok="t" fillok="f" o:connecttype="none"/>
              <o:lock v:ext="edit" shapetype="t"/>
            </v:shapetype>
            <v:shape id="Conector recto de flecha 11" o:spid="_x0000_s1026" type="#_x0000_t32" style="position:absolute;margin-left:28.9pt;margin-top:15.1pt;width:462.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descarga" style="width:168.4pt;height:168.4pt;visibility:visible;mso-wrap-style:square" o:bullet="t">
        <v:imagedata r:id="rId1" o:title="descarga"/>
      </v:shape>
    </w:pict>
  </w:numPicBullet>
  <w:abstractNum w:abstractNumId="0" w15:restartNumberingAfterBreak="0">
    <w:nsid w:val="08221FEF"/>
    <w:multiLevelType w:val="hybridMultilevel"/>
    <w:tmpl w:val="A762EAF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E0D4753"/>
    <w:multiLevelType w:val="hybridMultilevel"/>
    <w:tmpl w:val="1AE8C048"/>
    <w:lvl w:ilvl="0" w:tplc="E9702B3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FD767B"/>
    <w:multiLevelType w:val="hybridMultilevel"/>
    <w:tmpl w:val="5CEC32DA"/>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F3F5FC3"/>
    <w:multiLevelType w:val="multilevel"/>
    <w:tmpl w:val="256854AA"/>
    <w:lvl w:ilvl="0">
      <w:start w:val="1"/>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4" w15:restartNumberingAfterBreak="0">
    <w:nsid w:val="25766B76"/>
    <w:multiLevelType w:val="hybridMultilevel"/>
    <w:tmpl w:val="C33C8706"/>
    <w:lvl w:ilvl="0" w:tplc="E9702B3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E15025"/>
    <w:multiLevelType w:val="hybridMultilevel"/>
    <w:tmpl w:val="E2E4C54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89221F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CE5ADD"/>
    <w:multiLevelType w:val="hybridMultilevel"/>
    <w:tmpl w:val="48740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24023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ED430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F043DDA"/>
    <w:multiLevelType w:val="hybridMultilevel"/>
    <w:tmpl w:val="17627476"/>
    <w:lvl w:ilvl="0" w:tplc="E9702B3C">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1" w15:restartNumberingAfterBreak="0">
    <w:nsid w:val="42283EE5"/>
    <w:multiLevelType w:val="hybridMultilevel"/>
    <w:tmpl w:val="2F26324E"/>
    <w:lvl w:ilvl="0" w:tplc="E9702B3C">
      <w:start w:val="1"/>
      <w:numFmt w:val="bullet"/>
      <w:lvlText w:val=""/>
      <w:lvlJc w:val="left"/>
      <w:pPr>
        <w:ind w:left="1429" w:hanging="360"/>
      </w:pPr>
      <w:rPr>
        <w:rFonts w:ascii="Symbol" w:hAnsi="Symbol"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12" w15:restartNumberingAfterBreak="0">
    <w:nsid w:val="4B2C2E40"/>
    <w:multiLevelType w:val="hybridMultilevel"/>
    <w:tmpl w:val="0EB6E306"/>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4F0B1B62"/>
    <w:multiLevelType w:val="hybridMultilevel"/>
    <w:tmpl w:val="5B367EA6"/>
    <w:lvl w:ilvl="0" w:tplc="E9702B3C">
      <w:start w:val="1"/>
      <w:numFmt w:val="bullet"/>
      <w:lvlText w:val=""/>
      <w:lvlJc w:val="left"/>
      <w:pPr>
        <w:ind w:left="1429" w:hanging="360"/>
      </w:pPr>
      <w:rPr>
        <w:rFonts w:ascii="Symbol" w:hAnsi="Symbol"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14" w15:restartNumberingAfterBreak="0">
    <w:nsid w:val="537025C6"/>
    <w:multiLevelType w:val="hybridMultilevel"/>
    <w:tmpl w:val="C1FA3F3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551B411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037A2A"/>
    <w:multiLevelType w:val="hybridMultilevel"/>
    <w:tmpl w:val="C92AE1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B0641CE"/>
    <w:multiLevelType w:val="hybridMultilevel"/>
    <w:tmpl w:val="6928A9D4"/>
    <w:lvl w:ilvl="0" w:tplc="E9702B3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6B464D"/>
    <w:multiLevelType w:val="hybridMultilevel"/>
    <w:tmpl w:val="65107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D1D7A23"/>
    <w:multiLevelType w:val="hybridMultilevel"/>
    <w:tmpl w:val="E892C614"/>
    <w:lvl w:ilvl="0" w:tplc="E9702B3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1F15C1"/>
    <w:multiLevelType w:val="multilevel"/>
    <w:tmpl w:val="682CD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3D4915"/>
    <w:multiLevelType w:val="hybridMultilevel"/>
    <w:tmpl w:val="C2D8540C"/>
    <w:lvl w:ilvl="0" w:tplc="E9702B3C">
      <w:start w:val="1"/>
      <w:numFmt w:val="bullet"/>
      <w:lvlText w:val=""/>
      <w:lvlJc w:val="left"/>
      <w:pPr>
        <w:ind w:left="1429" w:hanging="360"/>
      </w:pPr>
      <w:rPr>
        <w:rFonts w:ascii="Symbol" w:hAnsi="Symbol"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22" w15:restartNumberingAfterBreak="0">
    <w:nsid w:val="699E107E"/>
    <w:multiLevelType w:val="hybridMultilevel"/>
    <w:tmpl w:val="945862CA"/>
    <w:lvl w:ilvl="0" w:tplc="E9702B3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CA3D15"/>
    <w:multiLevelType w:val="hybridMultilevel"/>
    <w:tmpl w:val="897277A0"/>
    <w:lvl w:ilvl="0" w:tplc="A09AB02E">
      <w:start w:val="1"/>
      <w:numFmt w:val="decimal"/>
      <w:lvlText w:val="%1."/>
      <w:lvlJc w:val="left"/>
      <w:pPr>
        <w:ind w:left="720" w:hanging="360"/>
      </w:pPr>
      <w:rPr>
        <w:rFonts w:cs="Tahoma"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70B93343"/>
    <w:multiLevelType w:val="hybridMultilevel"/>
    <w:tmpl w:val="C3D69F90"/>
    <w:lvl w:ilvl="0" w:tplc="52E0E55A">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2282AC3"/>
    <w:multiLevelType w:val="hybridMultilevel"/>
    <w:tmpl w:val="6E96FD10"/>
    <w:lvl w:ilvl="0" w:tplc="52E0E55A">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554595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BF688E"/>
    <w:multiLevelType w:val="hybridMultilevel"/>
    <w:tmpl w:val="CDE085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045104"/>
    <w:multiLevelType w:val="multilevel"/>
    <w:tmpl w:val="7D42C5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7C2738AC"/>
    <w:multiLevelType w:val="hybridMultilevel"/>
    <w:tmpl w:val="AA029FF8"/>
    <w:lvl w:ilvl="0" w:tplc="E9702B3C">
      <w:start w:val="1"/>
      <w:numFmt w:val="bullet"/>
      <w:lvlText w:val=""/>
      <w:lvlJc w:val="left"/>
      <w:pPr>
        <w:ind w:left="1429" w:hanging="360"/>
      </w:pPr>
      <w:rPr>
        <w:rFonts w:ascii="Symbol" w:hAnsi="Symbol"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num w:numId="1">
    <w:abstractNumId w:val="20"/>
  </w:num>
  <w:num w:numId="2">
    <w:abstractNumId w:val="28"/>
  </w:num>
  <w:num w:numId="3">
    <w:abstractNumId w:val="25"/>
  </w:num>
  <w:num w:numId="4">
    <w:abstractNumId w:val="24"/>
  </w:num>
  <w:num w:numId="5">
    <w:abstractNumId w:val="29"/>
  </w:num>
  <w:num w:numId="6">
    <w:abstractNumId w:val="10"/>
  </w:num>
  <w:num w:numId="7">
    <w:abstractNumId w:val="11"/>
  </w:num>
  <w:num w:numId="8">
    <w:abstractNumId w:val="21"/>
  </w:num>
  <w:num w:numId="9">
    <w:abstractNumId w:val="13"/>
  </w:num>
  <w:num w:numId="10">
    <w:abstractNumId w:val="15"/>
  </w:num>
  <w:num w:numId="11">
    <w:abstractNumId w:val="23"/>
  </w:num>
  <w:num w:numId="12">
    <w:abstractNumId w:val="26"/>
  </w:num>
  <w:num w:numId="13">
    <w:abstractNumId w:val="6"/>
  </w:num>
  <w:num w:numId="14">
    <w:abstractNumId w:val="8"/>
  </w:num>
  <w:num w:numId="15">
    <w:abstractNumId w:val="27"/>
  </w:num>
  <w:num w:numId="16">
    <w:abstractNumId w:val="22"/>
  </w:num>
  <w:num w:numId="17">
    <w:abstractNumId w:val="7"/>
  </w:num>
  <w:num w:numId="18">
    <w:abstractNumId w:val="18"/>
  </w:num>
  <w:num w:numId="19">
    <w:abstractNumId w:val="19"/>
  </w:num>
  <w:num w:numId="20">
    <w:abstractNumId w:val="17"/>
  </w:num>
  <w:num w:numId="21">
    <w:abstractNumId w:val="1"/>
  </w:num>
  <w:num w:numId="22">
    <w:abstractNumId w:val="4"/>
  </w:num>
  <w:num w:numId="23">
    <w:abstractNumId w:val="9"/>
  </w:num>
  <w:num w:numId="24">
    <w:abstractNumId w:val="0"/>
  </w:num>
  <w:num w:numId="25">
    <w:abstractNumId w:val="5"/>
  </w:num>
  <w:num w:numId="26">
    <w:abstractNumId w:val="14"/>
  </w:num>
  <w:num w:numId="27">
    <w:abstractNumId w:val="2"/>
  </w:num>
  <w:num w:numId="28">
    <w:abstractNumId w:val="16"/>
  </w:num>
  <w:num w:numId="29">
    <w:abstractNumId w:val="12"/>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removePersonalInformation/>
  <w:removeDateAndTime/>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CL" w:vendorID="64" w:dllVersion="6" w:nlCheck="1" w:checkStyle="1"/>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CL" w:vendorID="64" w:dllVersion="0" w:nlCheck="1" w:checkStyle="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03F6"/>
    <w:rsid w:val="00010454"/>
    <w:rsid w:val="00010490"/>
    <w:rsid w:val="000366E2"/>
    <w:rsid w:val="0003702D"/>
    <w:rsid w:val="00050318"/>
    <w:rsid w:val="00050A19"/>
    <w:rsid w:val="0005176F"/>
    <w:rsid w:val="00051F8F"/>
    <w:rsid w:val="000538BA"/>
    <w:rsid w:val="00054135"/>
    <w:rsid w:val="00062571"/>
    <w:rsid w:val="00076B23"/>
    <w:rsid w:val="00081298"/>
    <w:rsid w:val="00081AC2"/>
    <w:rsid w:val="00083F4A"/>
    <w:rsid w:val="000857DC"/>
    <w:rsid w:val="0009262D"/>
    <w:rsid w:val="00095534"/>
    <w:rsid w:val="000A290C"/>
    <w:rsid w:val="000B7C18"/>
    <w:rsid w:val="000C0CCB"/>
    <w:rsid w:val="000C1FD3"/>
    <w:rsid w:val="000C394E"/>
    <w:rsid w:val="000E0D3B"/>
    <w:rsid w:val="000E29E0"/>
    <w:rsid w:val="000F5EFF"/>
    <w:rsid w:val="00102929"/>
    <w:rsid w:val="00111EEA"/>
    <w:rsid w:val="00116452"/>
    <w:rsid w:val="001207CE"/>
    <w:rsid w:val="00122B91"/>
    <w:rsid w:val="00126557"/>
    <w:rsid w:val="001276BA"/>
    <w:rsid w:val="00131437"/>
    <w:rsid w:val="00132DDF"/>
    <w:rsid w:val="0014114A"/>
    <w:rsid w:val="001412B9"/>
    <w:rsid w:val="00141FDD"/>
    <w:rsid w:val="0015133E"/>
    <w:rsid w:val="001723C2"/>
    <w:rsid w:val="0017372F"/>
    <w:rsid w:val="00190FBC"/>
    <w:rsid w:val="00191F7A"/>
    <w:rsid w:val="001B51EB"/>
    <w:rsid w:val="001C4F8F"/>
    <w:rsid w:val="001D1FBC"/>
    <w:rsid w:val="001E4CA9"/>
    <w:rsid w:val="001F001A"/>
    <w:rsid w:val="00202D1E"/>
    <w:rsid w:val="00206175"/>
    <w:rsid w:val="0021349D"/>
    <w:rsid w:val="00214C04"/>
    <w:rsid w:val="00217D87"/>
    <w:rsid w:val="00224078"/>
    <w:rsid w:val="00230A00"/>
    <w:rsid w:val="00231E18"/>
    <w:rsid w:val="00245233"/>
    <w:rsid w:val="00255469"/>
    <w:rsid w:val="00260617"/>
    <w:rsid w:val="00262AC2"/>
    <w:rsid w:val="00263AA6"/>
    <w:rsid w:val="00271C40"/>
    <w:rsid w:val="00273DA5"/>
    <w:rsid w:val="0027530F"/>
    <w:rsid w:val="0028426C"/>
    <w:rsid w:val="00287540"/>
    <w:rsid w:val="00290254"/>
    <w:rsid w:val="002908FD"/>
    <w:rsid w:val="00291D94"/>
    <w:rsid w:val="00297F73"/>
    <w:rsid w:val="002A232D"/>
    <w:rsid w:val="002A2A18"/>
    <w:rsid w:val="002A7D78"/>
    <w:rsid w:val="002B0AB0"/>
    <w:rsid w:val="002B31E5"/>
    <w:rsid w:val="002B3684"/>
    <w:rsid w:val="002B6590"/>
    <w:rsid w:val="002C2939"/>
    <w:rsid w:val="002D1C72"/>
    <w:rsid w:val="002E1992"/>
    <w:rsid w:val="002F01FA"/>
    <w:rsid w:val="002F056F"/>
    <w:rsid w:val="00305C20"/>
    <w:rsid w:val="00321257"/>
    <w:rsid w:val="00321E7E"/>
    <w:rsid w:val="00321F7C"/>
    <w:rsid w:val="003235E4"/>
    <w:rsid w:val="00327322"/>
    <w:rsid w:val="003357B0"/>
    <w:rsid w:val="00342040"/>
    <w:rsid w:val="00345B49"/>
    <w:rsid w:val="00350086"/>
    <w:rsid w:val="003547F7"/>
    <w:rsid w:val="00363980"/>
    <w:rsid w:val="00377A82"/>
    <w:rsid w:val="0038635A"/>
    <w:rsid w:val="0039433B"/>
    <w:rsid w:val="003A4F9F"/>
    <w:rsid w:val="003B03E3"/>
    <w:rsid w:val="003B0682"/>
    <w:rsid w:val="003B5332"/>
    <w:rsid w:val="003C0812"/>
    <w:rsid w:val="003D56F6"/>
    <w:rsid w:val="003D7BEE"/>
    <w:rsid w:val="003E08FA"/>
    <w:rsid w:val="003E6E30"/>
    <w:rsid w:val="00403161"/>
    <w:rsid w:val="00406394"/>
    <w:rsid w:val="004133EC"/>
    <w:rsid w:val="004300E9"/>
    <w:rsid w:val="00431CE8"/>
    <w:rsid w:val="004348A8"/>
    <w:rsid w:val="00442AC8"/>
    <w:rsid w:val="00445D5E"/>
    <w:rsid w:val="004505FF"/>
    <w:rsid w:val="00452492"/>
    <w:rsid w:val="00453140"/>
    <w:rsid w:val="0046314B"/>
    <w:rsid w:val="00465E8A"/>
    <w:rsid w:val="004729DE"/>
    <w:rsid w:val="00472A05"/>
    <w:rsid w:val="00484D04"/>
    <w:rsid w:val="004A65DA"/>
    <w:rsid w:val="004B017C"/>
    <w:rsid w:val="004B08D1"/>
    <w:rsid w:val="004B21D3"/>
    <w:rsid w:val="004B25FA"/>
    <w:rsid w:val="004C1D8E"/>
    <w:rsid w:val="004C29C6"/>
    <w:rsid w:val="004D0B0F"/>
    <w:rsid w:val="004E1856"/>
    <w:rsid w:val="004F346A"/>
    <w:rsid w:val="005007DD"/>
    <w:rsid w:val="00503ACC"/>
    <w:rsid w:val="00525415"/>
    <w:rsid w:val="00527C4F"/>
    <w:rsid w:val="0053507B"/>
    <w:rsid w:val="005439A8"/>
    <w:rsid w:val="00544C42"/>
    <w:rsid w:val="00546B9F"/>
    <w:rsid w:val="00546C91"/>
    <w:rsid w:val="0057725D"/>
    <w:rsid w:val="00582CBD"/>
    <w:rsid w:val="00590714"/>
    <w:rsid w:val="00592E6C"/>
    <w:rsid w:val="00593F76"/>
    <w:rsid w:val="005A0F10"/>
    <w:rsid w:val="005A1F72"/>
    <w:rsid w:val="005A40CE"/>
    <w:rsid w:val="005A73AB"/>
    <w:rsid w:val="005D300E"/>
    <w:rsid w:val="005D4565"/>
    <w:rsid w:val="005D6CE1"/>
    <w:rsid w:val="005E41A7"/>
    <w:rsid w:val="005E4E96"/>
    <w:rsid w:val="005E753E"/>
    <w:rsid w:val="005E7C71"/>
    <w:rsid w:val="005F6ED3"/>
    <w:rsid w:val="006247B6"/>
    <w:rsid w:val="00630348"/>
    <w:rsid w:val="006403A7"/>
    <w:rsid w:val="00642361"/>
    <w:rsid w:val="006448DE"/>
    <w:rsid w:val="00646229"/>
    <w:rsid w:val="006548AC"/>
    <w:rsid w:val="006562C6"/>
    <w:rsid w:val="00664863"/>
    <w:rsid w:val="00672DBA"/>
    <w:rsid w:val="006771E8"/>
    <w:rsid w:val="006871E7"/>
    <w:rsid w:val="00694A31"/>
    <w:rsid w:val="006A31C7"/>
    <w:rsid w:val="006A7132"/>
    <w:rsid w:val="006B3502"/>
    <w:rsid w:val="006B4EC2"/>
    <w:rsid w:val="006C5CB9"/>
    <w:rsid w:val="006D439C"/>
    <w:rsid w:val="006D7E45"/>
    <w:rsid w:val="006E6006"/>
    <w:rsid w:val="006E6A7E"/>
    <w:rsid w:val="006F0AAD"/>
    <w:rsid w:val="006F1EE0"/>
    <w:rsid w:val="006F31FB"/>
    <w:rsid w:val="006F3DDF"/>
    <w:rsid w:val="006F5B75"/>
    <w:rsid w:val="00705F67"/>
    <w:rsid w:val="0071555E"/>
    <w:rsid w:val="00715736"/>
    <w:rsid w:val="00716072"/>
    <w:rsid w:val="007162EB"/>
    <w:rsid w:val="007473D2"/>
    <w:rsid w:val="00766F46"/>
    <w:rsid w:val="00771F06"/>
    <w:rsid w:val="00772BF4"/>
    <w:rsid w:val="007753F6"/>
    <w:rsid w:val="00794864"/>
    <w:rsid w:val="007A19F2"/>
    <w:rsid w:val="007B59EE"/>
    <w:rsid w:val="007C5C75"/>
    <w:rsid w:val="007D01CB"/>
    <w:rsid w:val="007D0F46"/>
    <w:rsid w:val="007D7B7C"/>
    <w:rsid w:val="007E0182"/>
    <w:rsid w:val="007E508D"/>
    <w:rsid w:val="00804133"/>
    <w:rsid w:val="0082134C"/>
    <w:rsid w:val="00822A69"/>
    <w:rsid w:val="0082446E"/>
    <w:rsid w:val="00830EA8"/>
    <w:rsid w:val="00831199"/>
    <w:rsid w:val="00844A43"/>
    <w:rsid w:val="00860746"/>
    <w:rsid w:val="00864B71"/>
    <w:rsid w:val="0087494C"/>
    <w:rsid w:val="00877016"/>
    <w:rsid w:val="008809F0"/>
    <w:rsid w:val="00880AA2"/>
    <w:rsid w:val="00897D43"/>
    <w:rsid w:val="008A0F40"/>
    <w:rsid w:val="008C565B"/>
    <w:rsid w:val="008C583F"/>
    <w:rsid w:val="008D5B19"/>
    <w:rsid w:val="008E068E"/>
    <w:rsid w:val="008E6457"/>
    <w:rsid w:val="008F220D"/>
    <w:rsid w:val="00901F95"/>
    <w:rsid w:val="009107D4"/>
    <w:rsid w:val="00925832"/>
    <w:rsid w:val="00933C7E"/>
    <w:rsid w:val="00934D60"/>
    <w:rsid w:val="009410DE"/>
    <w:rsid w:val="00954CB1"/>
    <w:rsid w:val="009615F8"/>
    <w:rsid w:val="00977E3E"/>
    <w:rsid w:val="009806F0"/>
    <w:rsid w:val="009827A0"/>
    <w:rsid w:val="00982DD7"/>
    <w:rsid w:val="009A00AD"/>
    <w:rsid w:val="009A122B"/>
    <w:rsid w:val="009A1B7C"/>
    <w:rsid w:val="009A3331"/>
    <w:rsid w:val="009A5E4F"/>
    <w:rsid w:val="009B2DC2"/>
    <w:rsid w:val="009C4CB9"/>
    <w:rsid w:val="009C690A"/>
    <w:rsid w:val="009D10B8"/>
    <w:rsid w:val="009D328C"/>
    <w:rsid w:val="009D360C"/>
    <w:rsid w:val="009F20F6"/>
    <w:rsid w:val="009F27D8"/>
    <w:rsid w:val="009F44F5"/>
    <w:rsid w:val="009F4E07"/>
    <w:rsid w:val="00A07AA6"/>
    <w:rsid w:val="00A07BF2"/>
    <w:rsid w:val="00A16465"/>
    <w:rsid w:val="00A2359B"/>
    <w:rsid w:val="00A43AE6"/>
    <w:rsid w:val="00A658FD"/>
    <w:rsid w:val="00A65B54"/>
    <w:rsid w:val="00A74935"/>
    <w:rsid w:val="00A77FAF"/>
    <w:rsid w:val="00A80950"/>
    <w:rsid w:val="00A8535F"/>
    <w:rsid w:val="00AA1A27"/>
    <w:rsid w:val="00AA4B88"/>
    <w:rsid w:val="00AB35CC"/>
    <w:rsid w:val="00AC2175"/>
    <w:rsid w:val="00AE394B"/>
    <w:rsid w:val="00AE4F48"/>
    <w:rsid w:val="00AF2F9E"/>
    <w:rsid w:val="00B02189"/>
    <w:rsid w:val="00B028D6"/>
    <w:rsid w:val="00B1031C"/>
    <w:rsid w:val="00B113A9"/>
    <w:rsid w:val="00B1487D"/>
    <w:rsid w:val="00B23EFC"/>
    <w:rsid w:val="00B336AF"/>
    <w:rsid w:val="00B34600"/>
    <w:rsid w:val="00B41D29"/>
    <w:rsid w:val="00B54AF0"/>
    <w:rsid w:val="00B55B04"/>
    <w:rsid w:val="00B61FE8"/>
    <w:rsid w:val="00B817A6"/>
    <w:rsid w:val="00B82CC7"/>
    <w:rsid w:val="00B84FAA"/>
    <w:rsid w:val="00B867A4"/>
    <w:rsid w:val="00B94177"/>
    <w:rsid w:val="00B95094"/>
    <w:rsid w:val="00BA310B"/>
    <w:rsid w:val="00BB533E"/>
    <w:rsid w:val="00BC27FA"/>
    <w:rsid w:val="00BE2360"/>
    <w:rsid w:val="00BE6FF3"/>
    <w:rsid w:val="00BF01F9"/>
    <w:rsid w:val="00BF22EF"/>
    <w:rsid w:val="00C000EF"/>
    <w:rsid w:val="00C044F7"/>
    <w:rsid w:val="00C067A6"/>
    <w:rsid w:val="00C103F6"/>
    <w:rsid w:val="00C17C53"/>
    <w:rsid w:val="00C17C99"/>
    <w:rsid w:val="00C17DBD"/>
    <w:rsid w:val="00C2122B"/>
    <w:rsid w:val="00C214CC"/>
    <w:rsid w:val="00C24C87"/>
    <w:rsid w:val="00C2504B"/>
    <w:rsid w:val="00C306BD"/>
    <w:rsid w:val="00C33B17"/>
    <w:rsid w:val="00C40413"/>
    <w:rsid w:val="00C55356"/>
    <w:rsid w:val="00C5546E"/>
    <w:rsid w:val="00C62A92"/>
    <w:rsid w:val="00C6342E"/>
    <w:rsid w:val="00C64D7D"/>
    <w:rsid w:val="00C70F13"/>
    <w:rsid w:val="00C71836"/>
    <w:rsid w:val="00C74EDA"/>
    <w:rsid w:val="00C81D48"/>
    <w:rsid w:val="00C82DB7"/>
    <w:rsid w:val="00C8373F"/>
    <w:rsid w:val="00C900C6"/>
    <w:rsid w:val="00C95A21"/>
    <w:rsid w:val="00C9651C"/>
    <w:rsid w:val="00C973BD"/>
    <w:rsid w:val="00CE11A8"/>
    <w:rsid w:val="00CF3F3E"/>
    <w:rsid w:val="00CF5A18"/>
    <w:rsid w:val="00CF760A"/>
    <w:rsid w:val="00D150F5"/>
    <w:rsid w:val="00D16947"/>
    <w:rsid w:val="00D20802"/>
    <w:rsid w:val="00D2169A"/>
    <w:rsid w:val="00D30DE8"/>
    <w:rsid w:val="00D332B5"/>
    <w:rsid w:val="00D33325"/>
    <w:rsid w:val="00D40149"/>
    <w:rsid w:val="00D404C4"/>
    <w:rsid w:val="00D46C4D"/>
    <w:rsid w:val="00D57381"/>
    <w:rsid w:val="00D654AB"/>
    <w:rsid w:val="00D70C99"/>
    <w:rsid w:val="00D817F8"/>
    <w:rsid w:val="00D84B34"/>
    <w:rsid w:val="00DA3474"/>
    <w:rsid w:val="00DC2BBD"/>
    <w:rsid w:val="00DC5DEB"/>
    <w:rsid w:val="00DC61AC"/>
    <w:rsid w:val="00DC7885"/>
    <w:rsid w:val="00DD12EB"/>
    <w:rsid w:val="00DE053A"/>
    <w:rsid w:val="00DE50E2"/>
    <w:rsid w:val="00DE543F"/>
    <w:rsid w:val="00DF499C"/>
    <w:rsid w:val="00E01E5C"/>
    <w:rsid w:val="00E12E9A"/>
    <w:rsid w:val="00E13EB7"/>
    <w:rsid w:val="00E21AF6"/>
    <w:rsid w:val="00E249D4"/>
    <w:rsid w:val="00E25455"/>
    <w:rsid w:val="00E37082"/>
    <w:rsid w:val="00E40375"/>
    <w:rsid w:val="00E40906"/>
    <w:rsid w:val="00E41627"/>
    <w:rsid w:val="00E43A73"/>
    <w:rsid w:val="00E64876"/>
    <w:rsid w:val="00E674D4"/>
    <w:rsid w:val="00E7690A"/>
    <w:rsid w:val="00E76B14"/>
    <w:rsid w:val="00E907D0"/>
    <w:rsid w:val="00E910EF"/>
    <w:rsid w:val="00E97956"/>
    <w:rsid w:val="00EA6AF1"/>
    <w:rsid w:val="00EB4274"/>
    <w:rsid w:val="00ED3452"/>
    <w:rsid w:val="00ED38DF"/>
    <w:rsid w:val="00EE0FE1"/>
    <w:rsid w:val="00EF45F3"/>
    <w:rsid w:val="00EF5E1E"/>
    <w:rsid w:val="00F04755"/>
    <w:rsid w:val="00F43228"/>
    <w:rsid w:val="00F56D69"/>
    <w:rsid w:val="00F575AD"/>
    <w:rsid w:val="00F60648"/>
    <w:rsid w:val="00F6512B"/>
    <w:rsid w:val="00F82BC9"/>
    <w:rsid w:val="00F83524"/>
    <w:rsid w:val="00F872F8"/>
    <w:rsid w:val="00F91DF8"/>
    <w:rsid w:val="00FA07AA"/>
    <w:rsid w:val="00FA3B61"/>
    <w:rsid w:val="00FA3B83"/>
    <w:rsid w:val="00FA56AA"/>
    <w:rsid w:val="00FA7A5F"/>
    <w:rsid w:val="00FB1B3E"/>
    <w:rsid w:val="00FC4072"/>
    <w:rsid w:val="00FC46B9"/>
    <w:rsid w:val="00FE0DF1"/>
    <w:rsid w:val="00FE1A43"/>
    <w:rsid w:val="00FE4229"/>
    <w:rsid w:val="00FF1358"/>
    <w:rsid w:val="00FF3628"/>
    <w:rsid w:val="00FF5D12"/>
    <w:rsid w:val="00FF7E0F"/>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0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8D7"/>
    <w:pPr>
      <w:spacing w:after="200"/>
      <w:jc w:val="center"/>
    </w:pPr>
    <w:rPr>
      <w:color w:val="00000A"/>
      <w:sz w:val="22"/>
      <w:szCs w:val="22"/>
      <w:lang w:val="es-ES"/>
    </w:rPr>
  </w:style>
  <w:style w:type="paragraph" w:styleId="Ttulo1">
    <w:name w:val="heading 1"/>
    <w:basedOn w:val="Normal"/>
    <w:next w:val="Normal"/>
    <w:link w:val="Ttulo1Car"/>
    <w:uiPriority w:val="9"/>
    <w:qFormat/>
    <w:rsid w:val="00F56D69"/>
    <w:pPr>
      <w:keepNext/>
      <w:keepLines/>
      <w:spacing w:before="480" w:after="0" w:line="276" w:lineRule="auto"/>
      <w:jc w:val="left"/>
      <w:outlineLvl w:val="0"/>
    </w:pPr>
    <w:rPr>
      <w:rFonts w:ascii="Calibri Light" w:eastAsia="Times New Roman" w:hAnsi="Calibri Light"/>
      <w:b/>
      <w:bCs/>
      <w:color w:val="2F5496"/>
      <w:sz w:val="28"/>
      <w:szCs w:val="28"/>
      <w:lang w:eastAsia="es-ES_tradnl"/>
    </w:rPr>
  </w:style>
  <w:style w:type="paragraph" w:styleId="Ttulo2">
    <w:name w:val="heading 2"/>
    <w:basedOn w:val="Normal"/>
    <w:next w:val="Normal"/>
    <w:link w:val="Ttulo2Car"/>
    <w:uiPriority w:val="9"/>
    <w:qFormat/>
    <w:rsid w:val="004D0B0F"/>
    <w:pPr>
      <w:keepNext/>
      <w:keepLines/>
      <w:spacing w:before="200" w:after="0" w:line="276" w:lineRule="auto"/>
      <w:jc w:val="left"/>
      <w:outlineLvl w:val="1"/>
    </w:pPr>
    <w:rPr>
      <w:rFonts w:ascii="Cambria" w:eastAsia="MS Gothic" w:hAnsi="Cambria"/>
      <w:b/>
      <w:bCs/>
      <w:color w:val="4F81BD"/>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link w:val="Piedepgina"/>
    <w:qFormat/>
    <w:rsid w:val="004E1C75"/>
    <w:rPr>
      <w:rFonts w:ascii="Calibri" w:eastAsia="Calibri" w:hAnsi="Calibri" w:cs="Times New Roman"/>
      <w:lang w:eastAsia="es-ES"/>
    </w:rPr>
  </w:style>
  <w:style w:type="character" w:styleId="Refdenotaalpie">
    <w:name w:val="footnote reference"/>
    <w:qFormat/>
    <w:rsid w:val="004E1C75"/>
    <w:rPr>
      <w:rFonts w:cs="Times New Roman"/>
      <w:vertAlign w:val="superscript"/>
    </w:rPr>
  </w:style>
  <w:style w:type="character" w:customStyle="1" w:styleId="EncabezadoCar">
    <w:name w:val="Encabezado Car"/>
    <w:link w:val="Encabezado"/>
    <w:qFormat/>
    <w:rsid w:val="004E1C75"/>
    <w:rPr>
      <w:rFonts w:ascii="Calibri" w:eastAsia="Calibri" w:hAnsi="Calibri" w:cs="Times New Roman"/>
      <w:lang w:eastAsia="es-ES"/>
    </w:rPr>
  </w:style>
  <w:style w:type="character" w:customStyle="1" w:styleId="TextonotapieCar">
    <w:name w:val="Texto nota pie Car"/>
    <w:link w:val="Textonotapie"/>
    <w:qFormat/>
    <w:rsid w:val="004E1C75"/>
    <w:rPr>
      <w:rFonts w:ascii="Calibri" w:eastAsia="Calibri" w:hAnsi="Calibri" w:cs="Times New Roman"/>
      <w:sz w:val="20"/>
      <w:szCs w:val="20"/>
      <w:lang w:eastAsia="es-ES"/>
    </w:rPr>
  </w:style>
  <w:style w:type="character" w:customStyle="1" w:styleId="EnlacedeInternet">
    <w:name w:val="Enlace de Internet"/>
    <w:rsid w:val="004E1C75"/>
    <w:rPr>
      <w:rFonts w:cs="Times New Roman"/>
      <w:color w:val="0000FF"/>
      <w:u w:val="single"/>
    </w:rPr>
  </w:style>
  <w:style w:type="character" w:styleId="Refdecomentario">
    <w:name w:val="annotation reference"/>
    <w:qFormat/>
    <w:rsid w:val="004E1C75"/>
    <w:rPr>
      <w:sz w:val="18"/>
      <w:szCs w:val="18"/>
    </w:rPr>
  </w:style>
  <w:style w:type="character" w:customStyle="1" w:styleId="TextocomentarioCar">
    <w:name w:val="Texto comentario Car"/>
    <w:link w:val="Textocomentario"/>
    <w:qFormat/>
    <w:rsid w:val="004E1C75"/>
    <w:rPr>
      <w:rFonts w:ascii="Calibri" w:eastAsia="Calibri" w:hAnsi="Calibri" w:cs="Times New Roman"/>
      <w:sz w:val="24"/>
      <w:szCs w:val="24"/>
      <w:lang w:eastAsia="es-ES"/>
    </w:rPr>
  </w:style>
  <w:style w:type="character" w:customStyle="1" w:styleId="SangradetextonormalCar">
    <w:name w:val="Sangría de texto normal Car"/>
    <w:link w:val="Sangradetextonormal"/>
    <w:qFormat/>
    <w:rsid w:val="004E1C75"/>
    <w:rPr>
      <w:rFonts w:ascii="Times New Roman" w:eastAsia="Times New Roman" w:hAnsi="Times New Roman" w:cs="Times New Roman"/>
      <w:sz w:val="24"/>
      <w:szCs w:val="24"/>
      <w:lang w:eastAsia="es-ES"/>
    </w:rPr>
  </w:style>
  <w:style w:type="character" w:customStyle="1" w:styleId="TextodegloboCar">
    <w:name w:val="Texto de globo Car"/>
    <w:link w:val="Textodeglobo"/>
    <w:uiPriority w:val="99"/>
    <w:semiHidden/>
    <w:qFormat/>
    <w:rsid w:val="004E1C75"/>
    <w:rPr>
      <w:rFonts w:ascii="Tahoma" w:eastAsia="Calibri" w:hAnsi="Tahoma" w:cs="Tahoma"/>
      <w:sz w:val="16"/>
      <w:szCs w:val="16"/>
      <w:lang w:eastAsia="es-ES"/>
    </w:rPr>
  </w:style>
  <w:style w:type="character" w:styleId="Hipervnculovisitado">
    <w:name w:val="FollowedHyperlink"/>
    <w:basedOn w:val="Fuentedeprrafopredeter"/>
    <w:uiPriority w:val="99"/>
    <w:semiHidden/>
    <w:unhideWhenUsed/>
    <w:qFormat/>
    <w:rsid w:val="004E0484"/>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EnlacedeInternetvisitado">
    <w:name w:val="Enlace de Internet visitado"/>
    <w:rPr>
      <w:color w:val="800000"/>
      <w:u w:val="single"/>
    </w:rPr>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styleId="Ttulo">
    <w:name w:val="Title"/>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iPriority w:val="1"/>
    <w:qFormat/>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iedepgina">
    <w:name w:val="footer"/>
    <w:basedOn w:val="Normal"/>
    <w:link w:val="PiedepginaCar"/>
    <w:rsid w:val="004E1C75"/>
    <w:pPr>
      <w:tabs>
        <w:tab w:val="center" w:pos="4252"/>
        <w:tab w:val="right" w:pos="8504"/>
      </w:tabs>
    </w:pPr>
    <w:rPr>
      <w:sz w:val="20"/>
      <w:szCs w:val="20"/>
      <w:lang w:val="x-none"/>
    </w:rPr>
  </w:style>
  <w:style w:type="paragraph" w:styleId="Encabezado">
    <w:name w:val="header"/>
    <w:basedOn w:val="Normal"/>
    <w:link w:val="EncabezadoCar"/>
    <w:rsid w:val="004E1C75"/>
    <w:pPr>
      <w:tabs>
        <w:tab w:val="center" w:pos="4252"/>
        <w:tab w:val="right" w:pos="8504"/>
      </w:tabs>
    </w:pPr>
    <w:rPr>
      <w:sz w:val="20"/>
      <w:szCs w:val="20"/>
      <w:lang w:val="x-none"/>
    </w:rPr>
  </w:style>
  <w:style w:type="paragraph" w:styleId="Textonotapie">
    <w:name w:val="footnote text"/>
    <w:basedOn w:val="Normal"/>
    <w:link w:val="TextonotapieCar"/>
  </w:style>
  <w:style w:type="paragraph" w:styleId="Textocomentario">
    <w:name w:val="annotation text"/>
    <w:basedOn w:val="Normal"/>
    <w:link w:val="TextocomentarioCar"/>
    <w:qFormat/>
    <w:rsid w:val="004E1C75"/>
    <w:rPr>
      <w:sz w:val="24"/>
      <w:szCs w:val="24"/>
      <w:lang w:val="x-none"/>
    </w:rPr>
  </w:style>
  <w:style w:type="paragraph" w:styleId="Sangradetextonormal">
    <w:name w:val="Body Text Indent"/>
    <w:basedOn w:val="Normal"/>
    <w:link w:val="SangradetextonormalCar"/>
    <w:rsid w:val="004E1C75"/>
    <w:pPr>
      <w:spacing w:after="0"/>
      <w:ind w:firstLine="567"/>
      <w:jc w:val="both"/>
    </w:pPr>
    <w:rPr>
      <w:rFonts w:ascii="Times New Roman" w:eastAsia="Times New Roman" w:hAnsi="Times New Roman"/>
      <w:sz w:val="24"/>
      <w:szCs w:val="24"/>
      <w:lang w:val="x-none"/>
    </w:rPr>
  </w:style>
  <w:style w:type="paragraph" w:styleId="Textodeglobo">
    <w:name w:val="Balloon Text"/>
    <w:basedOn w:val="Normal"/>
    <w:link w:val="TextodegloboCar"/>
    <w:uiPriority w:val="99"/>
    <w:semiHidden/>
    <w:unhideWhenUsed/>
    <w:qFormat/>
    <w:rsid w:val="004E1C75"/>
    <w:pPr>
      <w:spacing w:after="0"/>
    </w:pPr>
    <w:rPr>
      <w:rFonts w:ascii="Tahoma" w:hAnsi="Tahoma"/>
      <w:sz w:val="16"/>
      <w:szCs w:val="16"/>
      <w:lang w:val="x-none"/>
    </w:rPr>
  </w:style>
  <w:style w:type="paragraph" w:customStyle="1" w:styleId="Contenidodelatabla">
    <w:name w:val="Contenido de la tabla"/>
    <w:basedOn w:val="Normal"/>
    <w:qFormat/>
  </w:style>
  <w:style w:type="paragraph" w:customStyle="1" w:styleId="Contenidodelista">
    <w:name w:val="Contenido de lista"/>
    <w:basedOn w:val="Normal"/>
    <w:qFormat/>
  </w:style>
  <w:style w:type="character" w:styleId="Hipervnculo">
    <w:name w:val="Hyperlink"/>
    <w:rsid w:val="00A77FAF"/>
    <w:rPr>
      <w:color w:val="0000FF"/>
      <w:u w:val="single"/>
    </w:rPr>
  </w:style>
  <w:style w:type="character" w:customStyle="1" w:styleId="Ttulo2Car">
    <w:name w:val="Título 2 Car"/>
    <w:basedOn w:val="Fuentedeprrafopredeter"/>
    <w:link w:val="Ttulo2"/>
    <w:uiPriority w:val="9"/>
    <w:rsid w:val="004D0B0F"/>
    <w:rPr>
      <w:rFonts w:ascii="Cambria" w:eastAsia="MS Gothic" w:hAnsi="Cambria"/>
      <w:b/>
      <w:bCs/>
      <w:color w:val="4F81BD"/>
      <w:sz w:val="26"/>
      <w:szCs w:val="26"/>
      <w:lang w:val="es-ES" w:eastAsia="en-US"/>
    </w:rPr>
  </w:style>
  <w:style w:type="paragraph" w:styleId="Prrafodelista">
    <w:name w:val="List Paragraph"/>
    <w:basedOn w:val="Normal"/>
    <w:uiPriority w:val="34"/>
    <w:qFormat/>
    <w:rsid w:val="00B54AF0"/>
    <w:pPr>
      <w:ind w:left="720"/>
      <w:contextualSpacing/>
    </w:pPr>
  </w:style>
  <w:style w:type="character" w:customStyle="1" w:styleId="label">
    <w:name w:val="label"/>
    <w:basedOn w:val="Fuentedeprrafopredeter"/>
    <w:rsid w:val="00D84B34"/>
  </w:style>
  <w:style w:type="character" w:styleId="Textoennegrita">
    <w:name w:val="Strong"/>
    <w:uiPriority w:val="22"/>
    <w:qFormat/>
    <w:rsid w:val="007162EB"/>
    <w:rPr>
      <w:b/>
      <w:bCs/>
    </w:rPr>
  </w:style>
  <w:style w:type="table" w:styleId="Tablaconcuadrcula">
    <w:name w:val="Table Grid"/>
    <w:basedOn w:val="Tablanormal"/>
    <w:uiPriority w:val="59"/>
    <w:rsid w:val="00D16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530F"/>
    <w:pPr>
      <w:spacing w:before="100" w:beforeAutospacing="1" w:after="100" w:afterAutospacing="1"/>
      <w:jc w:val="left"/>
    </w:pPr>
    <w:rPr>
      <w:rFonts w:ascii="Times New Roman" w:eastAsia="Times New Roman" w:hAnsi="Times New Roman"/>
      <w:color w:val="auto"/>
      <w:sz w:val="24"/>
      <w:szCs w:val="24"/>
    </w:rPr>
  </w:style>
  <w:style w:type="paragraph" w:customStyle="1" w:styleId="textodef">
    <w:name w:val="textodef"/>
    <w:basedOn w:val="Normal"/>
    <w:qFormat/>
    <w:rsid w:val="00FC4072"/>
    <w:pPr>
      <w:widowControl w:val="0"/>
      <w:tabs>
        <w:tab w:val="left" w:pos="510"/>
        <w:tab w:val="left" w:pos="1020"/>
      </w:tabs>
      <w:autoSpaceDE w:val="0"/>
      <w:autoSpaceDN w:val="0"/>
      <w:adjustRightInd w:val="0"/>
      <w:spacing w:after="0" w:line="260" w:lineRule="atLeast"/>
      <w:ind w:firstLine="510"/>
      <w:jc w:val="both"/>
      <w:textAlignment w:val="center"/>
    </w:pPr>
    <w:rPr>
      <w:rFonts w:ascii="NewCenturySchlbk-Roman" w:eastAsia="Times New Roman" w:hAnsi="NewCenturySchlbk-Roman" w:cs="NewCenturySchlbk-Roman"/>
      <w:color w:val="000000"/>
      <w:szCs w:val="24"/>
      <w:lang w:val="es-ES_tradnl" w:eastAsia="es-ES_tradnl"/>
    </w:rPr>
  </w:style>
  <w:style w:type="character" w:customStyle="1" w:styleId="Ttulo1Car">
    <w:name w:val="Título 1 Car"/>
    <w:basedOn w:val="Fuentedeprrafopredeter"/>
    <w:link w:val="Ttulo1"/>
    <w:uiPriority w:val="9"/>
    <w:rsid w:val="00F56D69"/>
    <w:rPr>
      <w:rFonts w:ascii="Calibri Light" w:eastAsia="Times New Roman" w:hAnsi="Calibri Light"/>
      <w:b/>
      <w:bCs/>
      <w:color w:val="2F5496"/>
      <w:sz w:val="28"/>
      <w:szCs w:val="28"/>
      <w:lang w:val="es-ES" w:eastAsia="es-ES_tradnl"/>
    </w:rPr>
  </w:style>
  <w:style w:type="character" w:customStyle="1" w:styleId="TtuloCar">
    <w:name w:val="Título Car"/>
    <w:link w:val="Ttulo"/>
    <w:rsid w:val="00F56D69"/>
    <w:rPr>
      <w:rFonts w:ascii="Liberation Sans" w:eastAsia="Microsoft YaHei" w:hAnsi="Liberation Sans" w:cs="Lucida Sans"/>
      <w:color w:val="00000A"/>
      <w:sz w:val="28"/>
      <w:szCs w:val="28"/>
      <w:lang w:val="es-ES"/>
    </w:rPr>
  </w:style>
  <w:style w:type="character" w:customStyle="1" w:styleId="Mencinsinresolver1">
    <w:name w:val="Mención sin resolver1"/>
    <w:uiPriority w:val="99"/>
    <w:semiHidden/>
    <w:unhideWhenUsed/>
    <w:rsid w:val="00F56D69"/>
    <w:rPr>
      <w:color w:val="605E5C"/>
      <w:shd w:val="clear" w:color="auto" w:fill="E1DFDD"/>
    </w:rPr>
  </w:style>
  <w:style w:type="character" w:customStyle="1" w:styleId="TextoindependienteCar">
    <w:name w:val="Texto independiente Car"/>
    <w:link w:val="Textoindependiente"/>
    <w:uiPriority w:val="1"/>
    <w:rsid w:val="00F56D69"/>
    <w:rPr>
      <w:color w:val="00000A"/>
      <w:sz w:val="22"/>
      <w:szCs w:val="22"/>
      <w:lang w:val="es-ES"/>
    </w:rPr>
  </w:style>
  <w:style w:type="paragraph" w:styleId="Bibliografa">
    <w:name w:val="Bibliography"/>
    <w:basedOn w:val="Normal"/>
    <w:next w:val="Normal"/>
    <w:uiPriority w:val="37"/>
    <w:unhideWhenUsed/>
    <w:rsid w:val="00F56D69"/>
    <w:pPr>
      <w:widowControl w:val="0"/>
      <w:autoSpaceDE w:val="0"/>
      <w:autoSpaceDN w:val="0"/>
      <w:adjustRightInd w:val="0"/>
      <w:spacing w:after="0"/>
      <w:jc w:val="left"/>
    </w:pPr>
    <w:rPr>
      <w:rFonts w:ascii="Times New Roman" w:eastAsia="Times New Roman" w:hAnsi="Times New Roman"/>
      <w:color w:val="auto"/>
      <w:sz w:val="24"/>
      <w:szCs w:val="24"/>
      <w:lang w:val="es-ES_tradnl" w:eastAsia="es-ES_tradnl"/>
    </w:rPr>
  </w:style>
  <w:style w:type="paragraph" w:customStyle="1" w:styleId="TableParagraph">
    <w:name w:val="Table Paragraph"/>
    <w:basedOn w:val="Normal"/>
    <w:uiPriority w:val="1"/>
    <w:qFormat/>
    <w:rsid w:val="00F56D69"/>
    <w:pPr>
      <w:widowControl w:val="0"/>
      <w:autoSpaceDE w:val="0"/>
      <w:autoSpaceDN w:val="0"/>
      <w:adjustRightInd w:val="0"/>
      <w:spacing w:after="0"/>
      <w:jc w:val="left"/>
    </w:pPr>
    <w:rPr>
      <w:rFonts w:ascii="Times New Roman" w:eastAsia="Times New Roman" w:hAnsi="Times New Roman"/>
      <w:color w:val="auto"/>
      <w:sz w:val="24"/>
      <w:szCs w:val="24"/>
      <w:lang w:val="es-ES_tradnl" w:eastAsia="es-ES_tradnl"/>
    </w:rPr>
  </w:style>
  <w:style w:type="table" w:customStyle="1" w:styleId="Tablaconcuadrcula2-nfasis31">
    <w:name w:val="Tabla con cuadrícula 2 - Énfasis 31"/>
    <w:basedOn w:val="Tablanormal"/>
    <w:uiPriority w:val="47"/>
    <w:rsid w:val="00F56D69"/>
    <w:rPr>
      <w:rFonts w:eastAsia="Times New Roman"/>
      <w:sz w:val="24"/>
      <w:szCs w:val="24"/>
      <w:lang w:val="es-CL" w:eastAsia="es-CL"/>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18550">
      <w:bodyDiv w:val="1"/>
      <w:marLeft w:val="0"/>
      <w:marRight w:val="0"/>
      <w:marTop w:val="0"/>
      <w:marBottom w:val="0"/>
      <w:divBdr>
        <w:top w:val="none" w:sz="0" w:space="0" w:color="auto"/>
        <w:left w:val="none" w:sz="0" w:space="0" w:color="auto"/>
        <w:bottom w:val="none" w:sz="0" w:space="0" w:color="auto"/>
        <w:right w:val="none" w:sz="0" w:space="0" w:color="auto"/>
      </w:divBdr>
    </w:div>
    <w:div w:id="1188325420">
      <w:bodyDiv w:val="1"/>
      <w:marLeft w:val="0"/>
      <w:marRight w:val="0"/>
      <w:marTop w:val="0"/>
      <w:marBottom w:val="0"/>
      <w:divBdr>
        <w:top w:val="none" w:sz="0" w:space="0" w:color="auto"/>
        <w:left w:val="none" w:sz="0" w:space="0" w:color="auto"/>
        <w:bottom w:val="none" w:sz="0" w:space="0" w:color="auto"/>
        <w:right w:val="none" w:sz="0" w:space="0" w:color="auto"/>
      </w:divBdr>
    </w:div>
    <w:div w:id="1354573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lmelendo@ucjc.edu" TargetMode="External"/><Relationship Id="rId26" Type="http://schemas.openxmlformats.org/officeDocument/2006/relationships/hyperlink" Target="https://www.youtube.com/watch?v=qGlMkzD_LDU" TargetMode="External"/><Relationship Id="rId39" Type="http://schemas.openxmlformats.org/officeDocument/2006/relationships/hyperlink" Target="https://nebrija.academia.edu/africaPresol" TargetMode="External"/><Relationship Id="rId21" Type="http://schemas.openxmlformats.org/officeDocument/2006/relationships/hyperlink" Target="http://www.peremarques.net/pubmulti.htm" TargetMode="External"/><Relationship Id="rId34" Type="http://schemas.openxmlformats.org/officeDocument/2006/relationships/hyperlink" Target="https://www.youtube.com/watch?v=iOxCfxZNITc" TargetMode="External"/><Relationship Id="rId42" Type="http://schemas.openxmlformats.org/officeDocument/2006/relationships/hyperlink" Target="https://scholar.google.com/citations?user=f8cNxy4AAAAJ&amp;hl=fr"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youtube.com/watch?v=UmrK8SLSks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www.youtube.com/watch?v=0RY990OcCuU" TargetMode="External"/><Relationship Id="rId32" Type="http://schemas.openxmlformats.org/officeDocument/2006/relationships/hyperlink" Target="https://www.youtube.com/watch?v=CZNJBkCDCUE" TargetMode="External"/><Relationship Id="rId37" Type="http://schemas.openxmlformats.org/officeDocument/2006/relationships/hyperlink" Target="https://orcid.org/0000-0002-7600-8231" TargetMode="External"/><Relationship Id="rId40" Type="http://schemas.openxmlformats.org/officeDocument/2006/relationships/hyperlink" Target="mailto:lmelendo@ucjc.edu" TargetMode="Externa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orcid.org/0000-0003-1111-1905" TargetMode="External"/><Relationship Id="rId23" Type="http://schemas.openxmlformats.org/officeDocument/2006/relationships/hyperlink" Target="https://www.nesquic.com/en" TargetMode="External"/><Relationship Id="rId28" Type="http://schemas.openxmlformats.org/officeDocument/2006/relationships/hyperlink" Target="https://www.youtube.com/watch?v=0WxK3W1m7oQ" TargetMode="External"/><Relationship Id="rId36" Type="http://schemas.openxmlformats.org/officeDocument/2006/relationships/hyperlink" Target="mailto:apresol@nebrija.es" TargetMode="External"/><Relationship Id="rId10" Type="http://schemas.openxmlformats.org/officeDocument/2006/relationships/hyperlink" Target="https://orcid.org/0000-0002-7600-8231" TargetMode="External"/><Relationship Id="rId19" Type="http://schemas.openxmlformats.org/officeDocument/2006/relationships/hyperlink" Target="http://doi.org/10.15198/seeci.2021.54.e638" TargetMode="External"/><Relationship Id="rId31" Type="http://schemas.openxmlformats.org/officeDocument/2006/relationships/hyperlink" Target="https://www.youtube.com/watch?v=yfbUtAwbKgc" TargetMode="Externa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doi.org/10.15198/seeci.2021.54.e638" TargetMode="External"/><Relationship Id="rId14" Type="http://schemas.openxmlformats.org/officeDocument/2006/relationships/hyperlink" Target="mailto:apresol@nebrija.es" TargetMode="External"/><Relationship Id="rId22" Type="http://schemas.openxmlformats.org/officeDocument/2006/relationships/hyperlink" Target="http://revistas.ucm.es/index.php/PEPU/article/view/40635" TargetMode="External"/><Relationship Id="rId27" Type="http://schemas.openxmlformats.org/officeDocument/2006/relationships/hyperlink" Target="https://www.youtube.com/watch?v=GyjGDljV5jk" TargetMode="External"/><Relationship Id="rId30" Type="http://schemas.openxmlformats.org/officeDocument/2006/relationships/hyperlink" Target="https://www.youtube.com/watch?v=rmXp6qpLbAU" TargetMode="External"/><Relationship Id="rId35" Type="http://schemas.openxmlformats.org/officeDocument/2006/relationships/hyperlink" Target="https://www.youtube.com/watch?v=5IpZ_-HOpsc"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scholar.google.es/citations?user=DlhhhLcAAAAJ&amp;hl=es" TargetMode="External"/><Relationship Id="rId17" Type="http://schemas.openxmlformats.org/officeDocument/2006/relationships/hyperlink" Target="https://scholar.google.com/citations?user=f8cNxy4AAAAJ&amp;hl=fr" TargetMode="External"/><Relationship Id="rId25" Type="http://schemas.openxmlformats.org/officeDocument/2006/relationships/hyperlink" Target="https://www.youtube.com/watch?v=41ehwBozfE4" TargetMode="External"/><Relationship Id="rId33" Type="http://schemas.openxmlformats.org/officeDocument/2006/relationships/hyperlink" Target="https://www.youtube.com/watch?v=LDLZkpxrJAU" TargetMode="External"/><Relationship Id="rId38" Type="http://schemas.openxmlformats.org/officeDocument/2006/relationships/hyperlink" Target="https://scholar.google.es/citations?user=DlhhhLcAAAAJ&amp;hl=es" TargetMode="External"/><Relationship Id="rId46" Type="http://schemas.openxmlformats.org/officeDocument/2006/relationships/footer" Target="footer2.xml"/><Relationship Id="rId20" Type="http://schemas.openxmlformats.org/officeDocument/2006/relationships/hyperlink" Target="https://www.colacao.es/" TargetMode="External"/><Relationship Id="rId41" Type="http://schemas.openxmlformats.org/officeDocument/2006/relationships/hyperlink" Target="https://orcid.org/0000-0003-1111-1905"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s://creativecommons.org/licenses/by-nc/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presol@nebrija.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55DCCA9-C290-4E4B-87F7-85C1CA49D5C9}">
  <ds:schemaRefs>
    <ds:schemaRef ds:uri="http://schemas.openxmlformats.org/officeDocument/2006/bibliography"/>
  </ds:schemaRefs>
</ds:datastoreItem>
</file>

<file path=customXml/itemProps2.xml><?xml version="1.0" encoding="utf-8"?>
<ds:datastoreItem xmlns:ds="http://schemas.openxmlformats.org/officeDocument/2006/customXml" ds:itemID="{B07390BD-DB51-4B9B-8C85-DC7C8DCE8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5947</Words>
  <Characters>32713</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2021-03-14T14:16:00Z</dcterms:created>
  <dcterms:modified xsi:type="dcterms:W3CDTF">2021-05-13T15:55:00Z</dcterms:modified>
  <dc:language/>
</cp:coreProperties>
</file>